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20E" w:rsidRDefault="009D120E" w:rsidP="00197C3D">
      <w:pPr>
        <w:tabs>
          <w:tab w:val="left" w:pos="5025"/>
        </w:tabs>
        <w:spacing w:after="0" w:line="240" w:lineRule="auto"/>
        <w:jc w:val="center"/>
        <w:rPr>
          <w:rFonts w:ascii="Times New Roman" w:eastAsia="Times New Roman" w:hAnsi="Times New Roman" w:cs="Times New Roman"/>
          <w:b/>
          <w:sz w:val="24"/>
          <w:szCs w:val="24"/>
          <w:lang w:eastAsia="ru-RU"/>
        </w:rPr>
      </w:pPr>
    </w:p>
    <w:p w:rsidR="009D120E" w:rsidRDefault="009D120E" w:rsidP="00197C3D">
      <w:pPr>
        <w:tabs>
          <w:tab w:val="left" w:pos="5025"/>
        </w:tabs>
        <w:spacing w:after="0" w:line="240" w:lineRule="auto"/>
        <w:jc w:val="center"/>
        <w:rPr>
          <w:rFonts w:ascii="Times New Roman" w:eastAsia="Times New Roman" w:hAnsi="Times New Roman" w:cs="Times New Roman"/>
          <w:b/>
          <w:sz w:val="24"/>
          <w:szCs w:val="24"/>
          <w:lang w:eastAsia="ru-RU"/>
        </w:rPr>
      </w:pPr>
    </w:p>
    <w:p w:rsidR="009D120E" w:rsidRDefault="009D120E" w:rsidP="00197C3D">
      <w:pPr>
        <w:tabs>
          <w:tab w:val="left" w:pos="5025"/>
        </w:tabs>
        <w:spacing w:after="0" w:line="240" w:lineRule="auto"/>
        <w:jc w:val="center"/>
        <w:rPr>
          <w:rFonts w:ascii="Times New Roman" w:eastAsia="Times New Roman" w:hAnsi="Times New Roman" w:cs="Times New Roman"/>
          <w:b/>
          <w:sz w:val="24"/>
          <w:szCs w:val="24"/>
          <w:lang w:eastAsia="ru-RU"/>
        </w:rPr>
      </w:pPr>
      <w:r w:rsidRPr="009D120E">
        <w:rPr>
          <w:rFonts w:ascii="Times New Roman" w:eastAsia="Times New Roman" w:hAnsi="Times New Roman" w:cs="Times New Roman"/>
          <w:b/>
          <w:sz w:val="24"/>
          <w:szCs w:val="24"/>
          <w:lang w:eastAsia="ru-RU"/>
        </w:rPr>
        <w:object w:dxaOrig="8940"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8.25pt;height:631.5pt" o:ole="">
            <v:imagedata r:id="rId8" o:title=""/>
          </v:shape>
          <o:OLEObject Type="Embed" ProgID="Acrobat.Document.11" ShapeID="_x0000_i1025" DrawAspect="Content" ObjectID="_1748765129" r:id="rId9"/>
        </w:object>
      </w:r>
    </w:p>
    <w:p w:rsidR="009D120E" w:rsidRDefault="009D120E" w:rsidP="00197C3D">
      <w:pPr>
        <w:tabs>
          <w:tab w:val="left" w:pos="5025"/>
        </w:tabs>
        <w:spacing w:after="0" w:line="240" w:lineRule="auto"/>
        <w:jc w:val="center"/>
        <w:rPr>
          <w:rFonts w:ascii="Times New Roman" w:eastAsia="Times New Roman" w:hAnsi="Times New Roman" w:cs="Times New Roman"/>
          <w:b/>
          <w:sz w:val="24"/>
          <w:szCs w:val="24"/>
          <w:lang w:eastAsia="ru-RU"/>
        </w:rPr>
      </w:pPr>
    </w:p>
    <w:p w:rsidR="009D120E" w:rsidRDefault="009D120E" w:rsidP="00197C3D">
      <w:pPr>
        <w:tabs>
          <w:tab w:val="left" w:pos="5025"/>
        </w:tabs>
        <w:spacing w:after="0" w:line="240" w:lineRule="auto"/>
        <w:jc w:val="center"/>
        <w:rPr>
          <w:rFonts w:ascii="Times New Roman" w:eastAsia="Times New Roman" w:hAnsi="Times New Roman" w:cs="Times New Roman"/>
          <w:b/>
          <w:sz w:val="24"/>
          <w:szCs w:val="24"/>
          <w:lang w:eastAsia="ru-RU"/>
        </w:rPr>
      </w:pPr>
    </w:p>
    <w:p w:rsidR="009D120E" w:rsidRDefault="009D120E" w:rsidP="00197C3D">
      <w:pPr>
        <w:tabs>
          <w:tab w:val="left" w:pos="5025"/>
        </w:tabs>
        <w:spacing w:after="0" w:line="240" w:lineRule="auto"/>
        <w:jc w:val="center"/>
        <w:rPr>
          <w:rFonts w:ascii="Times New Roman" w:eastAsia="Times New Roman" w:hAnsi="Times New Roman" w:cs="Times New Roman"/>
          <w:b/>
          <w:sz w:val="24"/>
          <w:szCs w:val="24"/>
          <w:lang w:eastAsia="ru-RU"/>
        </w:rPr>
      </w:pPr>
    </w:p>
    <w:p w:rsidR="009D120E" w:rsidRDefault="009D120E" w:rsidP="00197C3D">
      <w:pPr>
        <w:tabs>
          <w:tab w:val="left" w:pos="5025"/>
        </w:tabs>
        <w:spacing w:after="0" w:line="240" w:lineRule="auto"/>
        <w:jc w:val="center"/>
        <w:rPr>
          <w:rFonts w:ascii="Times New Roman" w:eastAsia="Times New Roman" w:hAnsi="Times New Roman" w:cs="Times New Roman"/>
          <w:b/>
          <w:sz w:val="24"/>
          <w:szCs w:val="24"/>
          <w:lang w:eastAsia="ru-RU"/>
        </w:rPr>
      </w:pPr>
    </w:p>
    <w:p w:rsidR="009D120E" w:rsidRDefault="009D120E" w:rsidP="00197C3D">
      <w:pPr>
        <w:tabs>
          <w:tab w:val="left" w:pos="5025"/>
        </w:tabs>
        <w:spacing w:after="0" w:line="240" w:lineRule="auto"/>
        <w:jc w:val="center"/>
        <w:rPr>
          <w:rFonts w:ascii="Times New Roman" w:eastAsia="Times New Roman" w:hAnsi="Times New Roman" w:cs="Times New Roman"/>
          <w:b/>
          <w:sz w:val="24"/>
          <w:szCs w:val="24"/>
          <w:lang w:eastAsia="ru-RU"/>
        </w:rPr>
      </w:pPr>
    </w:p>
    <w:p w:rsidR="009D120E" w:rsidRDefault="009D120E" w:rsidP="00197C3D">
      <w:pPr>
        <w:tabs>
          <w:tab w:val="left" w:pos="5025"/>
        </w:tabs>
        <w:spacing w:after="0" w:line="240" w:lineRule="auto"/>
        <w:jc w:val="center"/>
        <w:rPr>
          <w:rFonts w:ascii="Times New Roman" w:eastAsia="Times New Roman" w:hAnsi="Times New Roman" w:cs="Times New Roman"/>
          <w:b/>
          <w:sz w:val="24"/>
          <w:szCs w:val="24"/>
          <w:lang w:eastAsia="ru-RU"/>
        </w:rPr>
      </w:pPr>
    </w:p>
    <w:p w:rsidR="009D120E" w:rsidRDefault="009D120E" w:rsidP="00197C3D">
      <w:pPr>
        <w:tabs>
          <w:tab w:val="left" w:pos="5025"/>
        </w:tabs>
        <w:spacing w:after="0" w:line="240" w:lineRule="auto"/>
        <w:jc w:val="center"/>
        <w:rPr>
          <w:rFonts w:ascii="Times New Roman" w:eastAsia="Times New Roman" w:hAnsi="Times New Roman" w:cs="Times New Roman"/>
          <w:b/>
          <w:sz w:val="24"/>
          <w:szCs w:val="24"/>
          <w:lang w:eastAsia="ru-RU"/>
        </w:rPr>
      </w:pPr>
    </w:p>
    <w:p w:rsidR="00197C3D" w:rsidRDefault="00197C3D" w:rsidP="00197C3D">
      <w:pPr>
        <w:tabs>
          <w:tab w:val="left" w:pos="502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МУНИЦИПАЛЬНОЕ БЮДЖЕТНОЕ ОБЩЕОБРАЗОВАТЕЛЬНОЕ УЧРЕЖДЕНИЕ «ФИЛИППОВСКАЯ НАЧАЛЬНАЯ ШКОЛА-ДЕТСКИЙ САД»</w:t>
      </w:r>
    </w:p>
    <w:p w:rsidR="00197C3D" w:rsidRDefault="00197C3D" w:rsidP="00197C3D">
      <w:pPr>
        <w:tabs>
          <w:tab w:val="left" w:pos="502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(МБОУ «ФИЛИППОВСКАЯ НШДС»)</w:t>
      </w:r>
    </w:p>
    <w:p w:rsidR="00197C3D" w:rsidRDefault="00197C3D" w:rsidP="00197C3D">
      <w:pPr>
        <w:tabs>
          <w:tab w:val="left" w:pos="5025"/>
        </w:tabs>
        <w:spacing w:after="0" w:line="240" w:lineRule="auto"/>
        <w:jc w:val="center"/>
        <w:rPr>
          <w:rFonts w:ascii="Times New Roman" w:eastAsia="Times New Roman" w:hAnsi="Times New Roman" w:cs="Times New Roman"/>
          <w:b/>
          <w:sz w:val="24"/>
          <w:szCs w:val="24"/>
          <w:lang w:eastAsia="ru-RU"/>
        </w:rPr>
      </w:pPr>
    </w:p>
    <w:tbl>
      <w:tblPr>
        <w:tblStyle w:val="ac"/>
        <w:tblW w:w="5000" w:type="pct"/>
        <w:tblLook w:val="04A0" w:firstRow="1" w:lastRow="0" w:firstColumn="1" w:lastColumn="0" w:noHBand="0" w:noVBand="1"/>
      </w:tblPr>
      <w:tblGrid>
        <w:gridCol w:w="3192"/>
        <w:gridCol w:w="3193"/>
        <w:gridCol w:w="3191"/>
      </w:tblGrid>
      <w:tr w:rsidR="00197C3D" w:rsidTr="00197C3D">
        <w:tc>
          <w:tcPr>
            <w:tcW w:w="1667" w:type="pct"/>
          </w:tcPr>
          <w:p w:rsidR="00197C3D" w:rsidRPr="00321A6A" w:rsidRDefault="00197C3D" w:rsidP="00197C3D">
            <w:pPr>
              <w:tabs>
                <w:tab w:val="left" w:pos="5025"/>
              </w:tabs>
              <w:rPr>
                <w:rFonts w:ascii="Times New Roman" w:eastAsia="Times New Roman" w:hAnsi="Times New Roman" w:cs="Times New Roman"/>
                <w:sz w:val="24"/>
                <w:szCs w:val="24"/>
                <w:lang w:eastAsia="ru-RU"/>
              </w:rPr>
            </w:pPr>
            <w:r w:rsidRPr="00321A6A">
              <w:rPr>
                <w:rFonts w:ascii="Times New Roman" w:eastAsia="Times New Roman" w:hAnsi="Times New Roman" w:cs="Times New Roman"/>
                <w:sz w:val="24"/>
                <w:szCs w:val="24"/>
                <w:lang w:eastAsia="ru-RU"/>
              </w:rPr>
              <w:t>Согласовано: начальник управления образования администрации МО МР «Усть-Цилемский»</w:t>
            </w:r>
          </w:p>
          <w:p w:rsidR="00197C3D" w:rsidRPr="00321A6A" w:rsidRDefault="00197C3D" w:rsidP="00197C3D">
            <w:pPr>
              <w:tabs>
                <w:tab w:val="left" w:pos="5025"/>
              </w:tabs>
              <w:jc w:val="center"/>
              <w:rPr>
                <w:rFonts w:ascii="Times New Roman" w:eastAsia="Times New Roman" w:hAnsi="Times New Roman" w:cs="Times New Roman"/>
                <w:sz w:val="24"/>
                <w:szCs w:val="24"/>
                <w:lang w:eastAsia="ru-RU"/>
              </w:rPr>
            </w:pPr>
            <w:r w:rsidRPr="00321A6A">
              <w:rPr>
                <w:rFonts w:ascii="Times New Roman" w:eastAsia="Times New Roman" w:hAnsi="Times New Roman" w:cs="Times New Roman"/>
                <w:sz w:val="24"/>
                <w:szCs w:val="24"/>
                <w:lang w:eastAsia="ru-RU"/>
              </w:rPr>
              <w:t>_____________Е.Г. Талеева</w:t>
            </w:r>
          </w:p>
          <w:p w:rsidR="00197C3D" w:rsidRPr="00321A6A" w:rsidRDefault="009D120E" w:rsidP="00197C3D">
            <w:pPr>
              <w:tabs>
                <w:tab w:val="left" w:pos="5025"/>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2020</w:t>
            </w:r>
            <w:r w:rsidR="00197C3D" w:rsidRPr="00321A6A">
              <w:rPr>
                <w:rFonts w:ascii="Times New Roman" w:eastAsia="Times New Roman" w:hAnsi="Times New Roman" w:cs="Times New Roman"/>
                <w:sz w:val="24"/>
                <w:szCs w:val="24"/>
                <w:lang w:eastAsia="ru-RU"/>
              </w:rPr>
              <w:t>г.</w:t>
            </w:r>
          </w:p>
        </w:tc>
        <w:tc>
          <w:tcPr>
            <w:tcW w:w="1667" w:type="pct"/>
          </w:tcPr>
          <w:p w:rsidR="00197C3D" w:rsidRPr="00321A6A" w:rsidRDefault="00197C3D" w:rsidP="00197C3D">
            <w:pPr>
              <w:tabs>
                <w:tab w:val="left" w:pos="5025"/>
              </w:tabs>
              <w:rPr>
                <w:rFonts w:ascii="Times New Roman" w:eastAsia="Times New Roman" w:hAnsi="Times New Roman" w:cs="Times New Roman"/>
                <w:sz w:val="24"/>
                <w:szCs w:val="24"/>
                <w:lang w:eastAsia="ru-RU"/>
              </w:rPr>
            </w:pPr>
            <w:r w:rsidRPr="00321A6A">
              <w:rPr>
                <w:rFonts w:ascii="Times New Roman" w:eastAsia="Times New Roman" w:hAnsi="Times New Roman" w:cs="Times New Roman"/>
                <w:sz w:val="24"/>
                <w:szCs w:val="24"/>
                <w:lang w:eastAsia="ru-RU"/>
              </w:rPr>
              <w:t>Утверждена приказом директора МБОУ «Филипповская НШДС»</w:t>
            </w:r>
          </w:p>
          <w:p w:rsidR="00197C3D" w:rsidRPr="00321A6A" w:rsidRDefault="009D120E" w:rsidP="009D120E">
            <w:pPr>
              <w:tabs>
                <w:tab w:val="left" w:pos="5025"/>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От25.12.2020</w:t>
            </w:r>
            <w:r w:rsidR="00197C3D" w:rsidRPr="00321A6A">
              <w:rPr>
                <w:rFonts w:ascii="Times New Roman" w:eastAsia="Times New Roman" w:hAnsi="Times New Roman" w:cs="Times New Roman"/>
                <w:sz w:val="24"/>
                <w:szCs w:val="24"/>
                <w:lang w:eastAsia="ru-RU"/>
              </w:rPr>
              <w:t xml:space="preserve">г. № </w:t>
            </w:r>
            <w:r>
              <w:rPr>
                <w:rFonts w:ascii="Times New Roman" w:eastAsia="Times New Roman" w:hAnsi="Times New Roman" w:cs="Times New Roman"/>
                <w:sz w:val="24"/>
                <w:szCs w:val="24"/>
                <w:lang w:eastAsia="ru-RU"/>
              </w:rPr>
              <w:t>25123 о.д.</w:t>
            </w:r>
          </w:p>
        </w:tc>
        <w:tc>
          <w:tcPr>
            <w:tcW w:w="1667" w:type="pct"/>
          </w:tcPr>
          <w:p w:rsidR="00197C3D" w:rsidRPr="00321A6A" w:rsidRDefault="00197C3D" w:rsidP="00321A6A">
            <w:pPr>
              <w:tabs>
                <w:tab w:val="left" w:pos="5025"/>
              </w:tabs>
              <w:rPr>
                <w:rFonts w:ascii="Times New Roman" w:eastAsia="Times New Roman" w:hAnsi="Times New Roman" w:cs="Times New Roman"/>
                <w:sz w:val="24"/>
                <w:szCs w:val="24"/>
                <w:lang w:eastAsia="ru-RU"/>
              </w:rPr>
            </w:pPr>
            <w:r w:rsidRPr="00321A6A">
              <w:rPr>
                <w:rFonts w:ascii="Times New Roman" w:eastAsia="Times New Roman" w:hAnsi="Times New Roman" w:cs="Times New Roman"/>
                <w:sz w:val="24"/>
                <w:szCs w:val="24"/>
                <w:lang w:eastAsia="ru-RU"/>
              </w:rPr>
              <w:t xml:space="preserve">Рассмотрено </w:t>
            </w:r>
            <w:r w:rsidR="00D24BE1" w:rsidRPr="00321A6A">
              <w:rPr>
                <w:rFonts w:ascii="Times New Roman" w:eastAsia="Times New Roman" w:hAnsi="Times New Roman" w:cs="Times New Roman"/>
                <w:sz w:val="24"/>
                <w:szCs w:val="24"/>
                <w:lang w:eastAsia="ru-RU"/>
              </w:rPr>
              <w:t>на педагогическом совете протокол №</w:t>
            </w:r>
            <w:r w:rsidR="00321A6A" w:rsidRPr="00321A6A">
              <w:rPr>
                <w:rFonts w:ascii="Times New Roman" w:eastAsia="Times New Roman" w:hAnsi="Times New Roman" w:cs="Times New Roman"/>
                <w:sz w:val="24"/>
                <w:szCs w:val="24"/>
                <w:lang w:eastAsia="ru-RU"/>
              </w:rPr>
              <w:t xml:space="preserve"> 3</w:t>
            </w:r>
            <w:r w:rsidR="00D24BE1" w:rsidRPr="00321A6A">
              <w:rPr>
                <w:rFonts w:ascii="Times New Roman" w:eastAsia="Times New Roman" w:hAnsi="Times New Roman" w:cs="Times New Roman"/>
                <w:sz w:val="24"/>
                <w:szCs w:val="24"/>
                <w:lang w:eastAsia="ru-RU"/>
              </w:rPr>
              <w:t xml:space="preserve">  от </w:t>
            </w:r>
            <w:r w:rsidR="00321A6A" w:rsidRPr="00321A6A">
              <w:rPr>
                <w:rFonts w:ascii="Times New Roman" w:eastAsia="Times New Roman" w:hAnsi="Times New Roman" w:cs="Times New Roman"/>
                <w:sz w:val="24"/>
                <w:szCs w:val="24"/>
                <w:lang w:eastAsia="ru-RU"/>
              </w:rPr>
              <w:t>24.12.2020г.</w:t>
            </w:r>
          </w:p>
        </w:tc>
      </w:tr>
    </w:tbl>
    <w:p w:rsidR="00197C3D" w:rsidRDefault="00197C3D" w:rsidP="00197C3D">
      <w:pPr>
        <w:tabs>
          <w:tab w:val="left" w:pos="5025"/>
        </w:tabs>
        <w:spacing w:after="0" w:line="240" w:lineRule="auto"/>
        <w:jc w:val="center"/>
        <w:rPr>
          <w:rFonts w:ascii="Times New Roman" w:eastAsia="Times New Roman" w:hAnsi="Times New Roman" w:cs="Times New Roman"/>
          <w:b/>
          <w:sz w:val="24"/>
          <w:szCs w:val="24"/>
          <w:lang w:eastAsia="ru-RU"/>
        </w:rPr>
      </w:pPr>
    </w:p>
    <w:p w:rsidR="00197C3D" w:rsidRDefault="00197C3D" w:rsidP="00197C3D">
      <w:pPr>
        <w:tabs>
          <w:tab w:val="left" w:pos="5025"/>
        </w:tabs>
        <w:spacing w:after="0" w:line="240" w:lineRule="auto"/>
        <w:rPr>
          <w:rFonts w:ascii="Times New Roman" w:eastAsia="Times New Roman" w:hAnsi="Times New Roman" w:cs="Times New Roman"/>
          <w:b/>
          <w:sz w:val="24"/>
          <w:szCs w:val="24"/>
          <w:lang w:eastAsia="ru-RU"/>
        </w:rPr>
      </w:pPr>
      <w:bookmarkStart w:id="0" w:name="_GoBack"/>
      <w:bookmarkEnd w:id="0"/>
    </w:p>
    <w:p w:rsidR="00197C3D" w:rsidRDefault="00197C3D" w:rsidP="00197C3D">
      <w:pPr>
        <w:tabs>
          <w:tab w:val="left" w:pos="5025"/>
        </w:tabs>
        <w:spacing w:after="0" w:line="240" w:lineRule="auto"/>
        <w:rPr>
          <w:rFonts w:ascii="Times New Roman" w:eastAsia="Times New Roman" w:hAnsi="Times New Roman" w:cs="Times New Roman"/>
          <w:b/>
          <w:sz w:val="24"/>
          <w:szCs w:val="24"/>
          <w:lang w:eastAsia="ru-RU"/>
        </w:rPr>
      </w:pPr>
    </w:p>
    <w:p w:rsidR="00D24BE1" w:rsidRDefault="00D24BE1" w:rsidP="00197C3D">
      <w:pPr>
        <w:tabs>
          <w:tab w:val="left" w:pos="5025"/>
        </w:tabs>
        <w:spacing w:after="0" w:line="240" w:lineRule="auto"/>
        <w:rPr>
          <w:rFonts w:ascii="Times New Roman" w:eastAsia="Times New Roman" w:hAnsi="Times New Roman" w:cs="Times New Roman"/>
          <w:b/>
          <w:sz w:val="24"/>
          <w:szCs w:val="24"/>
          <w:lang w:eastAsia="ru-RU"/>
        </w:rPr>
      </w:pPr>
    </w:p>
    <w:p w:rsidR="00D24BE1" w:rsidRDefault="00D24BE1" w:rsidP="00197C3D">
      <w:pPr>
        <w:tabs>
          <w:tab w:val="left" w:pos="5025"/>
        </w:tabs>
        <w:spacing w:after="0" w:line="240" w:lineRule="auto"/>
        <w:rPr>
          <w:rFonts w:ascii="Times New Roman" w:eastAsia="Times New Roman" w:hAnsi="Times New Roman" w:cs="Times New Roman"/>
          <w:b/>
          <w:sz w:val="24"/>
          <w:szCs w:val="24"/>
          <w:lang w:eastAsia="ru-RU"/>
        </w:rPr>
      </w:pPr>
    </w:p>
    <w:p w:rsidR="00D24BE1" w:rsidRDefault="00D24BE1" w:rsidP="00D24BE1">
      <w:pPr>
        <w:tabs>
          <w:tab w:val="left" w:pos="5025"/>
        </w:tabs>
        <w:spacing w:after="0" w:line="240" w:lineRule="auto"/>
        <w:jc w:val="center"/>
        <w:rPr>
          <w:rFonts w:ascii="Times New Roman" w:eastAsia="Times New Roman" w:hAnsi="Times New Roman" w:cs="Times New Roman"/>
          <w:b/>
          <w:sz w:val="28"/>
          <w:szCs w:val="24"/>
          <w:lang w:eastAsia="ru-RU"/>
        </w:rPr>
      </w:pPr>
      <w:r w:rsidRPr="00A01F68">
        <w:rPr>
          <w:rFonts w:ascii="Times New Roman" w:eastAsia="Times New Roman" w:hAnsi="Times New Roman" w:cs="Times New Roman"/>
          <w:b/>
          <w:sz w:val="28"/>
          <w:szCs w:val="24"/>
          <w:lang w:eastAsia="ru-RU"/>
        </w:rPr>
        <w:t>ПРОГРАММА РАЗВИТИЯ</w:t>
      </w:r>
    </w:p>
    <w:p w:rsidR="00A01F68" w:rsidRPr="00A01F68" w:rsidRDefault="00A01F68" w:rsidP="00D24BE1">
      <w:pPr>
        <w:tabs>
          <w:tab w:val="left" w:pos="5025"/>
        </w:tabs>
        <w:spacing w:after="0" w:line="240" w:lineRule="auto"/>
        <w:jc w:val="center"/>
        <w:rPr>
          <w:rFonts w:ascii="Times New Roman" w:eastAsia="Times New Roman" w:hAnsi="Times New Roman" w:cs="Times New Roman"/>
          <w:b/>
          <w:sz w:val="28"/>
          <w:szCs w:val="24"/>
          <w:lang w:eastAsia="ru-RU"/>
        </w:rPr>
      </w:pPr>
    </w:p>
    <w:p w:rsidR="00A01F68" w:rsidRPr="00A01F68" w:rsidRDefault="00D24BE1" w:rsidP="00D24BE1">
      <w:pPr>
        <w:tabs>
          <w:tab w:val="left" w:pos="5025"/>
        </w:tabs>
        <w:spacing w:after="0" w:line="240" w:lineRule="auto"/>
        <w:jc w:val="center"/>
        <w:rPr>
          <w:rFonts w:ascii="Times New Roman" w:eastAsia="Times New Roman" w:hAnsi="Times New Roman" w:cs="Times New Roman"/>
          <w:b/>
          <w:sz w:val="28"/>
          <w:szCs w:val="24"/>
          <w:lang w:eastAsia="ru-RU"/>
        </w:rPr>
      </w:pPr>
      <w:r w:rsidRPr="00A01F68">
        <w:rPr>
          <w:rFonts w:ascii="Times New Roman" w:eastAsia="Times New Roman" w:hAnsi="Times New Roman" w:cs="Times New Roman"/>
          <w:b/>
          <w:sz w:val="28"/>
          <w:szCs w:val="24"/>
          <w:lang w:eastAsia="ru-RU"/>
        </w:rPr>
        <w:t xml:space="preserve">муниципального бюджетного общеобразовательного </w:t>
      </w:r>
    </w:p>
    <w:p w:rsidR="00D24BE1" w:rsidRPr="00A01F68" w:rsidRDefault="00D24BE1" w:rsidP="00D24BE1">
      <w:pPr>
        <w:tabs>
          <w:tab w:val="left" w:pos="5025"/>
        </w:tabs>
        <w:spacing w:after="0" w:line="240" w:lineRule="auto"/>
        <w:jc w:val="center"/>
        <w:rPr>
          <w:rFonts w:ascii="Times New Roman" w:eastAsia="Times New Roman" w:hAnsi="Times New Roman" w:cs="Times New Roman"/>
          <w:b/>
          <w:sz w:val="28"/>
          <w:szCs w:val="24"/>
          <w:lang w:eastAsia="ru-RU"/>
        </w:rPr>
      </w:pPr>
      <w:r w:rsidRPr="00A01F68">
        <w:rPr>
          <w:rFonts w:ascii="Times New Roman" w:eastAsia="Times New Roman" w:hAnsi="Times New Roman" w:cs="Times New Roman"/>
          <w:b/>
          <w:sz w:val="28"/>
          <w:szCs w:val="24"/>
          <w:lang w:eastAsia="ru-RU"/>
        </w:rPr>
        <w:t>учреждения «Филипповская начальная школа-детский сад»</w:t>
      </w:r>
    </w:p>
    <w:p w:rsidR="00A01F68" w:rsidRPr="00A01F68" w:rsidRDefault="00A01F68" w:rsidP="00D24BE1">
      <w:pPr>
        <w:tabs>
          <w:tab w:val="left" w:pos="5025"/>
        </w:tabs>
        <w:spacing w:after="0" w:line="240" w:lineRule="auto"/>
        <w:jc w:val="center"/>
        <w:rPr>
          <w:rFonts w:ascii="Times New Roman" w:eastAsia="Times New Roman" w:hAnsi="Times New Roman" w:cs="Times New Roman"/>
          <w:b/>
          <w:sz w:val="28"/>
          <w:szCs w:val="24"/>
          <w:lang w:eastAsia="ru-RU"/>
        </w:rPr>
      </w:pPr>
      <w:r w:rsidRPr="00A01F68">
        <w:rPr>
          <w:rFonts w:ascii="Times New Roman" w:eastAsia="Times New Roman" w:hAnsi="Times New Roman" w:cs="Times New Roman"/>
          <w:b/>
          <w:sz w:val="28"/>
          <w:szCs w:val="24"/>
          <w:lang w:eastAsia="ru-RU"/>
        </w:rPr>
        <w:t>на 2021-202</w:t>
      </w:r>
      <w:r w:rsidR="00F151E5">
        <w:rPr>
          <w:rFonts w:ascii="Times New Roman" w:eastAsia="Times New Roman" w:hAnsi="Times New Roman" w:cs="Times New Roman"/>
          <w:b/>
          <w:sz w:val="28"/>
          <w:szCs w:val="24"/>
          <w:lang w:eastAsia="ru-RU"/>
        </w:rPr>
        <w:t>6</w:t>
      </w:r>
      <w:r w:rsidRPr="00A01F68">
        <w:rPr>
          <w:rFonts w:ascii="Times New Roman" w:eastAsia="Times New Roman" w:hAnsi="Times New Roman" w:cs="Times New Roman"/>
          <w:b/>
          <w:sz w:val="28"/>
          <w:szCs w:val="24"/>
          <w:lang w:eastAsia="ru-RU"/>
        </w:rPr>
        <w:t>г.г.</w:t>
      </w:r>
    </w:p>
    <w:p w:rsidR="00A01F68" w:rsidRPr="00A01F68" w:rsidRDefault="00A01F68" w:rsidP="00D24BE1">
      <w:pPr>
        <w:tabs>
          <w:tab w:val="left" w:pos="5025"/>
        </w:tabs>
        <w:spacing w:after="0" w:line="240" w:lineRule="auto"/>
        <w:jc w:val="center"/>
        <w:rPr>
          <w:rFonts w:ascii="Times New Roman" w:eastAsia="Times New Roman" w:hAnsi="Times New Roman" w:cs="Times New Roman"/>
          <w:b/>
          <w:sz w:val="28"/>
          <w:szCs w:val="24"/>
          <w:lang w:eastAsia="ru-RU"/>
        </w:rPr>
      </w:pPr>
    </w:p>
    <w:p w:rsidR="00A01F68" w:rsidRDefault="00A01F68" w:rsidP="00D24BE1">
      <w:pPr>
        <w:tabs>
          <w:tab w:val="left" w:pos="5025"/>
        </w:tabs>
        <w:spacing w:after="0" w:line="240" w:lineRule="auto"/>
        <w:jc w:val="center"/>
        <w:rPr>
          <w:rFonts w:ascii="Times New Roman" w:eastAsia="Times New Roman" w:hAnsi="Times New Roman" w:cs="Times New Roman"/>
          <w:b/>
          <w:sz w:val="24"/>
          <w:szCs w:val="24"/>
          <w:lang w:eastAsia="ru-RU"/>
        </w:rPr>
      </w:pPr>
    </w:p>
    <w:p w:rsidR="00A01F68" w:rsidRDefault="00A01F68" w:rsidP="00D24BE1">
      <w:pPr>
        <w:tabs>
          <w:tab w:val="left" w:pos="5025"/>
        </w:tabs>
        <w:spacing w:after="0" w:line="240" w:lineRule="auto"/>
        <w:jc w:val="center"/>
        <w:rPr>
          <w:rFonts w:ascii="Times New Roman" w:eastAsia="Times New Roman" w:hAnsi="Times New Roman" w:cs="Times New Roman"/>
          <w:b/>
          <w:sz w:val="24"/>
          <w:szCs w:val="24"/>
          <w:lang w:eastAsia="ru-RU"/>
        </w:rPr>
      </w:pPr>
    </w:p>
    <w:p w:rsidR="00A01F68" w:rsidRDefault="00A01F68" w:rsidP="00D24BE1">
      <w:pPr>
        <w:tabs>
          <w:tab w:val="left" w:pos="5025"/>
        </w:tabs>
        <w:spacing w:after="0" w:line="240" w:lineRule="auto"/>
        <w:jc w:val="center"/>
        <w:rPr>
          <w:rFonts w:ascii="Times New Roman" w:eastAsia="Times New Roman" w:hAnsi="Times New Roman" w:cs="Times New Roman"/>
          <w:b/>
          <w:sz w:val="24"/>
          <w:szCs w:val="24"/>
          <w:lang w:eastAsia="ru-RU"/>
        </w:rPr>
      </w:pPr>
    </w:p>
    <w:p w:rsidR="00A01F68" w:rsidRDefault="00A01F68" w:rsidP="00D24BE1">
      <w:pPr>
        <w:tabs>
          <w:tab w:val="left" w:pos="5025"/>
        </w:tabs>
        <w:spacing w:after="0" w:line="240" w:lineRule="auto"/>
        <w:jc w:val="center"/>
        <w:rPr>
          <w:rFonts w:ascii="Times New Roman" w:eastAsia="Times New Roman" w:hAnsi="Times New Roman" w:cs="Times New Roman"/>
          <w:b/>
          <w:sz w:val="24"/>
          <w:szCs w:val="24"/>
          <w:lang w:eastAsia="ru-RU"/>
        </w:rPr>
      </w:pPr>
    </w:p>
    <w:p w:rsidR="00A01F68" w:rsidRDefault="00A01F68" w:rsidP="00D24BE1">
      <w:pPr>
        <w:tabs>
          <w:tab w:val="left" w:pos="5025"/>
        </w:tabs>
        <w:spacing w:after="0" w:line="240" w:lineRule="auto"/>
        <w:jc w:val="center"/>
        <w:rPr>
          <w:rFonts w:ascii="Times New Roman" w:eastAsia="Times New Roman" w:hAnsi="Times New Roman" w:cs="Times New Roman"/>
          <w:b/>
          <w:sz w:val="24"/>
          <w:szCs w:val="24"/>
          <w:lang w:eastAsia="ru-RU"/>
        </w:rPr>
      </w:pPr>
    </w:p>
    <w:p w:rsidR="00A01F68" w:rsidRDefault="00A01F68" w:rsidP="00D24BE1">
      <w:pPr>
        <w:tabs>
          <w:tab w:val="left" w:pos="5025"/>
        </w:tabs>
        <w:spacing w:after="0" w:line="240" w:lineRule="auto"/>
        <w:jc w:val="center"/>
        <w:rPr>
          <w:rFonts w:ascii="Times New Roman" w:eastAsia="Times New Roman" w:hAnsi="Times New Roman" w:cs="Times New Roman"/>
          <w:b/>
          <w:sz w:val="24"/>
          <w:szCs w:val="24"/>
          <w:lang w:eastAsia="ru-RU"/>
        </w:rPr>
      </w:pPr>
    </w:p>
    <w:p w:rsidR="00197C3D" w:rsidRDefault="00197C3D" w:rsidP="00197C3D">
      <w:pPr>
        <w:tabs>
          <w:tab w:val="left" w:pos="5025"/>
        </w:tabs>
        <w:spacing w:after="0" w:line="240" w:lineRule="auto"/>
        <w:rPr>
          <w:rFonts w:ascii="Times New Roman" w:eastAsia="Times New Roman" w:hAnsi="Times New Roman" w:cs="Times New Roman"/>
          <w:b/>
          <w:sz w:val="24"/>
          <w:szCs w:val="24"/>
          <w:lang w:eastAsia="ru-RU"/>
        </w:rPr>
      </w:pPr>
    </w:p>
    <w:p w:rsidR="00A01F68" w:rsidRDefault="00A01F68" w:rsidP="00197C3D">
      <w:pPr>
        <w:tabs>
          <w:tab w:val="left" w:pos="5025"/>
        </w:tabs>
        <w:spacing w:after="0" w:line="240" w:lineRule="auto"/>
        <w:rPr>
          <w:rFonts w:ascii="Times New Roman" w:eastAsia="Times New Roman" w:hAnsi="Times New Roman" w:cs="Times New Roman"/>
          <w:b/>
          <w:sz w:val="24"/>
          <w:szCs w:val="24"/>
          <w:lang w:eastAsia="ru-RU"/>
        </w:rPr>
      </w:pPr>
    </w:p>
    <w:p w:rsidR="00A01F68" w:rsidRDefault="00A01F68" w:rsidP="00197C3D">
      <w:pPr>
        <w:tabs>
          <w:tab w:val="left" w:pos="5025"/>
        </w:tabs>
        <w:spacing w:after="0" w:line="240" w:lineRule="auto"/>
        <w:rPr>
          <w:rFonts w:ascii="Times New Roman" w:eastAsia="Times New Roman" w:hAnsi="Times New Roman" w:cs="Times New Roman"/>
          <w:b/>
          <w:sz w:val="24"/>
          <w:szCs w:val="24"/>
          <w:lang w:eastAsia="ru-RU"/>
        </w:rPr>
      </w:pPr>
    </w:p>
    <w:p w:rsidR="00A01F68" w:rsidRDefault="00A01F68" w:rsidP="00197C3D">
      <w:pPr>
        <w:tabs>
          <w:tab w:val="left" w:pos="5025"/>
        </w:tabs>
        <w:spacing w:after="0" w:line="240" w:lineRule="auto"/>
        <w:rPr>
          <w:rFonts w:ascii="Times New Roman" w:eastAsia="Times New Roman" w:hAnsi="Times New Roman" w:cs="Times New Roman"/>
          <w:b/>
          <w:sz w:val="24"/>
          <w:szCs w:val="24"/>
          <w:lang w:eastAsia="ru-RU"/>
        </w:rPr>
      </w:pPr>
    </w:p>
    <w:p w:rsidR="00A01F68" w:rsidRDefault="00A01F68" w:rsidP="00197C3D">
      <w:pPr>
        <w:tabs>
          <w:tab w:val="left" w:pos="5025"/>
        </w:tabs>
        <w:spacing w:after="0" w:line="240" w:lineRule="auto"/>
        <w:rPr>
          <w:rFonts w:ascii="Times New Roman" w:eastAsia="Times New Roman" w:hAnsi="Times New Roman" w:cs="Times New Roman"/>
          <w:b/>
          <w:sz w:val="24"/>
          <w:szCs w:val="24"/>
          <w:lang w:eastAsia="ru-RU"/>
        </w:rPr>
      </w:pPr>
    </w:p>
    <w:p w:rsidR="00A01F68" w:rsidRDefault="00A01F68" w:rsidP="00197C3D">
      <w:pPr>
        <w:tabs>
          <w:tab w:val="left" w:pos="5025"/>
        </w:tabs>
        <w:spacing w:after="0" w:line="240" w:lineRule="auto"/>
        <w:rPr>
          <w:rFonts w:ascii="Times New Roman" w:eastAsia="Times New Roman" w:hAnsi="Times New Roman" w:cs="Times New Roman"/>
          <w:b/>
          <w:sz w:val="24"/>
          <w:szCs w:val="24"/>
          <w:lang w:eastAsia="ru-RU"/>
        </w:rPr>
      </w:pPr>
    </w:p>
    <w:p w:rsidR="00A01F68" w:rsidRDefault="00A01F68" w:rsidP="00197C3D">
      <w:pPr>
        <w:tabs>
          <w:tab w:val="left" w:pos="5025"/>
        </w:tabs>
        <w:spacing w:after="0" w:line="240" w:lineRule="auto"/>
        <w:rPr>
          <w:rFonts w:ascii="Times New Roman" w:eastAsia="Times New Roman" w:hAnsi="Times New Roman" w:cs="Times New Roman"/>
          <w:b/>
          <w:sz w:val="24"/>
          <w:szCs w:val="24"/>
          <w:lang w:eastAsia="ru-RU"/>
        </w:rPr>
      </w:pPr>
    </w:p>
    <w:p w:rsidR="00A01F68" w:rsidRDefault="00A01F68" w:rsidP="00197C3D">
      <w:pPr>
        <w:tabs>
          <w:tab w:val="left" w:pos="5025"/>
        </w:tabs>
        <w:spacing w:after="0" w:line="240" w:lineRule="auto"/>
        <w:rPr>
          <w:rFonts w:ascii="Times New Roman" w:eastAsia="Times New Roman" w:hAnsi="Times New Roman" w:cs="Times New Roman"/>
          <w:b/>
          <w:sz w:val="24"/>
          <w:szCs w:val="24"/>
          <w:lang w:eastAsia="ru-RU"/>
        </w:rPr>
      </w:pPr>
    </w:p>
    <w:p w:rsidR="00A01F68" w:rsidRDefault="00A01F68" w:rsidP="00197C3D">
      <w:pPr>
        <w:tabs>
          <w:tab w:val="left" w:pos="5025"/>
        </w:tabs>
        <w:spacing w:after="0" w:line="240" w:lineRule="auto"/>
        <w:rPr>
          <w:rFonts w:ascii="Times New Roman" w:eastAsia="Times New Roman" w:hAnsi="Times New Roman" w:cs="Times New Roman"/>
          <w:b/>
          <w:sz w:val="24"/>
          <w:szCs w:val="24"/>
          <w:lang w:eastAsia="ru-RU"/>
        </w:rPr>
      </w:pPr>
    </w:p>
    <w:p w:rsidR="00A01F68" w:rsidRDefault="00A01F68" w:rsidP="00197C3D">
      <w:pPr>
        <w:tabs>
          <w:tab w:val="left" w:pos="5025"/>
        </w:tabs>
        <w:spacing w:after="0" w:line="240" w:lineRule="auto"/>
        <w:rPr>
          <w:rFonts w:ascii="Times New Roman" w:eastAsia="Times New Roman" w:hAnsi="Times New Roman" w:cs="Times New Roman"/>
          <w:b/>
          <w:sz w:val="24"/>
          <w:szCs w:val="24"/>
          <w:lang w:eastAsia="ru-RU"/>
        </w:rPr>
      </w:pPr>
    </w:p>
    <w:p w:rsidR="00A01F68" w:rsidRDefault="00A01F68" w:rsidP="00197C3D">
      <w:pPr>
        <w:tabs>
          <w:tab w:val="left" w:pos="5025"/>
        </w:tabs>
        <w:spacing w:after="0" w:line="240" w:lineRule="auto"/>
        <w:rPr>
          <w:rFonts w:ascii="Times New Roman" w:eastAsia="Times New Roman" w:hAnsi="Times New Roman" w:cs="Times New Roman"/>
          <w:b/>
          <w:sz w:val="24"/>
          <w:szCs w:val="24"/>
          <w:lang w:eastAsia="ru-RU"/>
        </w:rPr>
      </w:pPr>
    </w:p>
    <w:p w:rsidR="00A01F68" w:rsidRDefault="00A01F68" w:rsidP="00197C3D">
      <w:pPr>
        <w:tabs>
          <w:tab w:val="left" w:pos="5025"/>
        </w:tabs>
        <w:spacing w:after="0" w:line="240" w:lineRule="auto"/>
        <w:rPr>
          <w:rFonts w:ascii="Times New Roman" w:eastAsia="Times New Roman" w:hAnsi="Times New Roman" w:cs="Times New Roman"/>
          <w:b/>
          <w:sz w:val="24"/>
          <w:szCs w:val="24"/>
          <w:lang w:eastAsia="ru-RU"/>
        </w:rPr>
      </w:pPr>
    </w:p>
    <w:p w:rsidR="00A01F68" w:rsidRDefault="00A01F68" w:rsidP="00197C3D">
      <w:pPr>
        <w:tabs>
          <w:tab w:val="left" w:pos="5025"/>
        </w:tabs>
        <w:spacing w:after="0" w:line="240" w:lineRule="auto"/>
        <w:rPr>
          <w:rFonts w:ascii="Times New Roman" w:eastAsia="Times New Roman" w:hAnsi="Times New Roman" w:cs="Times New Roman"/>
          <w:b/>
          <w:sz w:val="24"/>
          <w:szCs w:val="24"/>
          <w:lang w:eastAsia="ru-RU"/>
        </w:rPr>
      </w:pPr>
    </w:p>
    <w:p w:rsidR="00A01F68" w:rsidRDefault="00A01F68" w:rsidP="00197C3D">
      <w:pPr>
        <w:tabs>
          <w:tab w:val="left" w:pos="5025"/>
        </w:tabs>
        <w:spacing w:after="0" w:line="240" w:lineRule="auto"/>
        <w:rPr>
          <w:rFonts w:ascii="Times New Roman" w:eastAsia="Times New Roman" w:hAnsi="Times New Roman" w:cs="Times New Roman"/>
          <w:b/>
          <w:sz w:val="24"/>
          <w:szCs w:val="24"/>
          <w:lang w:eastAsia="ru-RU"/>
        </w:rPr>
      </w:pPr>
    </w:p>
    <w:p w:rsidR="00A01F68" w:rsidRDefault="00A01F68" w:rsidP="00197C3D">
      <w:pPr>
        <w:tabs>
          <w:tab w:val="left" w:pos="5025"/>
        </w:tabs>
        <w:spacing w:after="0" w:line="240" w:lineRule="auto"/>
        <w:rPr>
          <w:rFonts w:ascii="Times New Roman" w:eastAsia="Times New Roman" w:hAnsi="Times New Roman" w:cs="Times New Roman"/>
          <w:b/>
          <w:sz w:val="24"/>
          <w:szCs w:val="24"/>
          <w:lang w:eastAsia="ru-RU"/>
        </w:rPr>
      </w:pPr>
    </w:p>
    <w:p w:rsidR="00A01F68" w:rsidRDefault="00A01F68" w:rsidP="00197C3D">
      <w:pPr>
        <w:tabs>
          <w:tab w:val="left" w:pos="5025"/>
        </w:tabs>
        <w:spacing w:after="0" w:line="240" w:lineRule="auto"/>
        <w:rPr>
          <w:rFonts w:ascii="Times New Roman" w:eastAsia="Times New Roman" w:hAnsi="Times New Roman" w:cs="Times New Roman"/>
          <w:b/>
          <w:sz w:val="24"/>
          <w:szCs w:val="24"/>
          <w:lang w:eastAsia="ru-RU"/>
        </w:rPr>
      </w:pPr>
    </w:p>
    <w:p w:rsidR="00A01F68" w:rsidRDefault="00A01F68" w:rsidP="00197C3D">
      <w:pPr>
        <w:tabs>
          <w:tab w:val="left" w:pos="5025"/>
        </w:tabs>
        <w:spacing w:after="0" w:line="240" w:lineRule="auto"/>
        <w:rPr>
          <w:rFonts w:ascii="Times New Roman" w:eastAsia="Times New Roman" w:hAnsi="Times New Roman" w:cs="Times New Roman"/>
          <w:b/>
          <w:sz w:val="24"/>
          <w:szCs w:val="24"/>
          <w:lang w:eastAsia="ru-RU"/>
        </w:rPr>
      </w:pPr>
    </w:p>
    <w:p w:rsidR="00A01F68" w:rsidRDefault="00A01F68" w:rsidP="00197C3D">
      <w:pPr>
        <w:tabs>
          <w:tab w:val="left" w:pos="5025"/>
        </w:tabs>
        <w:spacing w:after="0" w:line="240" w:lineRule="auto"/>
        <w:rPr>
          <w:rFonts w:ascii="Times New Roman" w:eastAsia="Times New Roman" w:hAnsi="Times New Roman" w:cs="Times New Roman"/>
          <w:b/>
          <w:sz w:val="24"/>
          <w:szCs w:val="24"/>
          <w:lang w:eastAsia="ru-RU"/>
        </w:rPr>
      </w:pPr>
    </w:p>
    <w:p w:rsidR="00A01F68" w:rsidRDefault="00A01F68" w:rsidP="00197C3D">
      <w:pPr>
        <w:tabs>
          <w:tab w:val="left" w:pos="5025"/>
        </w:tabs>
        <w:spacing w:after="0" w:line="240" w:lineRule="auto"/>
        <w:rPr>
          <w:rFonts w:ascii="Times New Roman" w:eastAsia="Times New Roman" w:hAnsi="Times New Roman" w:cs="Times New Roman"/>
          <w:b/>
          <w:sz w:val="24"/>
          <w:szCs w:val="24"/>
          <w:lang w:eastAsia="ru-RU"/>
        </w:rPr>
      </w:pPr>
    </w:p>
    <w:p w:rsidR="00A01F68" w:rsidRDefault="00A01F68" w:rsidP="00197C3D">
      <w:pPr>
        <w:tabs>
          <w:tab w:val="left" w:pos="5025"/>
        </w:tabs>
        <w:spacing w:after="0" w:line="240" w:lineRule="auto"/>
        <w:rPr>
          <w:rFonts w:ascii="Times New Roman" w:eastAsia="Times New Roman" w:hAnsi="Times New Roman" w:cs="Times New Roman"/>
          <w:b/>
          <w:sz w:val="24"/>
          <w:szCs w:val="24"/>
          <w:lang w:eastAsia="ru-RU"/>
        </w:rPr>
      </w:pPr>
    </w:p>
    <w:p w:rsidR="00A01F68" w:rsidRDefault="00A01F68" w:rsidP="00197C3D">
      <w:pPr>
        <w:tabs>
          <w:tab w:val="left" w:pos="5025"/>
        </w:tabs>
        <w:spacing w:after="0" w:line="240" w:lineRule="auto"/>
        <w:rPr>
          <w:rFonts w:ascii="Times New Roman" w:eastAsia="Times New Roman" w:hAnsi="Times New Roman" w:cs="Times New Roman"/>
          <w:b/>
          <w:sz w:val="24"/>
          <w:szCs w:val="24"/>
          <w:lang w:eastAsia="ru-RU"/>
        </w:rPr>
      </w:pPr>
    </w:p>
    <w:p w:rsidR="00A01F68" w:rsidRDefault="00A01F68" w:rsidP="00197C3D">
      <w:pPr>
        <w:tabs>
          <w:tab w:val="left" w:pos="5025"/>
        </w:tabs>
        <w:spacing w:after="0" w:line="240" w:lineRule="auto"/>
        <w:rPr>
          <w:rFonts w:ascii="Times New Roman" w:eastAsia="Times New Roman" w:hAnsi="Times New Roman" w:cs="Times New Roman"/>
          <w:b/>
          <w:sz w:val="24"/>
          <w:szCs w:val="24"/>
          <w:lang w:eastAsia="ru-RU"/>
        </w:rPr>
      </w:pPr>
    </w:p>
    <w:p w:rsidR="00A01F68" w:rsidRDefault="00A01F68" w:rsidP="00197C3D">
      <w:pPr>
        <w:tabs>
          <w:tab w:val="left" w:pos="5025"/>
        </w:tabs>
        <w:spacing w:after="0" w:line="240" w:lineRule="auto"/>
        <w:rPr>
          <w:rFonts w:ascii="Times New Roman" w:eastAsia="Times New Roman" w:hAnsi="Times New Roman" w:cs="Times New Roman"/>
          <w:b/>
          <w:sz w:val="24"/>
          <w:szCs w:val="24"/>
          <w:lang w:eastAsia="ru-RU"/>
        </w:rPr>
      </w:pPr>
    </w:p>
    <w:p w:rsidR="00A01F68" w:rsidRDefault="00A01F68" w:rsidP="00197C3D">
      <w:pPr>
        <w:tabs>
          <w:tab w:val="left" w:pos="5025"/>
        </w:tabs>
        <w:spacing w:after="0" w:line="240" w:lineRule="auto"/>
        <w:rPr>
          <w:rFonts w:ascii="Times New Roman" w:eastAsia="Times New Roman" w:hAnsi="Times New Roman" w:cs="Times New Roman"/>
          <w:b/>
          <w:sz w:val="24"/>
          <w:szCs w:val="24"/>
          <w:lang w:eastAsia="ru-RU"/>
        </w:rPr>
      </w:pPr>
    </w:p>
    <w:p w:rsidR="00A01F68" w:rsidRDefault="00A01F68" w:rsidP="00197C3D">
      <w:pPr>
        <w:tabs>
          <w:tab w:val="left" w:pos="5025"/>
        </w:tabs>
        <w:spacing w:after="0" w:line="240" w:lineRule="auto"/>
        <w:rPr>
          <w:rFonts w:ascii="Times New Roman" w:eastAsia="Times New Roman" w:hAnsi="Times New Roman" w:cs="Times New Roman"/>
          <w:b/>
          <w:sz w:val="24"/>
          <w:szCs w:val="24"/>
          <w:lang w:eastAsia="ru-RU"/>
        </w:rPr>
      </w:pPr>
    </w:p>
    <w:p w:rsidR="00197C3D" w:rsidRPr="00197C3D" w:rsidRDefault="00197C3D" w:rsidP="00197C3D">
      <w:pPr>
        <w:tabs>
          <w:tab w:val="left" w:pos="5025"/>
        </w:tabs>
        <w:spacing w:after="0" w:line="240" w:lineRule="auto"/>
        <w:jc w:val="center"/>
        <w:rPr>
          <w:rFonts w:ascii="Times New Roman" w:eastAsia="Times New Roman" w:hAnsi="Times New Roman" w:cs="Times New Roman"/>
          <w:b/>
          <w:sz w:val="24"/>
          <w:szCs w:val="24"/>
          <w:lang w:eastAsia="ru-RU"/>
        </w:rPr>
      </w:pPr>
      <w:r w:rsidRPr="00197C3D">
        <w:rPr>
          <w:rFonts w:ascii="Times New Roman" w:eastAsia="Times New Roman" w:hAnsi="Times New Roman" w:cs="Times New Roman"/>
          <w:b/>
          <w:sz w:val="24"/>
          <w:szCs w:val="24"/>
          <w:lang w:eastAsia="ru-RU"/>
        </w:rPr>
        <w:t>Структура программы развития</w:t>
      </w:r>
    </w:p>
    <w:p w:rsidR="00197C3D" w:rsidRPr="00197C3D" w:rsidRDefault="00197C3D" w:rsidP="00197C3D">
      <w:pPr>
        <w:tabs>
          <w:tab w:val="left" w:pos="5025"/>
        </w:tabs>
        <w:spacing w:after="0" w:line="240" w:lineRule="auto"/>
        <w:jc w:val="center"/>
        <w:rPr>
          <w:rFonts w:ascii="Times New Roman" w:eastAsia="Times New Roman" w:hAnsi="Times New Roman" w:cs="Times New Roman"/>
          <w:b/>
          <w:sz w:val="24"/>
          <w:szCs w:val="24"/>
          <w:lang w:eastAsia="ru-RU"/>
        </w:rPr>
      </w:pPr>
      <w:r w:rsidRPr="00197C3D">
        <w:rPr>
          <w:rFonts w:ascii="Times New Roman" w:eastAsia="Times New Roman" w:hAnsi="Times New Roman" w:cs="Times New Roman"/>
          <w:b/>
          <w:sz w:val="24"/>
          <w:szCs w:val="24"/>
          <w:lang w:eastAsia="ru-RU"/>
        </w:rPr>
        <w:t xml:space="preserve"> </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6497"/>
        <w:gridCol w:w="1418"/>
      </w:tblGrid>
      <w:tr w:rsidR="00197C3D" w:rsidRPr="00197C3D" w:rsidTr="00197C3D">
        <w:tc>
          <w:tcPr>
            <w:tcW w:w="560" w:type="dxa"/>
            <w:tcBorders>
              <w:top w:val="single" w:sz="4" w:space="0" w:color="000000"/>
              <w:left w:val="single" w:sz="4" w:space="0" w:color="000000"/>
              <w:bottom w:val="single" w:sz="4" w:space="0" w:color="000000"/>
              <w:right w:val="single" w:sz="4" w:space="0" w:color="000000"/>
            </w:tcBorders>
            <w:vAlign w:val="center"/>
            <w:hideMark/>
          </w:tcPr>
          <w:p w:rsidR="00197C3D" w:rsidRPr="00197C3D" w:rsidRDefault="00197C3D" w:rsidP="00197C3D">
            <w:pPr>
              <w:tabs>
                <w:tab w:val="left" w:pos="5025"/>
              </w:tabs>
              <w:spacing w:after="0"/>
              <w:jc w:val="center"/>
              <w:rPr>
                <w:rFonts w:ascii="Times New Roman" w:eastAsia="Calibri" w:hAnsi="Times New Roman" w:cs="Times New Roman"/>
                <w:b/>
                <w:sz w:val="24"/>
                <w:szCs w:val="24"/>
              </w:rPr>
            </w:pPr>
            <w:r w:rsidRPr="00197C3D">
              <w:rPr>
                <w:rFonts w:ascii="Times New Roman" w:eastAsia="Times New Roman" w:hAnsi="Times New Roman" w:cs="Times New Roman"/>
                <w:b/>
                <w:sz w:val="24"/>
                <w:szCs w:val="24"/>
                <w:lang w:eastAsia="ru-RU"/>
              </w:rPr>
              <w:t>№ п/п</w:t>
            </w:r>
          </w:p>
        </w:tc>
        <w:tc>
          <w:tcPr>
            <w:tcW w:w="6497" w:type="dxa"/>
            <w:tcBorders>
              <w:top w:val="single" w:sz="4" w:space="0" w:color="000000"/>
              <w:left w:val="single" w:sz="4" w:space="0" w:color="000000"/>
              <w:bottom w:val="single" w:sz="4" w:space="0" w:color="000000"/>
              <w:right w:val="single" w:sz="4" w:space="0" w:color="000000"/>
            </w:tcBorders>
            <w:vAlign w:val="center"/>
            <w:hideMark/>
          </w:tcPr>
          <w:p w:rsidR="00197C3D" w:rsidRPr="00197C3D" w:rsidRDefault="00197C3D" w:rsidP="00197C3D">
            <w:pPr>
              <w:tabs>
                <w:tab w:val="left" w:pos="5025"/>
              </w:tabs>
              <w:spacing w:after="0"/>
              <w:jc w:val="center"/>
              <w:rPr>
                <w:rFonts w:ascii="Times New Roman" w:eastAsia="Calibri" w:hAnsi="Times New Roman" w:cs="Times New Roman"/>
                <w:b/>
                <w:sz w:val="24"/>
                <w:szCs w:val="24"/>
              </w:rPr>
            </w:pPr>
            <w:r w:rsidRPr="00197C3D">
              <w:rPr>
                <w:rFonts w:ascii="Times New Roman" w:eastAsia="Times New Roman" w:hAnsi="Times New Roman" w:cs="Times New Roman"/>
                <w:b/>
                <w:sz w:val="24"/>
                <w:szCs w:val="24"/>
                <w:lang w:eastAsia="ru-RU"/>
              </w:rPr>
              <w:t>Наименование раздела программы</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197C3D" w:rsidRPr="00197C3D" w:rsidRDefault="00197C3D" w:rsidP="00197C3D">
            <w:pPr>
              <w:tabs>
                <w:tab w:val="left" w:pos="5025"/>
              </w:tabs>
              <w:spacing w:after="0"/>
              <w:jc w:val="center"/>
              <w:rPr>
                <w:rFonts w:ascii="Times New Roman" w:eastAsia="Calibri" w:hAnsi="Times New Roman" w:cs="Times New Roman"/>
                <w:b/>
                <w:sz w:val="24"/>
                <w:szCs w:val="24"/>
              </w:rPr>
            </w:pPr>
            <w:r w:rsidRPr="00197C3D">
              <w:rPr>
                <w:rFonts w:ascii="Times New Roman" w:eastAsia="Times New Roman" w:hAnsi="Times New Roman" w:cs="Times New Roman"/>
                <w:b/>
                <w:sz w:val="24"/>
                <w:szCs w:val="24"/>
                <w:lang w:eastAsia="ru-RU"/>
              </w:rPr>
              <w:t>Страница</w:t>
            </w:r>
          </w:p>
        </w:tc>
      </w:tr>
      <w:tr w:rsidR="00197C3D" w:rsidRPr="00197C3D" w:rsidTr="00197C3D">
        <w:tc>
          <w:tcPr>
            <w:tcW w:w="560" w:type="dxa"/>
            <w:tcBorders>
              <w:top w:val="single" w:sz="4" w:space="0" w:color="000000"/>
              <w:left w:val="single" w:sz="4" w:space="0" w:color="000000"/>
              <w:bottom w:val="single" w:sz="4" w:space="0" w:color="000000"/>
              <w:right w:val="single" w:sz="4" w:space="0" w:color="000000"/>
            </w:tcBorders>
            <w:vAlign w:val="center"/>
          </w:tcPr>
          <w:p w:rsidR="00197C3D" w:rsidRPr="00197C3D" w:rsidRDefault="00197C3D" w:rsidP="00197C3D">
            <w:pPr>
              <w:tabs>
                <w:tab w:val="left" w:pos="5025"/>
              </w:tabs>
              <w:spacing w:after="0"/>
              <w:jc w:val="center"/>
              <w:rPr>
                <w:rFonts w:ascii="Times New Roman" w:eastAsia="Times New Roman" w:hAnsi="Times New Roman" w:cs="Times New Roman"/>
                <w:b/>
                <w:sz w:val="24"/>
                <w:szCs w:val="24"/>
                <w:lang w:eastAsia="ru-RU"/>
              </w:rPr>
            </w:pPr>
            <w:r w:rsidRPr="00197C3D">
              <w:rPr>
                <w:rFonts w:ascii="Times New Roman" w:eastAsia="Times New Roman" w:hAnsi="Times New Roman" w:cs="Times New Roman"/>
                <w:b/>
                <w:sz w:val="24"/>
                <w:szCs w:val="24"/>
                <w:lang w:eastAsia="ru-RU"/>
              </w:rPr>
              <w:t>1.</w:t>
            </w:r>
          </w:p>
        </w:tc>
        <w:tc>
          <w:tcPr>
            <w:tcW w:w="6497" w:type="dxa"/>
            <w:tcBorders>
              <w:top w:val="single" w:sz="4" w:space="0" w:color="000000"/>
              <w:left w:val="single" w:sz="4" w:space="0" w:color="000000"/>
              <w:bottom w:val="single" w:sz="4" w:space="0" w:color="000000"/>
              <w:right w:val="single" w:sz="4" w:space="0" w:color="000000"/>
            </w:tcBorders>
            <w:vAlign w:val="center"/>
          </w:tcPr>
          <w:p w:rsidR="00197C3D" w:rsidRPr="00197C3D" w:rsidRDefault="00197C3D" w:rsidP="00197C3D">
            <w:pPr>
              <w:tabs>
                <w:tab w:val="left" w:pos="5025"/>
              </w:tabs>
              <w:spacing w:after="0"/>
              <w:rPr>
                <w:rFonts w:ascii="Times New Roman" w:eastAsia="Times New Roman" w:hAnsi="Times New Roman" w:cs="Times New Roman"/>
                <w:b/>
                <w:sz w:val="24"/>
                <w:szCs w:val="24"/>
                <w:lang w:eastAsia="ru-RU"/>
              </w:rPr>
            </w:pPr>
            <w:r w:rsidRPr="00197C3D">
              <w:rPr>
                <w:rFonts w:ascii="Times New Roman" w:eastAsia="Times New Roman" w:hAnsi="Times New Roman" w:cs="Times New Roman"/>
                <w:sz w:val="24"/>
                <w:szCs w:val="24"/>
                <w:lang w:eastAsia="ru-RU"/>
              </w:rPr>
              <w:t>Введение.  Краткая аннотация программы</w:t>
            </w:r>
            <w:r w:rsidRPr="00197C3D">
              <w:rPr>
                <w:rFonts w:ascii="Times New Roman" w:eastAsia="Times New Roman" w:hAnsi="Times New Roman" w:cs="Times New Roman"/>
                <w:sz w:val="28"/>
                <w:szCs w:val="24"/>
                <w:lang w:eastAsia="ru-RU"/>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197C3D" w:rsidRPr="00197C3D" w:rsidRDefault="00197C3D" w:rsidP="00197C3D">
            <w:pPr>
              <w:tabs>
                <w:tab w:val="left" w:pos="5025"/>
              </w:tabs>
              <w:spacing w:after="0"/>
              <w:jc w:val="center"/>
              <w:rPr>
                <w:rFonts w:ascii="Times New Roman" w:eastAsia="Times New Roman" w:hAnsi="Times New Roman" w:cs="Times New Roman"/>
                <w:b/>
                <w:sz w:val="24"/>
                <w:szCs w:val="24"/>
                <w:lang w:eastAsia="ru-RU"/>
              </w:rPr>
            </w:pPr>
          </w:p>
        </w:tc>
      </w:tr>
      <w:tr w:rsidR="00197C3D" w:rsidRPr="00197C3D" w:rsidTr="00197C3D">
        <w:tc>
          <w:tcPr>
            <w:tcW w:w="560" w:type="dxa"/>
            <w:tcBorders>
              <w:top w:val="single" w:sz="4" w:space="0" w:color="000000"/>
              <w:left w:val="single" w:sz="4" w:space="0" w:color="000000"/>
              <w:bottom w:val="single" w:sz="4" w:space="0" w:color="000000"/>
              <w:right w:val="single" w:sz="4" w:space="0" w:color="000000"/>
            </w:tcBorders>
            <w:hideMark/>
          </w:tcPr>
          <w:p w:rsidR="00197C3D" w:rsidRPr="00197C3D" w:rsidRDefault="00197C3D" w:rsidP="00197C3D">
            <w:pPr>
              <w:tabs>
                <w:tab w:val="left" w:pos="5025"/>
              </w:tabs>
              <w:spacing w:after="0"/>
              <w:jc w:val="center"/>
              <w:rPr>
                <w:rFonts w:ascii="Times New Roman" w:eastAsia="Calibri" w:hAnsi="Times New Roman" w:cs="Times New Roman"/>
                <w:sz w:val="24"/>
                <w:szCs w:val="24"/>
              </w:rPr>
            </w:pPr>
            <w:r w:rsidRPr="00197C3D">
              <w:rPr>
                <w:rFonts w:ascii="Times New Roman" w:eastAsia="Times New Roman" w:hAnsi="Times New Roman" w:cs="Times New Roman"/>
                <w:sz w:val="24"/>
                <w:szCs w:val="24"/>
                <w:lang w:eastAsia="ru-RU"/>
              </w:rPr>
              <w:t>2</w:t>
            </w:r>
          </w:p>
        </w:tc>
        <w:tc>
          <w:tcPr>
            <w:tcW w:w="6497" w:type="dxa"/>
            <w:tcBorders>
              <w:top w:val="single" w:sz="4" w:space="0" w:color="000000"/>
              <w:left w:val="single" w:sz="4" w:space="0" w:color="000000"/>
              <w:bottom w:val="single" w:sz="4" w:space="0" w:color="000000"/>
              <w:right w:val="single" w:sz="4" w:space="0" w:color="000000"/>
            </w:tcBorders>
            <w:vAlign w:val="center"/>
          </w:tcPr>
          <w:p w:rsidR="00197C3D" w:rsidRPr="00197C3D" w:rsidRDefault="00197C3D" w:rsidP="00197C3D">
            <w:pPr>
              <w:tabs>
                <w:tab w:val="left" w:pos="5025"/>
              </w:tabs>
              <w:spacing w:after="0" w:line="240" w:lineRule="auto"/>
              <w:rPr>
                <w:rFonts w:ascii="Times New Roman" w:eastAsia="Calibri" w:hAnsi="Times New Roman" w:cs="Times New Roman"/>
                <w:sz w:val="24"/>
                <w:szCs w:val="24"/>
                <w:lang w:eastAsia="ru-RU"/>
              </w:rPr>
            </w:pPr>
            <w:r w:rsidRPr="00197C3D">
              <w:rPr>
                <w:rFonts w:ascii="Times New Roman" w:eastAsia="Times New Roman" w:hAnsi="Times New Roman" w:cs="Times New Roman"/>
                <w:sz w:val="24"/>
                <w:szCs w:val="24"/>
                <w:lang w:eastAsia="ru-RU"/>
              </w:rPr>
              <w:t>Паспорт программы развития</w:t>
            </w:r>
          </w:p>
          <w:p w:rsidR="00197C3D" w:rsidRPr="00197C3D" w:rsidRDefault="00197C3D" w:rsidP="00197C3D">
            <w:pPr>
              <w:tabs>
                <w:tab w:val="left" w:pos="5025"/>
              </w:tabs>
              <w:spacing w:after="0"/>
              <w:rPr>
                <w:rFonts w:ascii="Times New Roman" w:eastAsia="Calibri"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197C3D" w:rsidRPr="00197C3D" w:rsidRDefault="00197C3D" w:rsidP="00197C3D">
            <w:pPr>
              <w:tabs>
                <w:tab w:val="left" w:pos="5025"/>
              </w:tabs>
              <w:spacing w:after="0"/>
              <w:jc w:val="center"/>
              <w:rPr>
                <w:rFonts w:ascii="Times New Roman" w:eastAsia="Calibri" w:hAnsi="Times New Roman" w:cs="Times New Roman"/>
                <w:b/>
                <w:sz w:val="24"/>
                <w:szCs w:val="24"/>
              </w:rPr>
            </w:pPr>
          </w:p>
        </w:tc>
      </w:tr>
      <w:tr w:rsidR="00197C3D" w:rsidRPr="00197C3D" w:rsidTr="00197C3D">
        <w:tc>
          <w:tcPr>
            <w:tcW w:w="560" w:type="dxa"/>
            <w:tcBorders>
              <w:top w:val="single" w:sz="4" w:space="0" w:color="000000"/>
              <w:left w:val="single" w:sz="4" w:space="0" w:color="000000"/>
              <w:bottom w:val="single" w:sz="4" w:space="0" w:color="000000"/>
              <w:right w:val="single" w:sz="4" w:space="0" w:color="000000"/>
            </w:tcBorders>
            <w:hideMark/>
          </w:tcPr>
          <w:p w:rsidR="00197C3D" w:rsidRPr="00197C3D" w:rsidRDefault="00197C3D" w:rsidP="00197C3D">
            <w:pPr>
              <w:tabs>
                <w:tab w:val="left" w:pos="5025"/>
              </w:tabs>
              <w:spacing w:after="0"/>
              <w:jc w:val="center"/>
              <w:rPr>
                <w:rFonts w:ascii="Times New Roman" w:eastAsia="Calibri" w:hAnsi="Times New Roman" w:cs="Times New Roman"/>
                <w:sz w:val="24"/>
                <w:szCs w:val="24"/>
              </w:rPr>
            </w:pPr>
            <w:r w:rsidRPr="00197C3D">
              <w:rPr>
                <w:rFonts w:ascii="Times New Roman" w:eastAsia="Times New Roman" w:hAnsi="Times New Roman" w:cs="Times New Roman"/>
                <w:sz w:val="24"/>
                <w:szCs w:val="24"/>
                <w:lang w:eastAsia="ru-RU"/>
              </w:rPr>
              <w:t>3</w:t>
            </w:r>
          </w:p>
        </w:tc>
        <w:tc>
          <w:tcPr>
            <w:tcW w:w="6497" w:type="dxa"/>
            <w:tcBorders>
              <w:top w:val="single" w:sz="4" w:space="0" w:color="000000"/>
              <w:left w:val="single" w:sz="4" w:space="0" w:color="000000"/>
              <w:bottom w:val="single" w:sz="4" w:space="0" w:color="000000"/>
              <w:right w:val="single" w:sz="4" w:space="0" w:color="000000"/>
            </w:tcBorders>
            <w:vAlign w:val="center"/>
          </w:tcPr>
          <w:p w:rsidR="00197C3D" w:rsidRPr="00197C3D" w:rsidRDefault="00197C3D" w:rsidP="00197C3D">
            <w:pPr>
              <w:tabs>
                <w:tab w:val="left" w:pos="5025"/>
              </w:tabs>
              <w:spacing w:after="0" w:line="240" w:lineRule="auto"/>
              <w:rPr>
                <w:rFonts w:ascii="Times New Roman" w:eastAsia="Calibri" w:hAnsi="Times New Roman" w:cs="Times New Roman"/>
                <w:sz w:val="24"/>
                <w:szCs w:val="24"/>
                <w:lang w:eastAsia="ru-RU"/>
              </w:rPr>
            </w:pPr>
            <w:r w:rsidRPr="00197C3D">
              <w:rPr>
                <w:rFonts w:ascii="Times New Roman" w:eastAsia="Times New Roman" w:hAnsi="Times New Roman" w:cs="Times New Roman"/>
                <w:sz w:val="24"/>
                <w:szCs w:val="24"/>
                <w:lang w:eastAsia="ru-RU"/>
              </w:rPr>
              <w:t xml:space="preserve">Раздел </w:t>
            </w:r>
            <w:r w:rsidRPr="00197C3D">
              <w:rPr>
                <w:rFonts w:ascii="Times New Roman" w:eastAsia="Times New Roman" w:hAnsi="Times New Roman" w:cs="Times New Roman"/>
                <w:sz w:val="24"/>
                <w:szCs w:val="24"/>
                <w:lang w:val="en-US" w:eastAsia="ru-RU"/>
              </w:rPr>
              <w:t>I</w:t>
            </w:r>
            <w:r w:rsidRPr="00197C3D">
              <w:rPr>
                <w:rFonts w:ascii="Times New Roman" w:eastAsia="Times New Roman" w:hAnsi="Times New Roman" w:cs="Times New Roman"/>
                <w:sz w:val="24"/>
                <w:szCs w:val="24"/>
                <w:lang w:eastAsia="ru-RU"/>
              </w:rPr>
              <w:t>. Характеристика текущего состояния деятельности</w:t>
            </w:r>
          </w:p>
          <w:p w:rsidR="00197C3D" w:rsidRPr="00197C3D" w:rsidRDefault="00197C3D" w:rsidP="00197C3D">
            <w:pPr>
              <w:tabs>
                <w:tab w:val="left" w:pos="5025"/>
              </w:tabs>
              <w:spacing w:after="0"/>
              <w:rPr>
                <w:rFonts w:ascii="Times New Roman" w:eastAsia="Calibri" w:hAnsi="Times New Roman" w:cs="Times New Roman"/>
                <w:sz w:val="24"/>
                <w:szCs w:val="24"/>
              </w:rPr>
            </w:pPr>
            <w:r w:rsidRPr="00197C3D">
              <w:rPr>
                <w:rFonts w:ascii="Times New Roman" w:eastAsia="Times New Roman" w:hAnsi="Times New Roman" w:cs="Times New Roman"/>
                <w:sz w:val="24"/>
                <w:szCs w:val="24"/>
                <w:lang w:eastAsia="ru-RU"/>
              </w:rPr>
              <w:t>Информационная справка об образовательном учреждении</w:t>
            </w:r>
          </w:p>
        </w:tc>
        <w:tc>
          <w:tcPr>
            <w:tcW w:w="1418" w:type="dxa"/>
            <w:tcBorders>
              <w:top w:val="single" w:sz="4" w:space="0" w:color="000000"/>
              <w:left w:val="single" w:sz="4" w:space="0" w:color="000000"/>
              <w:bottom w:val="single" w:sz="4" w:space="0" w:color="000000"/>
              <w:right w:val="single" w:sz="4" w:space="0" w:color="000000"/>
            </w:tcBorders>
          </w:tcPr>
          <w:p w:rsidR="00197C3D" w:rsidRPr="00197C3D" w:rsidRDefault="00197C3D" w:rsidP="00197C3D">
            <w:pPr>
              <w:tabs>
                <w:tab w:val="left" w:pos="5025"/>
              </w:tabs>
              <w:spacing w:after="0"/>
              <w:jc w:val="center"/>
              <w:rPr>
                <w:rFonts w:ascii="Times New Roman" w:eastAsia="Calibri" w:hAnsi="Times New Roman" w:cs="Times New Roman"/>
                <w:b/>
                <w:sz w:val="24"/>
                <w:szCs w:val="24"/>
              </w:rPr>
            </w:pPr>
          </w:p>
        </w:tc>
      </w:tr>
      <w:tr w:rsidR="00197C3D" w:rsidRPr="00197C3D" w:rsidTr="00197C3D">
        <w:tc>
          <w:tcPr>
            <w:tcW w:w="560" w:type="dxa"/>
            <w:tcBorders>
              <w:top w:val="single" w:sz="4" w:space="0" w:color="000000"/>
              <w:left w:val="single" w:sz="4" w:space="0" w:color="000000"/>
              <w:bottom w:val="single" w:sz="4" w:space="0" w:color="000000"/>
              <w:right w:val="single" w:sz="4" w:space="0" w:color="000000"/>
            </w:tcBorders>
            <w:hideMark/>
          </w:tcPr>
          <w:p w:rsidR="00197C3D" w:rsidRPr="00197C3D" w:rsidRDefault="00197C3D" w:rsidP="00197C3D">
            <w:pPr>
              <w:tabs>
                <w:tab w:val="left" w:pos="5025"/>
              </w:tabs>
              <w:spacing w:after="0"/>
              <w:jc w:val="center"/>
              <w:rPr>
                <w:rFonts w:ascii="Times New Roman" w:eastAsia="Calibri" w:hAnsi="Times New Roman" w:cs="Times New Roman"/>
                <w:sz w:val="24"/>
                <w:szCs w:val="24"/>
              </w:rPr>
            </w:pPr>
            <w:r w:rsidRPr="00197C3D">
              <w:rPr>
                <w:rFonts w:ascii="Times New Roman" w:eastAsia="Times New Roman" w:hAnsi="Times New Roman" w:cs="Times New Roman"/>
                <w:sz w:val="24"/>
                <w:szCs w:val="24"/>
                <w:lang w:eastAsia="ru-RU"/>
              </w:rPr>
              <w:t>4</w:t>
            </w:r>
          </w:p>
        </w:tc>
        <w:tc>
          <w:tcPr>
            <w:tcW w:w="6497" w:type="dxa"/>
            <w:tcBorders>
              <w:top w:val="single" w:sz="4" w:space="0" w:color="000000"/>
              <w:left w:val="single" w:sz="4" w:space="0" w:color="000000"/>
              <w:bottom w:val="single" w:sz="4" w:space="0" w:color="000000"/>
              <w:right w:val="single" w:sz="4" w:space="0" w:color="000000"/>
            </w:tcBorders>
            <w:vAlign w:val="center"/>
          </w:tcPr>
          <w:p w:rsidR="00197C3D" w:rsidRPr="00197C3D" w:rsidRDefault="00197C3D" w:rsidP="00197C3D">
            <w:pPr>
              <w:tabs>
                <w:tab w:val="left" w:pos="5025"/>
              </w:tabs>
              <w:spacing w:after="0" w:line="240" w:lineRule="auto"/>
              <w:rPr>
                <w:rFonts w:ascii="Times New Roman" w:eastAsia="Calibri" w:hAnsi="Times New Roman" w:cs="Times New Roman"/>
                <w:sz w:val="24"/>
                <w:szCs w:val="24"/>
                <w:lang w:eastAsia="ru-RU"/>
              </w:rPr>
            </w:pPr>
            <w:r w:rsidRPr="00197C3D">
              <w:rPr>
                <w:rFonts w:ascii="Times New Roman" w:eastAsia="Times New Roman" w:hAnsi="Times New Roman" w:cs="Times New Roman"/>
                <w:sz w:val="24"/>
                <w:szCs w:val="24"/>
                <w:lang w:eastAsia="ru-RU"/>
              </w:rPr>
              <w:t xml:space="preserve">Раздел </w:t>
            </w:r>
            <w:r w:rsidRPr="00197C3D">
              <w:rPr>
                <w:rFonts w:ascii="Times New Roman" w:eastAsia="Times New Roman" w:hAnsi="Times New Roman" w:cs="Times New Roman"/>
                <w:sz w:val="24"/>
                <w:szCs w:val="24"/>
                <w:lang w:val="en-US" w:eastAsia="ru-RU"/>
              </w:rPr>
              <w:t>II</w:t>
            </w:r>
            <w:r w:rsidRPr="00197C3D">
              <w:rPr>
                <w:rFonts w:ascii="Times New Roman" w:eastAsia="Times New Roman" w:hAnsi="Times New Roman" w:cs="Times New Roman"/>
                <w:sz w:val="24"/>
                <w:szCs w:val="24"/>
                <w:lang w:eastAsia="ru-RU"/>
              </w:rPr>
              <w:t>.Приоритеты и цели программы развития</w:t>
            </w:r>
          </w:p>
          <w:p w:rsidR="00197C3D" w:rsidRPr="00197C3D" w:rsidRDefault="00197C3D" w:rsidP="00197C3D">
            <w:pPr>
              <w:tabs>
                <w:tab w:val="left" w:pos="5025"/>
              </w:tabs>
              <w:spacing w:after="0"/>
              <w:rPr>
                <w:rFonts w:ascii="Times New Roman" w:eastAsia="Calibri"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197C3D" w:rsidRPr="00197C3D" w:rsidRDefault="00197C3D" w:rsidP="00197C3D">
            <w:pPr>
              <w:tabs>
                <w:tab w:val="left" w:pos="5025"/>
              </w:tabs>
              <w:spacing w:after="0"/>
              <w:jc w:val="center"/>
              <w:rPr>
                <w:rFonts w:ascii="Times New Roman" w:eastAsia="Calibri" w:hAnsi="Times New Roman" w:cs="Times New Roman"/>
                <w:b/>
                <w:sz w:val="24"/>
                <w:szCs w:val="24"/>
              </w:rPr>
            </w:pPr>
          </w:p>
        </w:tc>
      </w:tr>
      <w:tr w:rsidR="00197C3D" w:rsidRPr="00197C3D" w:rsidTr="00197C3D">
        <w:tc>
          <w:tcPr>
            <w:tcW w:w="560" w:type="dxa"/>
            <w:tcBorders>
              <w:top w:val="single" w:sz="4" w:space="0" w:color="000000"/>
              <w:left w:val="single" w:sz="4" w:space="0" w:color="000000"/>
              <w:bottom w:val="single" w:sz="4" w:space="0" w:color="000000"/>
              <w:right w:val="single" w:sz="4" w:space="0" w:color="000000"/>
            </w:tcBorders>
            <w:hideMark/>
          </w:tcPr>
          <w:p w:rsidR="00197C3D" w:rsidRPr="00197C3D" w:rsidRDefault="00197C3D" w:rsidP="00197C3D">
            <w:pPr>
              <w:tabs>
                <w:tab w:val="left" w:pos="5025"/>
              </w:tabs>
              <w:spacing w:after="0"/>
              <w:jc w:val="center"/>
              <w:rPr>
                <w:rFonts w:ascii="Times New Roman" w:eastAsia="Calibri" w:hAnsi="Times New Roman" w:cs="Times New Roman"/>
                <w:sz w:val="24"/>
                <w:szCs w:val="24"/>
              </w:rPr>
            </w:pPr>
            <w:r w:rsidRPr="00197C3D">
              <w:rPr>
                <w:rFonts w:ascii="Times New Roman" w:eastAsia="Times New Roman" w:hAnsi="Times New Roman" w:cs="Times New Roman"/>
                <w:sz w:val="24"/>
                <w:szCs w:val="24"/>
                <w:lang w:eastAsia="ru-RU"/>
              </w:rPr>
              <w:t>5</w:t>
            </w:r>
          </w:p>
        </w:tc>
        <w:tc>
          <w:tcPr>
            <w:tcW w:w="6497" w:type="dxa"/>
            <w:tcBorders>
              <w:top w:val="single" w:sz="4" w:space="0" w:color="000000"/>
              <w:left w:val="single" w:sz="4" w:space="0" w:color="000000"/>
              <w:bottom w:val="single" w:sz="4" w:space="0" w:color="000000"/>
              <w:right w:val="single" w:sz="4" w:space="0" w:color="000000"/>
            </w:tcBorders>
            <w:vAlign w:val="center"/>
          </w:tcPr>
          <w:p w:rsidR="00197C3D" w:rsidRPr="00197C3D" w:rsidRDefault="00197C3D" w:rsidP="00197C3D">
            <w:pPr>
              <w:tabs>
                <w:tab w:val="left" w:pos="5025"/>
              </w:tabs>
              <w:spacing w:after="0" w:line="240" w:lineRule="auto"/>
              <w:rPr>
                <w:rFonts w:ascii="Times New Roman" w:eastAsia="Calibri" w:hAnsi="Times New Roman" w:cs="Times New Roman"/>
                <w:sz w:val="24"/>
                <w:szCs w:val="24"/>
                <w:lang w:eastAsia="ru-RU"/>
              </w:rPr>
            </w:pPr>
            <w:r w:rsidRPr="00197C3D">
              <w:rPr>
                <w:rFonts w:ascii="Times New Roman" w:eastAsia="Times New Roman" w:hAnsi="Times New Roman" w:cs="Times New Roman"/>
                <w:sz w:val="24"/>
                <w:szCs w:val="24"/>
                <w:lang w:eastAsia="ru-RU"/>
              </w:rPr>
              <w:t xml:space="preserve">Раздел </w:t>
            </w:r>
            <w:r w:rsidRPr="00197C3D">
              <w:rPr>
                <w:rFonts w:ascii="Times New Roman" w:eastAsia="Times New Roman" w:hAnsi="Times New Roman" w:cs="Times New Roman"/>
                <w:sz w:val="24"/>
                <w:szCs w:val="24"/>
                <w:lang w:val="en-US" w:eastAsia="ru-RU"/>
              </w:rPr>
              <w:t>III</w:t>
            </w:r>
            <w:r w:rsidRPr="00197C3D">
              <w:rPr>
                <w:rFonts w:ascii="Times New Roman" w:eastAsia="Times New Roman" w:hAnsi="Times New Roman" w:cs="Times New Roman"/>
                <w:sz w:val="24"/>
                <w:szCs w:val="24"/>
                <w:lang w:eastAsia="ru-RU"/>
              </w:rPr>
              <w:t>. Срок реализации программы развития</w:t>
            </w:r>
          </w:p>
          <w:p w:rsidR="00197C3D" w:rsidRPr="00197C3D" w:rsidRDefault="00197C3D" w:rsidP="00197C3D">
            <w:pPr>
              <w:tabs>
                <w:tab w:val="left" w:pos="5025"/>
              </w:tabs>
              <w:spacing w:after="0"/>
              <w:rPr>
                <w:rFonts w:ascii="Times New Roman" w:eastAsia="Calibri"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197C3D" w:rsidRPr="00197C3D" w:rsidRDefault="00197C3D" w:rsidP="00197C3D">
            <w:pPr>
              <w:tabs>
                <w:tab w:val="left" w:pos="5025"/>
              </w:tabs>
              <w:spacing w:after="0"/>
              <w:jc w:val="center"/>
              <w:rPr>
                <w:rFonts w:ascii="Times New Roman" w:eastAsia="Calibri" w:hAnsi="Times New Roman" w:cs="Times New Roman"/>
                <w:b/>
                <w:sz w:val="24"/>
                <w:szCs w:val="24"/>
              </w:rPr>
            </w:pPr>
          </w:p>
        </w:tc>
      </w:tr>
      <w:tr w:rsidR="00197C3D" w:rsidRPr="00197C3D" w:rsidTr="00197C3D">
        <w:tc>
          <w:tcPr>
            <w:tcW w:w="560" w:type="dxa"/>
            <w:tcBorders>
              <w:top w:val="single" w:sz="4" w:space="0" w:color="000000"/>
              <w:left w:val="single" w:sz="4" w:space="0" w:color="000000"/>
              <w:bottom w:val="single" w:sz="4" w:space="0" w:color="000000"/>
              <w:right w:val="single" w:sz="4" w:space="0" w:color="000000"/>
            </w:tcBorders>
            <w:hideMark/>
          </w:tcPr>
          <w:p w:rsidR="00197C3D" w:rsidRPr="00197C3D" w:rsidRDefault="00197C3D" w:rsidP="00197C3D">
            <w:pPr>
              <w:tabs>
                <w:tab w:val="left" w:pos="5025"/>
              </w:tabs>
              <w:spacing w:after="0"/>
              <w:jc w:val="center"/>
              <w:rPr>
                <w:rFonts w:ascii="Times New Roman" w:eastAsia="Calibri" w:hAnsi="Times New Roman" w:cs="Times New Roman"/>
                <w:sz w:val="24"/>
                <w:szCs w:val="24"/>
              </w:rPr>
            </w:pPr>
            <w:r w:rsidRPr="00197C3D">
              <w:rPr>
                <w:rFonts w:ascii="Times New Roman" w:eastAsia="Times New Roman" w:hAnsi="Times New Roman" w:cs="Times New Roman"/>
                <w:sz w:val="24"/>
                <w:szCs w:val="24"/>
                <w:lang w:eastAsia="ru-RU"/>
              </w:rPr>
              <w:t>6</w:t>
            </w:r>
          </w:p>
        </w:tc>
        <w:tc>
          <w:tcPr>
            <w:tcW w:w="6497" w:type="dxa"/>
            <w:tcBorders>
              <w:top w:val="single" w:sz="4" w:space="0" w:color="000000"/>
              <w:left w:val="single" w:sz="4" w:space="0" w:color="000000"/>
              <w:bottom w:val="single" w:sz="4" w:space="0" w:color="000000"/>
              <w:right w:val="single" w:sz="4" w:space="0" w:color="000000"/>
            </w:tcBorders>
            <w:vAlign w:val="center"/>
          </w:tcPr>
          <w:p w:rsidR="00197C3D" w:rsidRPr="00197C3D" w:rsidRDefault="00197C3D" w:rsidP="00197C3D">
            <w:pPr>
              <w:tabs>
                <w:tab w:val="left" w:pos="5025"/>
              </w:tabs>
              <w:spacing w:after="0" w:line="240" w:lineRule="auto"/>
              <w:rPr>
                <w:rFonts w:ascii="Times New Roman" w:eastAsia="Calibri" w:hAnsi="Times New Roman" w:cs="Times New Roman"/>
                <w:sz w:val="24"/>
                <w:szCs w:val="24"/>
                <w:lang w:eastAsia="ru-RU"/>
              </w:rPr>
            </w:pPr>
            <w:r w:rsidRPr="00197C3D">
              <w:rPr>
                <w:rFonts w:ascii="Times New Roman" w:eastAsia="Times New Roman" w:hAnsi="Times New Roman" w:cs="Times New Roman"/>
                <w:sz w:val="24"/>
                <w:szCs w:val="24"/>
                <w:lang w:eastAsia="ru-RU"/>
              </w:rPr>
              <w:t xml:space="preserve">Раздел </w:t>
            </w:r>
            <w:r w:rsidRPr="00197C3D">
              <w:rPr>
                <w:rFonts w:ascii="Times New Roman" w:eastAsia="Times New Roman" w:hAnsi="Times New Roman" w:cs="Times New Roman"/>
                <w:sz w:val="24"/>
                <w:szCs w:val="24"/>
                <w:lang w:val="en-US" w:eastAsia="ru-RU"/>
              </w:rPr>
              <w:t>IV</w:t>
            </w:r>
            <w:r w:rsidRPr="00197C3D">
              <w:rPr>
                <w:rFonts w:ascii="Times New Roman" w:eastAsia="Times New Roman" w:hAnsi="Times New Roman" w:cs="Times New Roman"/>
                <w:sz w:val="24"/>
                <w:szCs w:val="24"/>
                <w:lang w:eastAsia="ru-RU"/>
              </w:rPr>
              <w:t>. Перечень основных мероприятий программы развития</w:t>
            </w:r>
          </w:p>
          <w:p w:rsidR="00197C3D" w:rsidRPr="00197C3D" w:rsidRDefault="00197C3D" w:rsidP="00197C3D">
            <w:pPr>
              <w:tabs>
                <w:tab w:val="left" w:pos="5025"/>
              </w:tabs>
              <w:spacing w:after="0"/>
              <w:rPr>
                <w:rFonts w:ascii="Times New Roman" w:eastAsia="Calibri"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197C3D" w:rsidRPr="00197C3D" w:rsidRDefault="00197C3D" w:rsidP="00197C3D">
            <w:pPr>
              <w:tabs>
                <w:tab w:val="left" w:pos="5025"/>
              </w:tabs>
              <w:spacing w:after="0"/>
              <w:jc w:val="center"/>
              <w:rPr>
                <w:rFonts w:ascii="Times New Roman" w:eastAsia="Calibri" w:hAnsi="Times New Roman" w:cs="Times New Roman"/>
                <w:b/>
                <w:sz w:val="24"/>
                <w:szCs w:val="24"/>
              </w:rPr>
            </w:pPr>
          </w:p>
        </w:tc>
      </w:tr>
      <w:tr w:rsidR="00197C3D" w:rsidRPr="00197C3D" w:rsidTr="00197C3D">
        <w:tc>
          <w:tcPr>
            <w:tcW w:w="560" w:type="dxa"/>
            <w:tcBorders>
              <w:top w:val="single" w:sz="4" w:space="0" w:color="000000"/>
              <w:left w:val="single" w:sz="4" w:space="0" w:color="000000"/>
              <w:bottom w:val="single" w:sz="4" w:space="0" w:color="000000"/>
              <w:right w:val="single" w:sz="4" w:space="0" w:color="000000"/>
            </w:tcBorders>
            <w:hideMark/>
          </w:tcPr>
          <w:p w:rsidR="00197C3D" w:rsidRPr="00197C3D" w:rsidRDefault="00197C3D" w:rsidP="00197C3D">
            <w:pPr>
              <w:tabs>
                <w:tab w:val="left" w:pos="5025"/>
              </w:tabs>
              <w:spacing w:after="0"/>
              <w:jc w:val="center"/>
              <w:rPr>
                <w:rFonts w:ascii="Times New Roman" w:eastAsia="Calibri" w:hAnsi="Times New Roman" w:cs="Times New Roman"/>
                <w:sz w:val="24"/>
                <w:szCs w:val="24"/>
              </w:rPr>
            </w:pPr>
            <w:r w:rsidRPr="00197C3D">
              <w:rPr>
                <w:rFonts w:ascii="Times New Roman" w:eastAsia="Times New Roman" w:hAnsi="Times New Roman" w:cs="Times New Roman"/>
                <w:sz w:val="24"/>
                <w:szCs w:val="24"/>
                <w:lang w:eastAsia="ru-RU"/>
              </w:rPr>
              <w:t>7.</w:t>
            </w:r>
          </w:p>
        </w:tc>
        <w:tc>
          <w:tcPr>
            <w:tcW w:w="6497" w:type="dxa"/>
            <w:tcBorders>
              <w:top w:val="single" w:sz="4" w:space="0" w:color="000000"/>
              <w:left w:val="single" w:sz="4" w:space="0" w:color="000000"/>
              <w:bottom w:val="single" w:sz="4" w:space="0" w:color="000000"/>
              <w:right w:val="single" w:sz="4" w:space="0" w:color="000000"/>
            </w:tcBorders>
            <w:vAlign w:val="center"/>
          </w:tcPr>
          <w:p w:rsidR="00197C3D" w:rsidRPr="00197C3D" w:rsidRDefault="00197C3D" w:rsidP="00197C3D">
            <w:pPr>
              <w:tabs>
                <w:tab w:val="left" w:pos="5025"/>
              </w:tabs>
              <w:spacing w:after="0" w:line="240" w:lineRule="auto"/>
              <w:rPr>
                <w:rFonts w:ascii="Times New Roman" w:eastAsia="Calibri" w:hAnsi="Times New Roman" w:cs="Times New Roman"/>
                <w:sz w:val="24"/>
                <w:szCs w:val="24"/>
                <w:lang w:eastAsia="ru-RU"/>
              </w:rPr>
            </w:pPr>
            <w:r w:rsidRPr="00197C3D">
              <w:rPr>
                <w:rFonts w:ascii="Times New Roman" w:eastAsia="Times New Roman" w:hAnsi="Times New Roman" w:cs="Times New Roman"/>
                <w:sz w:val="24"/>
                <w:szCs w:val="24"/>
                <w:lang w:eastAsia="ru-RU"/>
              </w:rPr>
              <w:t xml:space="preserve">Раздел </w:t>
            </w:r>
            <w:r w:rsidRPr="00197C3D">
              <w:rPr>
                <w:rFonts w:ascii="Times New Roman" w:eastAsia="Times New Roman" w:hAnsi="Times New Roman" w:cs="Times New Roman"/>
                <w:sz w:val="24"/>
                <w:szCs w:val="24"/>
                <w:lang w:val="en-US" w:eastAsia="ru-RU"/>
              </w:rPr>
              <w:t>V</w:t>
            </w:r>
            <w:r w:rsidRPr="00197C3D">
              <w:rPr>
                <w:rFonts w:ascii="Times New Roman" w:eastAsia="Times New Roman" w:hAnsi="Times New Roman" w:cs="Times New Roman"/>
                <w:sz w:val="24"/>
                <w:szCs w:val="24"/>
                <w:lang w:eastAsia="ru-RU"/>
              </w:rPr>
              <w:t>. Прогноз конечных результатов программы развития</w:t>
            </w:r>
          </w:p>
          <w:p w:rsidR="00197C3D" w:rsidRPr="00197C3D" w:rsidRDefault="00197C3D" w:rsidP="00197C3D">
            <w:pPr>
              <w:tabs>
                <w:tab w:val="left" w:pos="5025"/>
              </w:tabs>
              <w:spacing w:after="0"/>
              <w:rPr>
                <w:rFonts w:ascii="Times New Roman" w:eastAsia="Calibri"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197C3D" w:rsidRPr="00197C3D" w:rsidRDefault="00197C3D" w:rsidP="00197C3D">
            <w:pPr>
              <w:tabs>
                <w:tab w:val="left" w:pos="5025"/>
              </w:tabs>
              <w:spacing w:after="0"/>
              <w:jc w:val="center"/>
              <w:rPr>
                <w:rFonts w:ascii="Times New Roman" w:eastAsia="Calibri" w:hAnsi="Times New Roman" w:cs="Times New Roman"/>
                <w:b/>
                <w:sz w:val="24"/>
                <w:szCs w:val="24"/>
              </w:rPr>
            </w:pPr>
          </w:p>
        </w:tc>
      </w:tr>
      <w:tr w:rsidR="00197C3D" w:rsidRPr="00197C3D" w:rsidTr="00197C3D">
        <w:tc>
          <w:tcPr>
            <w:tcW w:w="560" w:type="dxa"/>
            <w:tcBorders>
              <w:top w:val="single" w:sz="4" w:space="0" w:color="000000"/>
              <w:left w:val="single" w:sz="4" w:space="0" w:color="000000"/>
              <w:bottom w:val="single" w:sz="4" w:space="0" w:color="000000"/>
              <w:right w:val="single" w:sz="4" w:space="0" w:color="000000"/>
            </w:tcBorders>
            <w:hideMark/>
          </w:tcPr>
          <w:p w:rsidR="00197C3D" w:rsidRPr="00197C3D" w:rsidRDefault="00197C3D" w:rsidP="00197C3D">
            <w:pPr>
              <w:tabs>
                <w:tab w:val="left" w:pos="5025"/>
              </w:tabs>
              <w:spacing w:after="0"/>
              <w:jc w:val="center"/>
              <w:rPr>
                <w:rFonts w:ascii="Times New Roman" w:eastAsia="Calibri" w:hAnsi="Times New Roman" w:cs="Times New Roman"/>
                <w:sz w:val="24"/>
                <w:szCs w:val="24"/>
              </w:rPr>
            </w:pPr>
            <w:r w:rsidRPr="00197C3D">
              <w:rPr>
                <w:rFonts w:ascii="Times New Roman" w:eastAsia="Times New Roman" w:hAnsi="Times New Roman" w:cs="Times New Roman"/>
                <w:sz w:val="24"/>
                <w:szCs w:val="24"/>
                <w:lang w:eastAsia="ru-RU"/>
              </w:rPr>
              <w:t>8</w:t>
            </w:r>
          </w:p>
        </w:tc>
        <w:tc>
          <w:tcPr>
            <w:tcW w:w="6497" w:type="dxa"/>
            <w:tcBorders>
              <w:top w:val="single" w:sz="4" w:space="0" w:color="000000"/>
              <w:left w:val="single" w:sz="4" w:space="0" w:color="000000"/>
              <w:bottom w:val="single" w:sz="4" w:space="0" w:color="000000"/>
              <w:right w:val="single" w:sz="4" w:space="0" w:color="000000"/>
            </w:tcBorders>
            <w:vAlign w:val="center"/>
          </w:tcPr>
          <w:p w:rsidR="00197C3D" w:rsidRPr="00197C3D" w:rsidRDefault="00197C3D" w:rsidP="00197C3D">
            <w:pPr>
              <w:tabs>
                <w:tab w:val="left" w:pos="5025"/>
              </w:tabs>
              <w:spacing w:after="0" w:line="240" w:lineRule="auto"/>
              <w:rPr>
                <w:rFonts w:ascii="Times New Roman" w:eastAsia="Calibri" w:hAnsi="Times New Roman" w:cs="Times New Roman"/>
                <w:sz w:val="24"/>
                <w:szCs w:val="24"/>
                <w:lang w:eastAsia="ru-RU"/>
              </w:rPr>
            </w:pPr>
            <w:r w:rsidRPr="00197C3D">
              <w:rPr>
                <w:rFonts w:ascii="Times New Roman" w:eastAsia="Times New Roman" w:hAnsi="Times New Roman" w:cs="Times New Roman"/>
                <w:sz w:val="24"/>
                <w:szCs w:val="24"/>
                <w:lang w:eastAsia="ru-RU"/>
              </w:rPr>
              <w:t xml:space="preserve">Раздел </w:t>
            </w:r>
            <w:r w:rsidRPr="00197C3D">
              <w:rPr>
                <w:rFonts w:ascii="Times New Roman" w:eastAsia="Times New Roman" w:hAnsi="Times New Roman" w:cs="Times New Roman"/>
                <w:sz w:val="24"/>
                <w:szCs w:val="24"/>
                <w:lang w:val="en-US" w:eastAsia="ru-RU"/>
              </w:rPr>
              <w:t>VI.</w:t>
            </w:r>
            <w:r w:rsidRPr="00197C3D">
              <w:rPr>
                <w:rFonts w:ascii="Times New Roman" w:eastAsia="Times New Roman" w:hAnsi="Times New Roman" w:cs="Times New Roman"/>
                <w:sz w:val="24"/>
                <w:szCs w:val="24"/>
                <w:lang w:eastAsia="ru-RU"/>
              </w:rPr>
              <w:t xml:space="preserve"> Заключение</w:t>
            </w:r>
          </w:p>
          <w:p w:rsidR="00197C3D" w:rsidRPr="00197C3D" w:rsidRDefault="00197C3D" w:rsidP="00197C3D">
            <w:pPr>
              <w:tabs>
                <w:tab w:val="left" w:pos="5025"/>
              </w:tabs>
              <w:spacing w:after="0"/>
              <w:rPr>
                <w:rFonts w:ascii="Times New Roman" w:eastAsia="Calibri"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197C3D" w:rsidRPr="00197C3D" w:rsidRDefault="00197C3D" w:rsidP="00197C3D">
            <w:pPr>
              <w:tabs>
                <w:tab w:val="left" w:pos="5025"/>
              </w:tabs>
              <w:spacing w:after="0"/>
              <w:jc w:val="center"/>
              <w:rPr>
                <w:rFonts w:ascii="Times New Roman" w:eastAsia="Calibri" w:hAnsi="Times New Roman" w:cs="Times New Roman"/>
                <w:b/>
                <w:sz w:val="24"/>
                <w:szCs w:val="24"/>
              </w:rPr>
            </w:pPr>
          </w:p>
        </w:tc>
      </w:tr>
      <w:tr w:rsidR="00197C3D" w:rsidRPr="00197C3D" w:rsidTr="00197C3D">
        <w:tc>
          <w:tcPr>
            <w:tcW w:w="560" w:type="dxa"/>
            <w:tcBorders>
              <w:top w:val="single" w:sz="4" w:space="0" w:color="000000"/>
              <w:left w:val="single" w:sz="4" w:space="0" w:color="000000"/>
              <w:bottom w:val="single" w:sz="4" w:space="0" w:color="000000"/>
              <w:right w:val="single" w:sz="4" w:space="0" w:color="000000"/>
            </w:tcBorders>
            <w:hideMark/>
          </w:tcPr>
          <w:p w:rsidR="00197C3D" w:rsidRPr="00197C3D" w:rsidRDefault="00197C3D" w:rsidP="00197C3D">
            <w:pPr>
              <w:tabs>
                <w:tab w:val="left" w:pos="5025"/>
              </w:tabs>
              <w:spacing w:after="0"/>
              <w:jc w:val="center"/>
              <w:rPr>
                <w:rFonts w:ascii="Times New Roman" w:eastAsia="Calibri" w:hAnsi="Times New Roman" w:cs="Times New Roman"/>
                <w:sz w:val="24"/>
                <w:szCs w:val="24"/>
              </w:rPr>
            </w:pPr>
            <w:r w:rsidRPr="00197C3D">
              <w:rPr>
                <w:rFonts w:ascii="Times New Roman" w:eastAsia="Times New Roman" w:hAnsi="Times New Roman" w:cs="Times New Roman"/>
                <w:sz w:val="24"/>
                <w:szCs w:val="24"/>
                <w:lang w:eastAsia="ru-RU"/>
              </w:rPr>
              <w:t>9</w:t>
            </w:r>
          </w:p>
        </w:tc>
        <w:tc>
          <w:tcPr>
            <w:tcW w:w="6497" w:type="dxa"/>
            <w:tcBorders>
              <w:top w:val="single" w:sz="4" w:space="0" w:color="000000"/>
              <w:left w:val="single" w:sz="4" w:space="0" w:color="000000"/>
              <w:bottom w:val="single" w:sz="4" w:space="0" w:color="000000"/>
              <w:right w:val="single" w:sz="4" w:space="0" w:color="000000"/>
            </w:tcBorders>
            <w:vAlign w:val="center"/>
          </w:tcPr>
          <w:p w:rsidR="00197C3D" w:rsidRPr="00197C3D" w:rsidRDefault="00197C3D" w:rsidP="00197C3D">
            <w:pPr>
              <w:tabs>
                <w:tab w:val="left" w:pos="5025"/>
              </w:tabs>
              <w:spacing w:after="0" w:line="240" w:lineRule="auto"/>
              <w:rPr>
                <w:rFonts w:ascii="Times New Roman" w:eastAsia="Calibri" w:hAnsi="Times New Roman" w:cs="Times New Roman"/>
                <w:sz w:val="24"/>
                <w:szCs w:val="24"/>
                <w:lang w:eastAsia="ru-RU"/>
              </w:rPr>
            </w:pPr>
            <w:r w:rsidRPr="00197C3D">
              <w:rPr>
                <w:rFonts w:ascii="Times New Roman" w:eastAsia="Times New Roman" w:hAnsi="Times New Roman" w:cs="Times New Roman"/>
                <w:sz w:val="24"/>
                <w:szCs w:val="24"/>
                <w:lang w:eastAsia="ru-RU"/>
              </w:rPr>
              <w:t>Приложение: План реализации программы развития</w:t>
            </w:r>
          </w:p>
          <w:p w:rsidR="00197C3D" w:rsidRPr="00197C3D" w:rsidRDefault="00197C3D" w:rsidP="00197C3D">
            <w:pPr>
              <w:tabs>
                <w:tab w:val="left" w:pos="5025"/>
              </w:tabs>
              <w:spacing w:after="0"/>
              <w:rPr>
                <w:rFonts w:ascii="Times New Roman" w:eastAsia="Calibri"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197C3D" w:rsidRPr="00197C3D" w:rsidRDefault="00197C3D" w:rsidP="00197C3D">
            <w:pPr>
              <w:tabs>
                <w:tab w:val="left" w:pos="5025"/>
              </w:tabs>
              <w:spacing w:after="0"/>
              <w:jc w:val="center"/>
              <w:rPr>
                <w:rFonts w:ascii="Times New Roman" w:eastAsia="Calibri" w:hAnsi="Times New Roman" w:cs="Times New Roman"/>
                <w:b/>
                <w:sz w:val="24"/>
                <w:szCs w:val="24"/>
              </w:rPr>
            </w:pPr>
          </w:p>
        </w:tc>
      </w:tr>
    </w:tbl>
    <w:p w:rsidR="00197C3D" w:rsidRPr="00197C3D" w:rsidRDefault="00197C3D" w:rsidP="00197C3D">
      <w:pPr>
        <w:tabs>
          <w:tab w:val="left" w:pos="5025"/>
        </w:tabs>
        <w:spacing w:after="0" w:line="240" w:lineRule="auto"/>
        <w:jc w:val="center"/>
        <w:rPr>
          <w:rFonts w:ascii="Times New Roman" w:eastAsia="Calibri" w:hAnsi="Times New Roman" w:cs="Times New Roman"/>
          <w:b/>
          <w:sz w:val="24"/>
          <w:szCs w:val="24"/>
        </w:rPr>
      </w:pPr>
    </w:p>
    <w:p w:rsidR="00197C3D" w:rsidRPr="00197C3D" w:rsidRDefault="00197C3D" w:rsidP="00197C3D">
      <w:pPr>
        <w:tabs>
          <w:tab w:val="left" w:pos="5025"/>
        </w:tabs>
        <w:spacing w:after="0" w:line="240" w:lineRule="auto"/>
        <w:jc w:val="center"/>
        <w:rPr>
          <w:rFonts w:ascii="Times New Roman" w:eastAsia="Times New Roman" w:hAnsi="Times New Roman" w:cs="Times New Roman"/>
          <w:b/>
          <w:sz w:val="24"/>
          <w:szCs w:val="24"/>
          <w:lang w:eastAsia="ru-RU"/>
        </w:rPr>
      </w:pPr>
    </w:p>
    <w:p w:rsidR="00197C3D" w:rsidRPr="00197C3D" w:rsidRDefault="00197C3D" w:rsidP="00197C3D">
      <w:pPr>
        <w:shd w:val="clear" w:color="auto" w:fill="FFFFFF"/>
        <w:spacing w:after="0" w:line="240" w:lineRule="auto"/>
        <w:ind w:firstLine="709"/>
        <w:rPr>
          <w:rFonts w:ascii="Times New Roman" w:eastAsia="Times New Roman" w:hAnsi="Times New Roman" w:cs="Times New Roman"/>
          <w:color w:val="000000"/>
          <w:sz w:val="24"/>
          <w:szCs w:val="24"/>
          <w:lang w:eastAsia="ru-RU"/>
        </w:rPr>
      </w:pPr>
    </w:p>
    <w:p w:rsidR="00197C3D" w:rsidRPr="00197C3D" w:rsidRDefault="00197C3D" w:rsidP="00197C3D">
      <w:pPr>
        <w:spacing w:after="0" w:line="240" w:lineRule="auto"/>
        <w:ind w:firstLine="708"/>
        <w:jc w:val="both"/>
        <w:rPr>
          <w:rFonts w:ascii="Times New Roman" w:eastAsia="Times New Roman" w:hAnsi="Times New Roman" w:cs="Times New Roman"/>
          <w:b/>
          <w:sz w:val="24"/>
          <w:szCs w:val="24"/>
          <w:lang w:eastAsia="ru-RU"/>
        </w:rPr>
      </w:pPr>
    </w:p>
    <w:p w:rsidR="00197C3D" w:rsidRPr="00197C3D" w:rsidRDefault="00197C3D" w:rsidP="00197C3D">
      <w:pPr>
        <w:spacing w:after="0" w:line="240" w:lineRule="auto"/>
        <w:rPr>
          <w:rFonts w:ascii="Times New Roman" w:eastAsia="Times New Roman" w:hAnsi="Times New Roman" w:cs="Times New Roman"/>
          <w:b/>
          <w:sz w:val="24"/>
          <w:szCs w:val="24"/>
          <w:lang w:eastAsia="ru-RU"/>
        </w:rPr>
      </w:pPr>
      <w:r w:rsidRPr="00197C3D">
        <w:rPr>
          <w:rFonts w:ascii="Times New Roman" w:eastAsia="Times New Roman" w:hAnsi="Times New Roman" w:cs="Times New Roman"/>
          <w:b/>
          <w:sz w:val="24"/>
          <w:szCs w:val="24"/>
          <w:lang w:eastAsia="ru-RU"/>
        </w:rPr>
        <w:tab/>
        <w:t xml:space="preserve"> </w:t>
      </w:r>
    </w:p>
    <w:p w:rsidR="00197C3D" w:rsidRPr="00197C3D" w:rsidRDefault="00197C3D" w:rsidP="00197C3D">
      <w:pPr>
        <w:spacing w:after="0" w:line="240" w:lineRule="auto"/>
        <w:jc w:val="both"/>
        <w:rPr>
          <w:rFonts w:ascii="Times New Roman" w:eastAsia="Times New Roman" w:hAnsi="Times New Roman" w:cs="Times New Roman"/>
          <w:sz w:val="24"/>
          <w:szCs w:val="24"/>
          <w:lang w:eastAsia="ru-RU"/>
        </w:rPr>
      </w:pPr>
    </w:p>
    <w:p w:rsidR="00197C3D" w:rsidRPr="00197C3D" w:rsidRDefault="00197C3D" w:rsidP="00197C3D">
      <w:pPr>
        <w:spacing w:after="0" w:line="240" w:lineRule="auto"/>
        <w:jc w:val="both"/>
        <w:rPr>
          <w:rFonts w:ascii="Times New Roman" w:eastAsia="Times New Roman" w:hAnsi="Times New Roman" w:cs="Times New Roman"/>
          <w:sz w:val="24"/>
          <w:szCs w:val="24"/>
          <w:lang w:eastAsia="ru-RU"/>
        </w:rPr>
      </w:pPr>
    </w:p>
    <w:p w:rsidR="00197C3D" w:rsidRPr="00197C3D" w:rsidRDefault="00197C3D" w:rsidP="00197C3D">
      <w:pPr>
        <w:spacing w:before="100" w:beforeAutospacing="1" w:after="0" w:line="240" w:lineRule="auto"/>
        <w:jc w:val="both"/>
        <w:rPr>
          <w:rFonts w:ascii="Times New Roman" w:eastAsia="Times New Roman" w:hAnsi="Times New Roman" w:cs="Times New Roman"/>
          <w:sz w:val="24"/>
          <w:szCs w:val="24"/>
          <w:lang w:eastAsia="ru-RU"/>
        </w:rPr>
      </w:pPr>
    </w:p>
    <w:p w:rsidR="00197C3D" w:rsidRPr="00197C3D" w:rsidRDefault="00197C3D" w:rsidP="00197C3D">
      <w:pPr>
        <w:spacing w:before="100" w:beforeAutospacing="1" w:after="0" w:line="240" w:lineRule="auto"/>
        <w:jc w:val="both"/>
        <w:rPr>
          <w:rFonts w:ascii="Times New Roman" w:eastAsia="Times New Roman" w:hAnsi="Times New Roman" w:cs="Times New Roman"/>
          <w:sz w:val="28"/>
          <w:szCs w:val="28"/>
          <w:lang w:eastAsia="ru-RU"/>
        </w:rPr>
      </w:pPr>
    </w:p>
    <w:p w:rsidR="00197C3D" w:rsidRPr="00197C3D" w:rsidRDefault="00197C3D" w:rsidP="00197C3D">
      <w:pPr>
        <w:spacing w:before="100" w:beforeAutospacing="1" w:after="0" w:line="240" w:lineRule="auto"/>
        <w:jc w:val="both"/>
        <w:rPr>
          <w:rFonts w:ascii="Times New Roman" w:eastAsia="Times New Roman" w:hAnsi="Times New Roman" w:cs="Times New Roman"/>
          <w:sz w:val="28"/>
          <w:szCs w:val="28"/>
          <w:lang w:eastAsia="ru-RU"/>
        </w:rPr>
      </w:pPr>
    </w:p>
    <w:p w:rsidR="00197C3D" w:rsidRPr="00197C3D" w:rsidRDefault="00197C3D" w:rsidP="00197C3D">
      <w:pPr>
        <w:spacing w:before="100" w:beforeAutospacing="1" w:after="0" w:line="240" w:lineRule="auto"/>
        <w:jc w:val="both"/>
        <w:rPr>
          <w:rFonts w:ascii="Times New Roman" w:eastAsia="Times New Roman" w:hAnsi="Times New Roman" w:cs="Times New Roman"/>
          <w:sz w:val="28"/>
          <w:szCs w:val="28"/>
          <w:lang w:eastAsia="ru-RU"/>
        </w:rPr>
      </w:pPr>
    </w:p>
    <w:p w:rsidR="00197C3D" w:rsidRPr="00197C3D" w:rsidRDefault="00197C3D" w:rsidP="00197C3D">
      <w:pPr>
        <w:spacing w:after="0" w:line="240" w:lineRule="auto"/>
        <w:rPr>
          <w:rFonts w:ascii="Times New Roman" w:eastAsia="Times New Roman" w:hAnsi="Times New Roman" w:cs="Times New Roman"/>
          <w:b/>
          <w:sz w:val="24"/>
          <w:szCs w:val="24"/>
          <w:lang w:eastAsia="ru-RU"/>
        </w:rPr>
      </w:pPr>
    </w:p>
    <w:p w:rsidR="00197C3D" w:rsidRPr="00197C3D" w:rsidRDefault="00197C3D" w:rsidP="00197C3D">
      <w:pPr>
        <w:spacing w:after="0" w:line="240" w:lineRule="auto"/>
        <w:rPr>
          <w:rFonts w:ascii="Times New Roman" w:eastAsia="Times New Roman" w:hAnsi="Times New Roman" w:cs="Times New Roman"/>
          <w:b/>
          <w:sz w:val="24"/>
          <w:szCs w:val="24"/>
          <w:lang w:eastAsia="ru-RU"/>
        </w:rPr>
      </w:pPr>
    </w:p>
    <w:p w:rsidR="00197C3D" w:rsidRPr="00197C3D" w:rsidRDefault="00197C3D" w:rsidP="00197C3D">
      <w:pPr>
        <w:spacing w:after="0" w:line="240" w:lineRule="auto"/>
        <w:rPr>
          <w:rFonts w:ascii="Times New Roman" w:eastAsia="Times New Roman" w:hAnsi="Times New Roman" w:cs="Times New Roman"/>
          <w:b/>
          <w:sz w:val="24"/>
          <w:szCs w:val="24"/>
          <w:lang w:eastAsia="ru-RU"/>
        </w:rPr>
      </w:pPr>
    </w:p>
    <w:p w:rsidR="00197C3D" w:rsidRPr="00197C3D" w:rsidRDefault="00197C3D" w:rsidP="00197C3D">
      <w:pPr>
        <w:spacing w:after="0" w:line="240" w:lineRule="auto"/>
        <w:rPr>
          <w:rFonts w:ascii="Times New Roman" w:eastAsia="Times New Roman" w:hAnsi="Times New Roman" w:cs="Times New Roman"/>
          <w:b/>
          <w:sz w:val="24"/>
          <w:szCs w:val="24"/>
          <w:lang w:eastAsia="ru-RU"/>
        </w:rPr>
      </w:pPr>
    </w:p>
    <w:p w:rsidR="00197C3D" w:rsidRPr="00197C3D" w:rsidRDefault="00197C3D" w:rsidP="00197C3D">
      <w:pPr>
        <w:spacing w:after="0" w:line="240" w:lineRule="auto"/>
        <w:rPr>
          <w:rFonts w:ascii="Times New Roman" w:eastAsia="Times New Roman" w:hAnsi="Times New Roman" w:cs="Times New Roman"/>
          <w:b/>
          <w:sz w:val="24"/>
          <w:szCs w:val="24"/>
          <w:lang w:eastAsia="ru-RU"/>
        </w:rPr>
      </w:pPr>
    </w:p>
    <w:p w:rsidR="00197C3D" w:rsidRDefault="00197C3D" w:rsidP="00197C3D">
      <w:pPr>
        <w:spacing w:after="0" w:line="240" w:lineRule="auto"/>
        <w:rPr>
          <w:rFonts w:ascii="Times New Roman" w:eastAsia="Times New Roman" w:hAnsi="Times New Roman" w:cs="Times New Roman"/>
          <w:b/>
          <w:sz w:val="24"/>
          <w:szCs w:val="24"/>
          <w:lang w:eastAsia="ru-RU"/>
        </w:rPr>
      </w:pPr>
    </w:p>
    <w:p w:rsidR="00A01F68" w:rsidRDefault="00A01F68" w:rsidP="00197C3D">
      <w:pPr>
        <w:spacing w:after="0" w:line="240" w:lineRule="auto"/>
        <w:rPr>
          <w:rFonts w:ascii="Times New Roman" w:eastAsia="Times New Roman" w:hAnsi="Times New Roman" w:cs="Times New Roman"/>
          <w:b/>
          <w:sz w:val="24"/>
          <w:szCs w:val="24"/>
          <w:lang w:eastAsia="ru-RU"/>
        </w:rPr>
      </w:pPr>
    </w:p>
    <w:p w:rsidR="00A01F68" w:rsidRDefault="00A01F68" w:rsidP="00197C3D">
      <w:pPr>
        <w:spacing w:after="0" w:line="240" w:lineRule="auto"/>
        <w:rPr>
          <w:rFonts w:ascii="Times New Roman" w:eastAsia="Times New Roman" w:hAnsi="Times New Roman" w:cs="Times New Roman"/>
          <w:b/>
          <w:sz w:val="24"/>
          <w:szCs w:val="24"/>
          <w:lang w:eastAsia="ru-RU"/>
        </w:rPr>
      </w:pPr>
    </w:p>
    <w:p w:rsidR="00A01F68" w:rsidRPr="00197C3D" w:rsidRDefault="00A01F68" w:rsidP="00197C3D">
      <w:pPr>
        <w:spacing w:after="0" w:line="240" w:lineRule="auto"/>
        <w:rPr>
          <w:rFonts w:ascii="Times New Roman" w:eastAsia="Times New Roman" w:hAnsi="Times New Roman" w:cs="Times New Roman"/>
          <w:b/>
          <w:sz w:val="24"/>
          <w:szCs w:val="24"/>
          <w:lang w:eastAsia="ru-RU"/>
        </w:rPr>
      </w:pPr>
    </w:p>
    <w:p w:rsidR="00197C3D" w:rsidRDefault="00197C3D" w:rsidP="00197C3D">
      <w:pPr>
        <w:tabs>
          <w:tab w:val="left" w:pos="5025"/>
        </w:tabs>
        <w:spacing w:after="0" w:line="240" w:lineRule="auto"/>
        <w:rPr>
          <w:rFonts w:ascii="Times New Roman" w:eastAsia="Times New Roman" w:hAnsi="Times New Roman" w:cs="Times New Roman"/>
          <w:b/>
          <w:sz w:val="24"/>
          <w:szCs w:val="24"/>
          <w:lang w:eastAsia="ru-RU"/>
        </w:rPr>
      </w:pPr>
    </w:p>
    <w:p w:rsidR="00137E88" w:rsidRPr="00137E88" w:rsidRDefault="00137E88" w:rsidP="00137E88">
      <w:pPr>
        <w:widowControl w:val="0"/>
        <w:autoSpaceDE w:val="0"/>
        <w:autoSpaceDN w:val="0"/>
        <w:spacing w:before="68" w:after="0" w:line="240" w:lineRule="auto"/>
        <w:ind w:left="1077" w:right="364"/>
        <w:jc w:val="center"/>
        <w:rPr>
          <w:rFonts w:ascii="Times New Roman" w:eastAsia="Times New Roman" w:hAnsi="Times New Roman" w:cs="Times New Roman"/>
          <w:b/>
          <w:sz w:val="24"/>
        </w:rPr>
      </w:pPr>
      <w:r w:rsidRPr="00137E88">
        <w:rPr>
          <w:rFonts w:ascii="Times New Roman" w:eastAsia="Times New Roman" w:hAnsi="Times New Roman" w:cs="Times New Roman"/>
          <w:b/>
          <w:sz w:val="24"/>
        </w:rPr>
        <w:t>Введение</w:t>
      </w:r>
    </w:p>
    <w:p w:rsidR="00137E88" w:rsidRPr="00137E88" w:rsidRDefault="00137E88" w:rsidP="00137E88">
      <w:pPr>
        <w:widowControl w:val="0"/>
        <w:autoSpaceDE w:val="0"/>
        <w:autoSpaceDN w:val="0"/>
        <w:spacing w:after="0" w:line="240" w:lineRule="auto"/>
        <w:rPr>
          <w:rFonts w:ascii="Times New Roman" w:eastAsia="Times New Roman" w:hAnsi="Times New Roman" w:cs="Times New Roman"/>
          <w:b/>
          <w:sz w:val="24"/>
          <w:szCs w:val="24"/>
        </w:rPr>
      </w:pPr>
    </w:p>
    <w:p w:rsidR="00137E88" w:rsidRPr="00137E88" w:rsidRDefault="00137E88" w:rsidP="00075B4C">
      <w:pPr>
        <w:widowControl w:val="0"/>
        <w:autoSpaceDE w:val="0"/>
        <w:autoSpaceDN w:val="0"/>
        <w:spacing w:after="0"/>
        <w:ind w:right="4" w:firstLine="567"/>
        <w:jc w:val="both"/>
        <w:rPr>
          <w:rFonts w:ascii="Times New Roman" w:eastAsia="Times New Roman" w:hAnsi="Times New Roman" w:cs="Times New Roman"/>
          <w:sz w:val="24"/>
          <w:szCs w:val="24"/>
        </w:rPr>
      </w:pPr>
      <w:r w:rsidRPr="00137E88">
        <w:rPr>
          <w:rFonts w:ascii="Times New Roman" w:eastAsia="Times New Roman" w:hAnsi="Times New Roman" w:cs="Times New Roman"/>
          <w:sz w:val="24"/>
          <w:szCs w:val="24"/>
        </w:rPr>
        <w:t>Программа представляет собой долгосрочный нормативно-управленческий документ, характеризующий имеющиеся достижения и проблемы, главные цели, задачи и направления учебно-воспитательного процесса, особенности ресурсного обеспечения педагогического процесса и его инновационных преобразований, основные планируемые цели, сроки и технологии их реализации для образовательного учреждения</w:t>
      </w:r>
      <w:r>
        <w:rPr>
          <w:rFonts w:ascii="Times New Roman" w:eastAsia="Times New Roman" w:hAnsi="Times New Roman" w:cs="Times New Roman"/>
          <w:sz w:val="24"/>
          <w:szCs w:val="24"/>
        </w:rPr>
        <w:t>.</w:t>
      </w:r>
    </w:p>
    <w:p w:rsidR="00137E88" w:rsidRPr="00137E88" w:rsidRDefault="00137E88" w:rsidP="00075B4C">
      <w:pPr>
        <w:widowControl w:val="0"/>
        <w:autoSpaceDE w:val="0"/>
        <w:autoSpaceDN w:val="0"/>
        <w:spacing w:after="0"/>
        <w:ind w:right="4" w:firstLine="567"/>
        <w:jc w:val="both"/>
        <w:rPr>
          <w:rFonts w:ascii="Times New Roman" w:eastAsia="Times New Roman" w:hAnsi="Times New Roman" w:cs="Times New Roman"/>
          <w:sz w:val="24"/>
          <w:szCs w:val="24"/>
        </w:rPr>
      </w:pPr>
      <w:r w:rsidRPr="00137E88">
        <w:rPr>
          <w:rFonts w:ascii="Times New Roman" w:eastAsia="Times New Roman" w:hAnsi="Times New Roman" w:cs="Times New Roman"/>
          <w:sz w:val="24"/>
          <w:szCs w:val="24"/>
        </w:rPr>
        <w:t>Настоящая Программа развития школы (202</w:t>
      </w:r>
      <w:r>
        <w:rPr>
          <w:rFonts w:ascii="Times New Roman" w:eastAsia="Times New Roman" w:hAnsi="Times New Roman" w:cs="Times New Roman"/>
          <w:sz w:val="24"/>
          <w:szCs w:val="24"/>
        </w:rPr>
        <w:t>1</w:t>
      </w:r>
      <w:r w:rsidRPr="00137E88">
        <w:rPr>
          <w:rFonts w:ascii="Times New Roman" w:eastAsia="Times New Roman" w:hAnsi="Times New Roman" w:cs="Times New Roman"/>
          <w:sz w:val="24"/>
          <w:szCs w:val="24"/>
        </w:rPr>
        <w:t>-202</w:t>
      </w:r>
      <w:r>
        <w:rPr>
          <w:rFonts w:ascii="Times New Roman" w:eastAsia="Times New Roman" w:hAnsi="Times New Roman" w:cs="Times New Roman"/>
          <w:sz w:val="24"/>
          <w:szCs w:val="24"/>
        </w:rPr>
        <w:t>6</w:t>
      </w:r>
      <w:r w:rsidRPr="00137E88">
        <w:rPr>
          <w:rFonts w:ascii="Times New Roman" w:eastAsia="Times New Roman" w:hAnsi="Times New Roman" w:cs="Times New Roman"/>
          <w:sz w:val="24"/>
          <w:szCs w:val="24"/>
        </w:rPr>
        <w:t xml:space="preserve"> гг.) продолжает основные идеи предыдущей Программы на новом этапе развития школы. </w:t>
      </w:r>
    </w:p>
    <w:p w:rsidR="00137E88" w:rsidRPr="00137E88" w:rsidRDefault="00137E88" w:rsidP="00075B4C">
      <w:pPr>
        <w:widowControl w:val="0"/>
        <w:autoSpaceDE w:val="0"/>
        <w:autoSpaceDN w:val="0"/>
        <w:spacing w:after="0" w:line="240" w:lineRule="auto"/>
        <w:ind w:right="4" w:firstLine="567"/>
        <w:jc w:val="both"/>
        <w:rPr>
          <w:rFonts w:ascii="Times New Roman" w:eastAsia="Times New Roman" w:hAnsi="Times New Roman" w:cs="Times New Roman"/>
          <w:sz w:val="24"/>
          <w:szCs w:val="24"/>
        </w:rPr>
      </w:pPr>
      <w:r w:rsidRPr="00137E88">
        <w:rPr>
          <w:rFonts w:ascii="Times New Roman" w:eastAsia="Times New Roman" w:hAnsi="Times New Roman" w:cs="Times New Roman"/>
          <w:sz w:val="24"/>
          <w:szCs w:val="24"/>
        </w:rPr>
        <w:t>Программа развития школы предназначена для удовлетворения потребностей:</w:t>
      </w:r>
    </w:p>
    <w:p w:rsidR="00137E88" w:rsidRPr="00137E88" w:rsidRDefault="00137E88" w:rsidP="00075B4C">
      <w:pPr>
        <w:widowControl w:val="0"/>
        <w:autoSpaceDE w:val="0"/>
        <w:autoSpaceDN w:val="0"/>
        <w:spacing w:before="43" w:after="0"/>
        <w:ind w:right="4" w:firstLine="567"/>
        <w:jc w:val="both"/>
        <w:rPr>
          <w:rFonts w:ascii="Times New Roman" w:eastAsia="Times New Roman" w:hAnsi="Times New Roman" w:cs="Times New Roman"/>
          <w:sz w:val="24"/>
          <w:szCs w:val="24"/>
        </w:rPr>
      </w:pPr>
      <w:r w:rsidRPr="00137E88">
        <w:rPr>
          <w:rFonts w:ascii="Times New Roman" w:eastAsia="Times New Roman" w:hAnsi="Times New Roman" w:cs="Times New Roman"/>
          <w:b/>
          <w:sz w:val="24"/>
          <w:szCs w:val="24"/>
        </w:rPr>
        <w:t xml:space="preserve">учащегося </w:t>
      </w:r>
      <w:r w:rsidRPr="00137E88">
        <w:rPr>
          <w:rFonts w:ascii="Times New Roman" w:eastAsia="Times New Roman" w:hAnsi="Times New Roman" w:cs="Times New Roman"/>
          <w:sz w:val="24"/>
          <w:szCs w:val="24"/>
        </w:rPr>
        <w:t>- в освоении познавательных и ценностных основ личности и профессиональном самоопределении; в расширении познавательного и культурного пространства, в широком общении, в самопознании,</w:t>
      </w:r>
      <w:r w:rsidRPr="00137E88">
        <w:rPr>
          <w:rFonts w:ascii="Times New Roman" w:eastAsia="Times New Roman" w:hAnsi="Times New Roman" w:cs="Times New Roman"/>
          <w:spacing w:val="-9"/>
          <w:sz w:val="24"/>
          <w:szCs w:val="24"/>
        </w:rPr>
        <w:t xml:space="preserve"> </w:t>
      </w:r>
      <w:r w:rsidRPr="00137E88">
        <w:rPr>
          <w:rFonts w:ascii="Times New Roman" w:eastAsia="Times New Roman" w:hAnsi="Times New Roman" w:cs="Times New Roman"/>
          <w:sz w:val="24"/>
          <w:szCs w:val="24"/>
        </w:rPr>
        <w:t>самореализации;</w:t>
      </w:r>
    </w:p>
    <w:p w:rsidR="00137E88" w:rsidRPr="00137E88" w:rsidRDefault="00137E88" w:rsidP="00075B4C">
      <w:pPr>
        <w:widowControl w:val="0"/>
        <w:autoSpaceDE w:val="0"/>
        <w:autoSpaceDN w:val="0"/>
        <w:spacing w:after="0"/>
        <w:ind w:right="4" w:firstLine="567"/>
        <w:jc w:val="both"/>
        <w:rPr>
          <w:rFonts w:ascii="Times New Roman" w:eastAsia="Times New Roman" w:hAnsi="Times New Roman" w:cs="Times New Roman"/>
          <w:sz w:val="24"/>
          <w:szCs w:val="24"/>
        </w:rPr>
      </w:pPr>
      <w:r w:rsidRPr="00137E88">
        <w:rPr>
          <w:rFonts w:ascii="Times New Roman" w:eastAsia="Times New Roman" w:hAnsi="Times New Roman" w:cs="Times New Roman"/>
          <w:b/>
          <w:sz w:val="24"/>
          <w:szCs w:val="24"/>
        </w:rPr>
        <w:t xml:space="preserve">родителей (законных представителей) </w:t>
      </w:r>
      <w:r w:rsidRPr="00137E88">
        <w:rPr>
          <w:rFonts w:ascii="Times New Roman" w:eastAsia="Times New Roman" w:hAnsi="Times New Roman" w:cs="Times New Roman"/>
          <w:sz w:val="24"/>
          <w:szCs w:val="24"/>
        </w:rPr>
        <w:t>– в получении их детьми качественного образования, позволяющего продолжение образования в выбранной области деятельности, сохранении здоровья, в развитии способностей ребенка, в создании комфортной психологической ситуации в школе с учетом индивидуальных особенностей;</w:t>
      </w:r>
    </w:p>
    <w:p w:rsidR="00137E88" w:rsidRPr="00137E88" w:rsidRDefault="00137E88" w:rsidP="00075B4C">
      <w:pPr>
        <w:widowControl w:val="0"/>
        <w:autoSpaceDE w:val="0"/>
        <w:autoSpaceDN w:val="0"/>
        <w:spacing w:after="0" w:line="278" w:lineRule="auto"/>
        <w:ind w:right="4" w:firstLine="567"/>
        <w:jc w:val="both"/>
        <w:rPr>
          <w:rFonts w:ascii="Times New Roman" w:eastAsia="Times New Roman" w:hAnsi="Times New Roman" w:cs="Times New Roman"/>
          <w:sz w:val="24"/>
          <w:szCs w:val="24"/>
        </w:rPr>
      </w:pPr>
      <w:r w:rsidRPr="00137E88">
        <w:rPr>
          <w:rFonts w:ascii="Times New Roman" w:eastAsia="Times New Roman" w:hAnsi="Times New Roman" w:cs="Times New Roman"/>
          <w:b/>
          <w:sz w:val="24"/>
          <w:szCs w:val="24"/>
        </w:rPr>
        <w:t xml:space="preserve">социальных партнеров </w:t>
      </w:r>
      <w:r w:rsidRPr="00137E88">
        <w:rPr>
          <w:rFonts w:ascii="Times New Roman" w:eastAsia="Times New Roman" w:hAnsi="Times New Roman" w:cs="Times New Roman"/>
          <w:sz w:val="24"/>
          <w:szCs w:val="24"/>
        </w:rPr>
        <w:t>– в формировании здорового поколения современно мыслящих, образованных, способных к сохранению и воспроизведению культуры в различных областях деятельности.</w:t>
      </w:r>
    </w:p>
    <w:p w:rsidR="00137E88" w:rsidRDefault="00137E88" w:rsidP="00075B4C">
      <w:pPr>
        <w:widowControl w:val="0"/>
        <w:autoSpaceDE w:val="0"/>
        <w:autoSpaceDN w:val="0"/>
        <w:spacing w:after="0"/>
        <w:ind w:right="4" w:firstLine="567"/>
        <w:jc w:val="both"/>
        <w:rPr>
          <w:rFonts w:ascii="Times New Roman" w:eastAsia="Times New Roman" w:hAnsi="Times New Roman" w:cs="Times New Roman"/>
          <w:sz w:val="24"/>
          <w:szCs w:val="24"/>
        </w:rPr>
      </w:pPr>
      <w:r w:rsidRPr="00137E88">
        <w:rPr>
          <w:rFonts w:ascii="Times New Roman" w:eastAsia="Times New Roman" w:hAnsi="Times New Roman" w:cs="Times New Roman"/>
          <w:sz w:val="24"/>
          <w:szCs w:val="24"/>
        </w:rPr>
        <w:t xml:space="preserve">Миссия </w:t>
      </w:r>
      <w:r>
        <w:rPr>
          <w:rFonts w:ascii="Times New Roman" w:eastAsia="Times New Roman" w:hAnsi="Times New Roman" w:cs="Times New Roman"/>
          <w:sz w:val="24"/>
          <w:szCs w:val="24"/>
        </w:rPr>
        <w:t>образовательного учреждения</w:t>
      </w:r>
      <w:r w:rsidRPr="00137E88">
        <w:rPr>
          <w:rFonts w:ascii="Times New Roman" w:eastAsia="Times New Roman" w:hAnsi="Times New Roman" w:cs="Times New Roman"/>
          <w:sz w:val="24"/>
          <w:szCs w:val="24"/>
        </w:rPr>
        <w:t xml:space="preserve"> состоит в формировании образованной, творческой личности, способной к преобразованиям различных сфер жизнедеятельности с учётом её потребностей и меняющихся условий жизни. Для выполнения миссии коллектив школы ставит перед собой цель – обеспечение индивидуальных образовательных траекторий для каждого обучающегося на основе личностно-ориентированного образования и с учётом запросов современного общества.</w:t>
      </w:r>
    </w:p>
    <w:p w:rsidR="00BE262C" w:rsidRPr="00137E88" w:rsidRDefault="00BE262C" w:rsidP="00137E88">
      <w:pPr>
        <w:widowControl w:val="0"/>
        <w:autoSpaceDE w:val="0"/>
        <w:autoSpaceDN w:val="0"/>
        <w:spacing w:after="0"/>
        <w:ind w:left="492" w:right="576" w:firstLine="424"/>
        <w:jc w:val="both"/>
        <w:rPr>
          <w:rFonts w:ascii="Times New Roman" w:eastAsia="Times New Roman" w:hAnsi="Times New Roman" w:cs="Times New Roman"/>
          <w:sz w:val="24"/>
          <w:szCs w:val="24"/>
        </w:rPr>
      </w:pPr>
    </w:p>
    <w:p w:rsidR="00957557" w:rsidRPr="00957557" w:rsidRDefault="00957557" w:rsidP="00957557">
      <w:pPr>
        <w:spacing w:after="0" w:line="240" w:lineRule="auto"/>
        <w:ind w:firstLine="709"/>
        <w:jc w:val="both"/>
        <w:rPr>
          <w:rFonts w:ascii="Times New Roman" w:eastAsia="Times New Roman" w:hAnsi="Times New Roman" w:cs="Times New Roman"/>
          <w:b/>
          <w:sz w:val="24"/>
          <w:szCs w:val="24"/>
          <w:lang w:eastAsia="ru-RU"/>
        </w:rPr>
      </w:pPr>
      <w:r w:rsidRPr="00957557">
        <w:rPr>
          <w:rFonts w:ascii="Times New Roman" w:eastAsia="Times New Roman" w:hAnsi="Times New Roman" w:cs="Times New Roman"/>
          <w:b/>
          <w:sz w:val="24"/>
          <w:szCs w:val="26"/>
          <w:lang w:eastAsia="ru-RU"/>
        </w:rPr>
        <w:t>ПАСПОРТ ПРОГРАММЫ РАЗВИТИЯ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6734"/>
      </w:tblGrid>
      <w:tr w:rsidR="00957557" w:rsidRPr="00957557" w:rsidTr="00953365">
        <w:tc>
          <w:tcPr>
            <w:tcW w:w="1484" w:type="pct"/>
          </w:tcPr>
          <w:p w:rsidR="00957557" w:rsidRPr="00957557" w:rsidRDefault="00957557" w:rsidP="00957557">
            <w:pPr>
              <w:spacing w:after="0" w:line="240" w:lineRule="auto"/>
              <w:rPr>
                <w:rFonts w:ascii="Times New Roman" w:eastAsia="Times New Roman" w:hAnsi="Times New Roman" w:cs="Times New Roman"/>
                <w:sz w:val="24"/>
                <w:szCs w:val="24"/>
                <w:lang w:eastAsia="ru-RU"/>
              </w:rPr>
            </w:pPr>
            <w:r w:rsidRPr="00957557">
              <w:rPr>
                <w:rFonts w:ascii="Times New Roman" w:eastAsia="Times New Roman" w:hAnsi="Times New Roman" w:cs="Times New Roman"/>
                <w:sz w:val="24"/>
                <w:szCs w:val="24"/>
                <w:lang w:eastAsia="ru-RU"/>
              </w:rPr>
              <w:t>Наименование Программы</w:t>
            </w:r>
          </w:p>
        </w:tc>
        <w:tc>
          <w:tcPr>
            <w:tcW w:w="3516" w:type="pct"/>
          </w:tcPr>
          <w:p w:rsidR="00957557" w:rsidRPr="00957557" w:rsidRDefault="00957557" w:rsidP="00957557">
            <w:pPr>
              <w:spacing w:after="0" w:line="240" w:lineRule="auto"/>
              <w:jc w:val="both"/>
              <w:rPr>
                <w:rFonts w:ascii="Times New Roman" w:eastAsia="Times New Roman" w:hAnsi="Times New Roman" w:cs="Times New Roman"/>
                <w:sz w:val="24"/>
                <w:szCs w:val="24"/>
                <w:lang w:eastAsia="ru-RU"/>
              </w:rPr>
            </w:pPr>
            <w:r w:rsidRPr="00957557">
              <w:rPr>
                <w:rFonts w:ascii="Times New Roman" w:eastAsia="Times New Roman" w:hAnsi="Times New Roman" w:cs="Times New Roman"/>
                <w:sz w:val="24"/>
                <w:szCs w:val="24"/>
                <w:lang w:eastAsia="ru-RU"/>
              </w:rPr>
              <w:t xml:space="preserve">Программа развития муниципального бюджетного общеобразовательного учреждения «Филипповская начальная школа-детский сад» </w:t>
            </w:r>
          </w:p>
        </w:tc>
      </w:tr>
      <w:tr w:rsidR="00957557" w:rsidRPr="00957557" w:rsidTr="00953365">
        <w:tc>
          <w:tcPr>
            <w:tcW w:w="1484" w:type="pct"/>
          </w:tcPr>
          <w:p w:rsidR="00957557" w:rsidRPr="00957557" w:rsidRDefault="00957557" w:rsidP="00957557">
            <w:pPr>
              <w:spacing w:after="0" w:line="240" w:lineRule="auto"/>
              <w:rPr>
                <w:rFonts w:ascii="Times New Roman" w:eastAsia="Times New Roman" w:hAnsi="Times New Roman" w:cs="Times New Roman"/>
                <w:sz w:val="24"/>
                <w:szCs w:val="24"/>
                <w:lang w:eastAsia="ru-RU"/>
              </w:rPr>
            </w:pPr>
            <w:r w:rsidRPr="00957557">
              <w:rPr>
                <w:rFonts w:ascii="Times New Roman" w:eastAsia="Times New Roman" w:hAnsi="Times New Roman" w:cs="Times New Roman"/>
                <w:sz w:val="24"/>
                <w:szCs w:val="24"/>
                <w:lang w:eastAsia="ru-RU"/>
              </w:rPr>
              <w:t xml:space="preserve">Основание для разработки Программы </w:t>
            </w:r>
          </w:p>
        </w:tc>
        <w:tc>
          <w:tcPr>
            <w:tcW w:w="3516" w:type="pct"/>
          </w:tcPr>
          <w:p w:rsidR="00957557" w:rsidRPr="00957557" w:rsidRDefault="00957557" w:rsidP="0095755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7557">
              <w:rPr>
                <w:rFonts w:ascii="Times New Roman" w:eastAsia="Times New Roman" w:hAnsi="Times New Roman" w:cs="Times New Roman"/>
                <w:color w:val="000000"/>
                <w:sz w:val="24"/>
                <w:szCs w:val="24"/>
                <w:lang w:eastAsia="ru-RU"/>
              </w:rPr>
              <w:t>-Федеральный закон «Об образовании в Российской Федерации» №273 - ФЗ от 21.12.2012г., п.7 ч.3 ст.28</w:t>
            </w:r>
          </w:p>
          <w:p w:rsidR="00957557" w:rsidRPr="00957557" w:rsidRDefault="00957557" w:rsidP="009575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57557">
              <w:rPr>
                <w:rFonts w:ascii="Times New Roman" w:eastAsia="Times New Roman" w:hAnsi="Times New Roman" w:cs="Times New Roman"/>
                <w:color w:val="000000"/>
                <w:sz w:val="24"/>
                <w:szCs w:val="24"/>
                <w:lang w:eastAsia="ru-RU"/>
              </w:rPr>
              <w:t>- Декларация прав ребёнка и Конвенция о правах ребёнка;</w:t>
            </w:r>
          </w:p>
          <w:p w:rsidR="00957557" w:rsidRPr="00957557" w:rsidRDefault="00957557" w:rsidP="009575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57557">
              <w:rPr>
                <w:rFonts w:ascii="Times New Roman" w:eastAsia="Times New Roman" w:hAnsi="Times New Roman" w:cs="Times New Roman"/>
                <w:color w:val="000000"/>
                <w:sz w:val="24"/>
                <w:szCs w:val="24"/>
                <w:lang w:eastAsia="ru-RU"/>
              </w:rPr>
              <w:t>- Концепция долгосрочного социально-экономического развития РФ на период до 2020 г.;</w:t>
            </w:r>
          </w:p>
          <w:p w:rsidR="00957557" w:rsidRPr="00957557" w:rsidRDefault="00957557" w:rsidP="00957557">
            <w:pPr>
              <w:shd w:val="clear" w:color="auto" w:fill="FFFFFF"/>
              <w:spacing w:after="0" w:line="240" w:lineRule="auto"/>
              <w:jc w:val="both"/>
              <w:rPr>
                <w:rFonts w:ascii="Times New Roman" w:eastAsia="Times New Roman" w:hAnsi="Times New Roman" w:cs="Times New Roman"/>
                <w:sz w:val="24"/>
                <w:szCs w:val="24"/>
                <w:lang w:eastAsia="ru-RU"/>
              </w:rPr>
            </w:pPr>
            <w:r w:rsidRPr="00957557">
              <w:rPr>
                <w:rFonts w:ascii="Times New Roman" w:eastAsia="Times New Roman" w:hAnsi="Times New Roman" w:cs="Times New Roman"/>
                <w:color w:val="000000"/>
                <w:sz w:val="24"/>
                <w:szCs w:val="24"/>
                <w:lang w:eastAsia="ru-RU"/>
              </w:rPr>
              <w:t>- Распоряжение Правительства РФ «О мероприятиях по совершенствованию контрольно-надзорных функций и оптимизации предоставляемых государственных услуг в сфере образования» от 05.03.2010 г. № 297;</w:t>
            </w:r>
          </w:p>
          <w:p w:rsidR="00957557" w:rsidRPr="00957557" w:rsidRDefault="00957557" w:rsidP="009575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57557">
              <w:rPr>
                <w:rFonts w:ascii="Times New Roman" w:eastAsia="Times New Roman" w:hAnsi="Times New Roman" w:cs="Times New Roman"/>
                <w:color w:val="000000"/>
                <w:sz w:val="24"/>
                <w:szCs w:val="24"/>
                <w:lang w:eastAsia="ru-RU"/>
              </w:rPr>
              <w:t>- Стратегия экономического и социального развития РК на период до 2020 г. (от 26.01.2009 № 22 от 22.12.2009 № 390);</w:t>
            </w:r>
          </w:p>
          <w:p w:rsidR="00957557" w:rsidRPr="00957557" w:rsidRDefault="00957557" w:rsidP="00957557">
            <w:pPr>
              <w:shd w:val="clear" w:color="auto" w:fill="FFFFFF"/>
              <w:spacing w:after="0" w:line="240" w:lineRule="auto"/>
              <w:jc w:val="both"/>
              <w:rPr>
                <w:rFonts w:ascii="Times New Roman" w:eastAsia="Times New Roman" w:hAnsi="Times New Roman" w:cs="Times New Roman"/>
                <w:i/>
                <w:color w:val="FF0000"/>
                <w:sz w:val="24"/>
                <w:szCs w:val="24"/>
                <w:lang w:eastAsia="ru-RU"/>
              </w:rPr>
            </w:pPr>
            <w:r w:rsidRPr="00957557">
              <w:rPr>
                <w:rFonts w:ascii="Times New Roman" w:eastAsia="Times New Roman" w:hAnsi="Times New Roman" w:cs="Times New Roman"/>
                <w:color w:val="000000"/>
                <w:sz w:val="24"/>
                <w:szCs w:val="24"/>
                <w:lang w:eastAsia="ru-RU"/>
              </w:rPr>
              <w:t xml:space="preserve">- Приказ Министерства образования и науки Российской Федерации от 30.08.1014 № 1014 «Порядок организации и осуществления образовательной деятельности по основным </w:t>
            </w:r>
            <w:r w:rsidRPr="00957557">
              <w:rPr>
                <w:rFonts w:ascii="Times New Roman" w:eastAsia="Times New Roman" w:hAnsi="Times New Roman" w:cs="Times New Roman"/>
                <w:color w:val="000000"/>
                <w:sz w:val="24"/>
                <w:szCs w:val="24"/>
                <w:lang w:eastAsia="ru-RU"/>
              </w:rPr>
              <w:lastRenderedPageBreak/>
              <w:t>общеобразовательным программам – образовательным программам дошкольного образования»;</w:t>
            </w:r>
          </w:p>
          <w:p w:rsidR="00957557" w:rsidRPr="00957557" w:rsidRDefault="00957557" w:rsidP="009575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57557">
              <w:rPr>
                <w:rFonts w:ascii="Times New Roman" w:eastAsia="Times New Roman" w:hAnsi="Times New Roman" w:cs="Times New Roman"/>
                <w:color w:val="000000"/>
                <w:sz w:val="24"/>
                <w:szCs w:val="24"/>
                <w:lang w:eastAsia="ru-RU"/>
              </w:rPr>
              <w:t>- Санитарно-эпидемиологические требования к устройству, содержанию и организации режима работы в дошкольных организациях. СанПиН 2.4.1.2660-10. Изменения к санитарно-эпидемиологическим требованиям к устройству, содержанию и организации режима в дошкольных организациях 2.4.1.2791-10 от 20.12.2010 № 164;</w:t>
            </w:r>
          </w:p>
          <w:p w:rsidR="00957557" w:rsidRPr="00957557" w:rsidRDefault="00957557" w:rsidP="009575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57557">
              <w:rPr>
                <w:rFonts w:ascii="Times New Roman" w:eastAsia="Times New Roman" w:hAnsi="Times New Roman" w:cs="Times New Roman"/>
                <w:color w:val="000000"/>
                <w:sz w:val="24"/>
                <w:szCs w:val="24"/>
                <w:lang w:eastAsia="ru-RU"/>
              </w:rPr>
              <w:t>- Закон РФ «Об основных гарантиях прав ребёнка»;</w:t>
            </w:r>
          </w:p>
          <w:p w:rsidR="00957557" w:rsidRPr="00957557" w:rsidRDefault="00957557" w:rsidP="0095755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7557">
              <w:rPr>
                <w:rFonts w:ascii="Times New Roman" w:eastAsia="Times New Roman" w:hAnsi="Times New Roman" w:cs="Times New Roman"/>
                <w:color w:val="000000"/>
                <w:sz w:val="24"/>
                <w:szCs w:val="24"/>
                <w:lang w:eastAsia="ru-RU"/>
              </w:rPr>
              <w:t xml:space="preserve">-Конституция Российской Федерации (принята всенародным голосованием 12.12.93) </w:t>
            </w:r>
          </w:p>
          <w:p w:rsidR="00957557" w:rsidRPr="00957557" w:rsidRDefault="00957557" w:rsidP="0095755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7557">
              <w:rPr>
                <w:rFonts w:ascii="Times New Roman" w:eastAsia="Times New Roman" w:hAnsi="Times New Roman" w:cs="Times New Roman"/>
                <w:color w:val="000000"/>
                <w:sz w:val="24"/>
                <w:szCs w:val="24"/>
                <w:lang w:eastAsia="ru-RU"/>
              </w:rPr>
              <w:t xml:space="preserve">-Концепция долгосрочного социально-экономического развития Российской Федерации на период до 2020 года (утверждена распоряжением Правительства Российской Федерации от 17 ноября 2008 г. № 1662-р) </w:t>
            </w:r>
          </w:p>
          <w:p w:rsidR="00957557" w:rsidRPr="00957557" w:rsidRDefault="00957557" w:rsidP="0095755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7557">
              <w:rPr>
                <w:rFonts w:ascii="Times New Roman" w:eastAsia="Times New Roman" w:hAnsi="Times New Roman" w:cs="Times New Roman"/>
                <w:color w:val="000000"/>
                <w:sz w:val="24"/>
                <w:szCs w:val="24"/>
                <w:lang w:eastAsia="ru-RU"/>
              </w:rPr>
              <w:t>-Федеральный государственный образовательный стандарт начального общего образования (приказ Министерства образования и науки Российской Федерации от 6.10. 2009 г. № 373 с дополнениями и изменениями)</w:t>
            </w:r>
          </w:p>
          <w:p w:rsidR="00957557" w:rsidRPr="00957557" w:rsidRDefault="00957557" w:rsidP="0095755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7557">
              <w:rPr>
                <w:rFonts w:ascii="Times New Roman" w:eastAsia="Times New Roman" w:hAnsi="Times New Roman" w:cs="Times New Roman"/>
                <w:color w:val="000000"/>
                <w:sz w:val="24"/>
                <w:szCs w:val="24"/>
                <w:lang w:eastAsia="ru-RU"/>
              </w:rPr>
              <w:t>-Федеральный государственный образовательный стандарт дошкольного образования (приказ Министерства образования и науки Российской Федерации от 17.10.2013 г. № 1155)</w:t>
            </w:r>
          </w:p>
          <w:p w:rsidR="00957557" w:rsidRPr="00957557" w:rsidRDefault="00957557" w:rsidP="0095755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7557">
              <w:rPr>
                <w:rFonts w:ascii="Times New Roman" w:eastAsia="Times New Roman" w:hAnsi="Times New Roman" w:cs="Times New Roman"/>
                <w:color w:val="000000"/>
                <w:sz w:val="24"/>
                <w:szCs w:val="24"/>
                <w:lang w:eastAsia="ru-RU"/>
              </w:rPr>
              <w:t xml:space="preserve">-Государственная программа РФ «Развитие образования на 2013-2020г.г.» </w:t>
            </w:r>
          </w:p>
          <w:p w:rsidR="00957557" w:rsidRPr="00957557" w:rsidRDefault="00957557" w:rsidP="0095755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7557">
              <w:rPr>
                <w:rFonts w:ascii="Times New Roman" w:eastAsia="Times New Roman" w:hAnsi="Times New Roman" w:cs="Times New Roman"/>
                <w:color w:val="000000"/>
                <w:sz w:val="24"/>
                <w:szCs w:val="24"/>
                <w:lang w:eastAsia="ru-RU"/>
              </w:rPr>
              <w:t xml:space="preserve">-Президентская инициатива «Наша новая школа» </w:t>
            </w:r>
          </w:p>
          <w:p w:rsidR="00957557" w:rsidRPr="00957557" w:rsidRDefault="00957557" w:rsidP="00957557">
            <w:pPr>
              <w:spacing w:after="0" w:line="240" w:lineRule="auto"/>
              <w:jc w:val="both"/>
              <w:rPr>
                <w:rFonts w:ascii="Times New Roman" w:eastAsia="Times New Roman" w:hAnsi="Times New Roman" w:cs="Times New Roman"/>
                <w:sz w:val="24"/>
                <w:szCs w:val="24"/>
                <w:lang w:eastAsia="ru-RU"/>
              </w:rPr>
            </w:pPr>
            <w:r w:rsidRPr="00957557">
              <w:rPr>
                <w:rFonts w:ascii="Times New Roman" w:eastAsia="Times New Roman" w:hAnsi="Times New Roman" w:cs="Times New Roman"/>
                <w:sz w:val="24"/>
                <w:szCs w:val="24"/>
                <w:lang w:eastAsia="ru-RU"/>
              </w:rPr>
              <w:t>-Государственная программа Республики Коми «Развитие образования»  (утвержденная Постановлением Правительства Республики Коми от 28.09.2012 г. № 411)</w:t>
            </w:r>
          </w:p>
          <w:p w:rsidR="00957557" w:rsidRPr="00957557" w:rsidRDefault="00957557" w:rsidP="009575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57557">
              <w:rPr>
                <w:rFonts w:ascii="Times New Roman" w:eastAsia="Times New Roman" w:hAnsi="Times New Roman" w:cs="Times New Roman"/>
                <w:color w:val="000000"/>
                <w:sz w:val="24"/>
                <w:szCs w:val="24"/>
                <w:lang w:eastAsia="ru-RU"/>
              </w:rPr>
              <w:t xml:space="preserve">- Устав МБОУ «Филипповская НШДС» </w:t>
            </w:r>
          </w:p>
          <w:p w:rsidR="00957557" w:rsidRPr="00957557" w:rsidRDefault="00957557" w:rsidP="00957557">
            <w:pPr>
              <w:spacing w:after="0" w:line="240" w:lineRule="auto"/>
              <w:jc w:val="both"/>
              <w:rPr>
                <w:rFonts w:ascii="Times New Roman" w:eastAsia="Times New Roman" w:hAnsi="Times New Roman" w:cs="Times New Roman"/>
                <w:sz w:val="24"/>
                <w:szCs w:val="24"/>
                <w:lang w:eastAsia="ru-RU"/>
              </w:rPr>
            </w:pPr>
            <w:r w:rsidRPr="00957557">
              <w:rPr>
                <w:rFonts w:ascii="Times New Roman" w:eastAsia="Times New Roman" w:hAnsi="Times New Roman" w:cs="Times New Roman"/>
                <w:sz w:val="24"/>
                <w:szCs w:val="24"/>
                <w:lang w:eastAsia="ru-RU"/>
              </w:rPr>
              <w:t xml:space="preserve">- Локальные акты </w:t>
            </w:r>
          </w:p>
        </w:tc>
      </w:tr>
      <w:tr w:rsidR="00957557" w:rsidRPr="00957557" w:rsidTr="00953365">
        <w:tc>
          <w:tcPr>
            <w:tcW w:w="1484" w:type="pct"/>
          </w:tcPr>
          <w:p w:rsidR="00957557" w:rsidRPr="00957557" w:rsidRDefault="00957557" w:rsidP="00957557">
            <w:pPr>
              <w:spacing w:after="0" w:line="240" w:lineRule="auto"/>
              <w:rPr>
                <w:rFonts w:ascii="Times New Roman" w:eastAsia="Times New Roman" w:hAnsi="Times New Roman" w:cs="Times New Roman"/>
                <w:sz w:val="24"/>
                <w:szCs w:val="24"/>
                <w:lang w:eastAsia="ru-RU"/>
              </w:rPr>
            </w:pPr>
            <w:r w:rsidRPr="00957557">
              <w:rPr>
                <w:rFonts w:ascii="Times New Roman" w:eastAsia="Times New Roman" w:hAnsi="Times New Roman" w:cs="Times New Roman"/>
                <w:sz w:val="24"/>
                <w:szCs w:val="24"/>
                <w:lang w:eastAsia="ru-RU"/>
              </w:rPr>
              <w:lastRenderedPageBreak/>
              <w:t>Социальный заказ</w:t>
            </w:r>
          </w:p>
        </w:tc>
        <w:tc>
          <w:tcPr>
            <w:tcW w:w="3516" w:type="pct"/>
          </w:tcPr>
          <w:p w:rsidR="00957557" w:rsidRPr="00957557" w:rsidRDefault="00957557" w:rsidP="00957557">
            <w:pPr>
              <w:spacing w:after="0" w:line="240" w:lineRule="auto"/>
              <w:rPr>
                <w:rFonts w:ascii="Times New Roman" w:eastAsia="Times New Roman" w:hAnsi="Times New Roman" w:cs="Times New Roman"/>
                <w:sz w:val="24"/>
                <w:szCs w:val="24"/>
                <w:lang w:eastAsia="ru-RU"/>
              </w:rPr>
            </w:pPr>
            <w:r w:rsidRPr="00957557">
              <w:rPr>
                <w:rFonts w:ascii="Times New Roman" w:eastAsia="Times New Roman" w:hAnsi="Times New Roman" w:cs="Times New Roman"/>
                <w:sz w:val="24"/>
                <w:szCs w:val="24"/>
                <w:lang w:eastAsia="ru-RU"/>
              </w:rPr>
              <w:t>1. Качественный присмотр и уход за детьми.</w:t>
            </w:r>
          </w:p>
          <w:p w:rsidR="00957557" w:rsidRPr="00957557" w:rsidRDefault="00957557" w:rsidP="00957557">
            <w:pPr>
              <w:spacing w:after="0" w:line="240" w:lineRule="auto"/>
              <w:jc w:val="both"/>
              <w:rPr>
                <w:rFonts w:ascii="Times New Roman" w:eastAsia="Times New Roman" w:hAnsi="Times New Roman" w:cs="Times New Roman"/>
                <w:sz w:val="24"/>
                <w:szCs w:val="24"/>
                <w:lang w:eastAsia="ru-RU"/>
              </w:rPr>
            </w:pPr>
            <w:r w:rsidRPr="00957557">
              <w:rPr>
                <w:rFonts w:ascii="Times New Roman" w:eastAsia="Times New Roman" w:hAnsi="Times New Roman" w:cs="Times New Roman"/>
                <w:sz w:val="24"/>
                <w:szCs w:val="24"/>
                <w:lang w:eastAsia="ru-RU"/>
              </w:rPr>
              <w:t>2. Качественное начальное, дошкольное образование (предоставление муниципальных услуг) – реализация основной программы  начального образования и дошкольного образования.</w:t>
            </w:r>
          </w:p>
          <w:p w:rsidR="00957557" w:rsidRPr="00957557" w:rsidRDefault="00957557" w:rsidP="00957557">
            <w:pPr>
              <w:spacing w:after="0" w:line="240" w:lineRule="auto"/>
              <w:jc w:val="both"/>
              <w:rPr>
                <w:rFonts w:ascii="Times New Roman" w:eastAsia="Times New Roman" w:hAnsi="Times New Roman" w:cs="Times New Roman"/>
                <w:sz w:val="24"/>
                <w:szCs w:val="24"/>
                <w:lang w:eastAsia="ru-RU"/>
              </w:rPr>
            </w:pPr>
            <w:r w:rsidRPr="00957557">
              <w:rPr>
                <w:rFonts w:ascii="Times New Roman" w:eastAsia="Times New Roman" w:hAnsi="Times New Roman" w:cs="Times New Roman"/>
                <w:sz w:val="24"/>
                <w:szCs w:val="24"/>
                <w:lang w:eastAsia="ru-RU"/>
              </w:rPr>
              <w:t>3. Сохранение и укрепление здоровья детей, создание здоровьесберегающих условий.</w:t>
            </w:r>
          </w:p>
        </w:tc>
      </w:tr>
      <w:tr w:rsidR="00957557" w:rsidRPr="00957557" w:rsidTr="00953365">
        <w:tc>
          <w:tcPr>
            <w:tcW w:w="1484" w:type="pct"/>
          </w:tcPr>
          <w:p w:rsidR="00957557" w:rsidRPr="00957557" w:rsidRDefault="00957557" w:rsidP="00957557">
            <w:pPr>
              <w:spacing w:after="0" w:line="240" w:lineRule="auto"/>
              <w:rPr>
                <w:rFonts w:ascii="Times New Roman" w:eastAsia="Times New Roman" w:hAnsi="Times New Roman" w:cs="Times New Roman"/>
                <w:sz w:val="24"/>
                <w:szCs w:val="24"/>
                <w:lang w:eastAsia="ru-RU"/>
              </w:rPr>
            </w:pPr>
            <w:r w:rsidRPr="00957557">
              <w:rPr>
                <w:rFonts w:ascii="Times New Roman" w:eastAsia="Times New Roman" w:hAnsi="Times New Roman" w:cs="Times New Roman"/>
                <w:sz w:val="24"/>
                <w:szCs w:val="24"/>
                <w:lang w:eastAsia="ru-RU"/>
              </w:rPr>
              <w:t>Автор программы</w:t>
            </w:r>
          </w:p>
        </w:tc>
        <w:tc>
          <w:tcPr>
            <w:tcW w:w="3516" w:type="pct"/>
          </w:tcPr>
          <w:p w:rsidR="00957557" w:rsidRPr="00957557" w:rsidRDefault="00957557" w:rsidP="00957557">
            <w:pPr>
              <w:spacing w:after="0" w:line="240" w:lineRule="auto"/>
              <w:jc w:val="both"/>
              <w:rPr>
                <w:rFonts w:ascii="Times New Roman" w:eastAsia="Times New Roman" w:hAnsi="Times New Roman" w:cs="Times New Roman"/>
                <w:sz w:val="24"/>
                <w:szCs w:val="24"/>
                <w:lang w:eastAsia="ru-RU"/>
              </w:rPr>
            </w:pPr>
            <w:r w:rsidRPr="00957557">
              <w:rPr>
                <w:rFonts w:ascii="Times New Roman" w:eastAsia="Times New Roman" w:hAnsi="Times New Roman" w:cs="Times New Roman"/>
                <w:sz w:val="24"/>
                <w:szCs w:val="24"/>
                <w:lang w:eastAsia="ru-RU"/>
              </w:rPr>
              <w:t xml:space="preserve">Директор ОУ и педагогический коллектив </w:t>
            </w:r>
          </w:p>
        </w:tc>
      </w:tr>
      <w:tr w:rsidR="00957557" w:rsidRPr="00957557" w:rsidTr="00953365">
        <w:tc>
          <w:tcPr>
            <w:tcW w:w="1484" w:type="pct"/>
          </w:tcPr>
          <w:p w:rsidR="00957557" w:rsidRPr="00957557" w:rsidRDefault="00957557" w:rsidP="00957557">
            <w:pPr>
              <w:spacing w:after="0" w:line="240" w:lineRule="auto"/>
              <w:rPr>
                <w:rFonts w:ascii="Times New Roman" w:eastAsia="Times New Roman" w:hAnsi="Times New Roman" w:cs="Times New Roman"/>
                <w:sz w:val="24"/>
                <w:szCs w:val="24"/>
                <w:lang w:eastAsia="ru-RU"/>
              </w:rPr>
            </w:pPr>
            <w:r w:rsidRPr="00957557">
              <w:rPr>
                <w:rFonts w:ascii="Times New Roman" w:eastAsia="Times New Roman" w:hAnsi="Times New Roman" w:cs="Times New Roman"/>
                <w:sz w:val="24"/>
                <w:szCs w:val="24"/>
                <w:lang w:eastAsia="ru-RU"/>
              </w:rPr>
              <w:t>Основные исполнители программы</w:t>
            </w:r>
          </w:p>
        </w:tc>
        <w:tc>
          <w:tcPr>
            <w:tcW w:w="3516" w:type="pct"/>
          </w:tcPr>
          <w:p w:rsidR="00957557" w:rsidRPr="00957557" w:rsidRDefault="00957557" w:rsidP="00957557">
            <w:pPr>
              <w:spacing w:after="0" w:line="240" w:lineRule="auto"/>
              <w:jc w:val="both"/>
              <w:rPr>
                <w:rFonts w:ascii="Times New Roman" w:eastAsia="Times New Roman" w:hAnsi="Times New Roman" w:cs="Times New Roman"/>
                <w:sz w:val="24"/>
                <w:szCs w:val="24"/>
                <w:lang w:eastAsia="ru-RU"/>
              </w:rPr>
            </w:pPr>
            <w:r w:rsidRPr="00957557">
              <w:rPr>
                <w:rFonts w:ascii="Times New Roman" w:eastAsia="Times New Roman" w:hAnsi="Times New Roman" w:cs="Times New Roman"/>
                <w:sz w:val="24"/>
                <w:szCs w:val="24"/>
                <w:lang w:eastAsia="ru-RU"/>
              </w:rPr>
              <w:t>Коллектив ОУ</w:t>
            </w:r>
          </w:p>
        </w:tc>
      </w:tr>
      <w:tr w:rsidR="00957557" w:rsidRPr="00957557" w:rsidTr="00953365">
        <w:tc>
          <w:tcPr>
            <w:tcW w:w="1484" w:type="pct"/>
          </w:tcPr>
          <w:p w:rsidR="00957557" w:rsidRPr="00957557" w:rsidRDefault="00957557" w:rsidP="00957557">
            <w:pPr>
              <w:spacing w:after="0" w:line="240" w:lineRule="auto"/>
              <w:rPr>
                <w:rFonts w:ascii="Times New Roman" w:eastAsia="Times New Roman" w:hAnsi="Times New Roman" w:cs="Times New Roman"/>
                <w:sz w:val="24"/>
                <w:szCs w:val="24"/>
                <w:lang w:eastAsia="ru-RU"/>
              </w:rPr>
            </w:pPr>
            <w:r w:rsidRPr="00957557">
              <w:rPr>
                <w:rFonts w:ascii="Times New Roman" w:eastAsia="Times New Roman" w:hAnsi="Times New Roman" w:cs="Times New Roman"/>
                <w:sz w:val="24"/>
                <w:szCs w:val="24"/>
                <w:lang w:eastAsia="ru-RU"/>
              </w:rPr>
              <w:t>Цель программы</w:t>
            </w:r>
          </w:p>
        </w:tc>
        <w:tc>
          <w:tcPr>
            <w:tcW w:w="3516" w:type="pct"/>
          </w:tcPr>
          <w:p w:rsidR="00E607FE" w:rsidRPr="00957557" w:rsidRDefault="00957557" w:rsidP="00321A6A">
            <w:pPr>
              <w:tabs>
                <w:tab w:val="left" w:pos="993"/>
              </w:tabs>
              <w:spacing w:after="0" w:line="240" w:lineRule="auto"/>
              <w:jc w:val="both"/>
              <w:rPr>
                <w:rFonts w:ascii="Times New Roman" w:eastAsia="Times New Roman" w:hAnsi="Times New Roman" w:cs="Times New Roman"/>
                <w:sz w:val="24"/>
                <w:szCs w:val="24"/>
                <w:lang w:eastAsia="ru-RU"/>
              </w:rPr>
            </w:pPr>
            <w:r w:rsidRPr="00957557">
              <w:rPr>
                <w:rFonts w:ascii="Times New Roman" w:eastAsia="Times New Roman" w:hAnsi="Times New Roman" w:cs="Times New Roman"/>
                <w:sz w:val="24"/>
                <w:szCs w:val="24"/>
                <w:lang w:eastAsia="ru-RU"/>
              </w:rPr>
              <w:t xml:space="preserve"> </w:t>
            </w:r>
            <w:r w:rsidR="00E607FE" w:rsidRPr="00FE16B0">
              <w:rPr>
                <w:rFonts w:ascii="Times New Roman" w:eastAsia="Times New Roman" w:hAnsi="Times New Roman" w:cs="Times New Roman"/>
                <w:color w:val="000000"/>
                <w:sz w:val="24"/>
                <w:szCs w:val="24"/>
                <w:lang w:eastAsia="ru-RU"/>
              </w:rPr>
              <w:t>Обеспечение</w:t>
            </w:r>
            <w:r w:rsidR="00E607FE" w:rsidRPr="006904CE">
              <w:rPr>
                <w:rFonts w:ascii="Times New Roman" w:eastAsia="Times New Roman" w:hAnsi="Times New Roman" w:cs="Times New Roman"/>
                <w:color w:val="000000"/>
                <w:sz w:val="24"/>
                <w:szCs w:val="24"/>
                <w:lang w:eastAsia="ru-RU"/>
              </w:rPr>
              <w:t xml:space="preserve"> услови</w:t>
            </w:r>
            <w:r w:rsidR="00E607FE" w:rsidRPr="00FE16B0">
              <w:rPr>
                <w:rFonts w:ascii="Times New Roman" w:eastAsia="Times New Roman" w:hAnsi="Times New Roman" w:cs="Times New Roman"/>
                <w:color w:val="000000"/>
                <w:sz w:val="24"/>
                <w:szCs w:val="24"/>
                <w:lang w:eastAsia="ru-RU"/>
              </w:rPr>
              <w:t>й</w:t>
            </w:r>
            <w:r w:rsidR="00E607FE" w:rsidRPr="006904CE">
              <w:rPr>
                <w:rFonts w:ascii="Times New Roman" w:eastAsia="Times New Roman" w:hAnsi="Times New Roman" w:cs="Times New Roman"/>
                <w:color w:val="000000"/>
                <w:sz w:val="24"/>
                <w:szCs w:val="24"/>
                <w:lang w:eastAsia="ru-RU"/>
              </w:rPr>
              <w:t xml:space="preserve"> для функционирования ОУ</w:t>
            </w:r>
            <w:r w:rsidR="00E607FE" w:rsidRPr="00FE16B0">
              <w:rPr>
                <w:rFonts w:ascii="Times New Roman" w:eastAsia="Times New Roman" w:hAnsi="Times New Roman" w:cs="Times New Roman"/>
                <w:color w:val="000000"/>
                <w:sz w:val="24"/>
                <w:szCs w:val="24"/>
                <w:lang w:eastAsia="ru-RU"/>
              </w:rPr>
              <w:t xml:space="preserve"> </w:t>
            </w:r>
            <w:r w:rsidR="00E607FE" w:rsidRPr="006904CE">
              <w:rPr>
                <w:rFonts w:ascii="Times New Roman" w:eastAsia="Times New Roman" w:hAnsi="Times New Roman" w:cs="Times New Roman"/>
                <w:color w:val="000000"/>
                <w:sz w:val="24"/>
                <w:szCs w:val="24"/>
                <w:lang w:eastAsia="ru-RU"/>
              </w:rPr>
              <w:t>как</w:t>
            </w:r>
            <w:r w:rsidR="00E607FE" w:rsidRPr="00FE16B0">
              <w:rPr>
                <w:rFonts w:ascii="Times New Roman" w:eastAsia="Times New Roman" w:hAnsi="Times New Roman" w:cs="Times New Roman"/>
                <w:color w:val="000000"/>
                <w:sz w:val="24"/>
                <w:szCs w:val="24"/>
                <w:lang w:eastAsia="ru-RU"/>
              </w:rPr>
              <w:t xml:space="preserve"> </w:t>
            </w:r>
            <w:r w:rsidR="00E607FE" w:rsidRPr="006904CE">
              <w:rPr>
                <w:rFonts w:ascii="Times New Roman" w:eastAsia="Times New Roman" w:hAnsi="Times New Roman" w:cs="Times New Roman"/>
                <w:color w:val="000000"/>
                <w:sz w:val="24"/>
                <w:szCs w:val="24"/>
                <w:lang w:eastAsia="ru-RU"/>
              </w:rPr>
              <w:t>открытого,</w:t>
            </w:r>
            <w:r w:rsidR="00E607FE" w:rsidRPr="00FE16B0">
              <w:rPr>
                <w:rFonts w:ascii="Times New Roman" w:eastAsia="Times New Roman" w:hAnsi="Times New Roman" w:cs="Times New Roman"/>
                <w:color w:val="000000"/>
                <w:sz w:val="24"/>
                <w:szCs w:val="24"/>
                <w:lang w:eastAsia="ru-RU"/>
              </w:rPr>
              <w:t xml:space="preserve"> </w:t>
            </w:r>
            <w:r w:rsidR="00E607FE" w:rsidRPr="006904CE">
              <w:rPr>
                <w:rFonts w:ascii="Times New Roman" w:eastAsia="Times New Roman" w:hAnsi="Times New Roman" w:cs="Times New Roman"/>
                <w:color w:val="000000"/>
                <w:sz w:val="24"/>
                <w:szCs w:val="24"/>
                <w:lang w:eastAsia="ru-RU"/>
              </w:rPr>
              <w:t>современного</w:t>
            </w:r>
            <w:r w:rsidR="00E607FE" w:rsidRPr="00FE16B0">
              <w:rPr>
                <w:rFonts w:ascii="Times New Roman" w:eastAsia="Times New Roman" w:hAnsi="Times New Roman" w:cs="Times New Roman"/>
                <w:color w:val="000000"/>
                <w:sz w:val="24"/>
                <w:szCs w:val="24"/>
                <w:lang w:eastAsia="ru-RU"/>
              </w:rPr>
              <w:t xml:space="preserve"> </w:t>
            </w:r>
            <w:r w:rsidR="00E607FE" w:rsidRPr="006904CE">
              <w:rPr>
                <w:rFonts w:ascii="Times New Roman" w:eastAsia="Times New Roman" w:hAnsi="Times New Roman" w:cs="Times New Roman"/>
                <w:color w:val="000000"/>
                <w:sz w:val="24"/>
                <w:szCs w:val="24"/>
                <w:lang w:eastAsia="ru-RU"/>
              </w:rPr>
              <w:t>учреждения,</w:t>
            </w:r>
            <w:r w:rsidR="00E607FE" w:rsidRPr="00FE16B0">
              <w:rPr>
                <w:rFonts w:ascii="Times New Roman" w:eastAsia="Times New Roman" w:hAnsi="Times New Roman" w:cs="Times New Roman"/>
                <w:color w:val="000000"/>
                <w:sz w:val="24"/>
                <w:szCs w:val="24"/>
                <w:lang w:eastAsia="ru-RU"/>
              </w:rPr>
              <w:t xml:space="preserve"> </w:t>
            </w:r>
            <w:r w:rsidR="00E607FE" w:rsidRPr="006904CE">
              <w:rPr>
                <w:rFonts w:ascii="Times New Roman" w:eastAsia="Times New Roman" w:hAnsi="Times New Roman" w:cs="Times New Roman"/>
                <w:color w:val="000000"/>
                <w:sz w:val="24"/>
                <w:szCs w:val="24"/>
                <w:lang w:eastAsia="ru-RU"/>
              </w:rPr>
              <w:t>реализующего качественные образовательные услуги,</w:t>
            </w:r>
            <w:r w:rsidR="00E607FE" w:rsidRPr="00FE16B0">
              <w:rPr>
                <w:rFonts w:ascii="Times New Roman" w:eastAsia="Times New Roman" w:hAnsi="Times New Roman" w:cs="Times New Roman"/>
                <w:color w:val="000000"/>
                <w:sz w:val="24"/>
                <w:szCs w:val="24"/>
                <w:lang w:eastAsia="ru-RU"/>
              </w:rPr>
              <w:t xml:space="preserve"> </w:t>
            </w:r>
            <w:r w:rsidR="00E607FE" w:rsidRPr="006904CE">
              <w:rPr>
                <w:rFonts w:ascii="Times New Roman" w:eastAsia="Times New Roman" w:hAnsi="Times New Roman" w:cs="Times New Roman"/>
                <w:color w:val="000000"/>
                <w:sz w:val="24"/>
                <w:szCs w:val="24"/>
                <w:lang w:eastAsia="ru-RU"/>
              </w:rPr>
              <w:t>максимально удовлетворяющие социальный заказ</w:t>
            </w:r>
            <w:r w:rsidR="00E607FE" w:rsidRPr="00FE16B0">
              <w:rPr>
                <w:rFonts w:ascii="Times New Roman" w:eastAsia="Times New Roman" w:hAnsi="Times New Roman" w:cs="Times New Roman"/>
                <w:color w:val="000000"/>
                <w:sz w:val="24"/>
                <w:szCs w:val="24"/>
                <w:lang w:eastAsia="ru-RU"/>
              </w:rPr>
              <w:t xml:space="preserve"> </w:t>
            </w:r>
            <w:r w:rsidR="00E607FE" w:rsidRPr="006904CE">
              <w:rPr>
                <w:rFonts w:ascii="Times New Roman" w:eastAsia="Times New Roman" w:hAnsi="Times New Roman" w:cs="Times New Roman"/>
                <w:color w:val="000000"/>
                <w:sz w:val="24"/>
                <w:szCs w:val="24"/>
                <w:lang w:eastAsia="ru-RU"/>
              </w:rPr>
              <w:t>государства и родител</w:t>
            </w:r>
            <w:r w:rsidR="00E607FE">
              <w:rPr>
                <w:rFonts w:ascii="Times New Roman" w:eastAsia="Times New Roman" w:hAnsi="Times New Roman" w:cs="Times New Roman"/>
                <w:color w:val="000000"/>
                <w:sz w:val="24"/>
                <w:szCs w:val="24"/>
                <w:lang w:eastAsia="ru-RU"/>
              </w:rPr>
              <w:t xml:space="preserve">ей </w:t>
            </w:r>
            <w:r w:rsidR="00E607FE" w:rsidRPr="006904CE">
              <w:rPr>
                <w:rFonts w:ascii="Times New Roman" w:eastAsia="Times New Roman" w:hAnsi="Times New Roman" w:cs="Times New Roman"/>
                <w:color w:val="000000"/>
                <w:sz w:val="24"/>
                <w:szCs w:val="24"/>
                <w:lang w:eastAsia="ru-RU"/>
              </w:rPr>
              <w:t>ОУ</w:t>
            </w:r>
          </w:p>
        </w:tc>
      </w:tr>
      <w:tr w:rsidR="00957557" w:rsidRPr="00957557" w:rsidTr="00953365">
        <w:tc>
          <w:tcPr>
            <w:tcW w:w="1484" w:type="pct"/>
          </w:tcPr>
          <w:p w:rsidR="00957557" w:rsidRPr="00957557" w:rsidRDefault="00957557" w:rsidP="00957557">
            <w:pPr>
              <w:spacing w:after="0" w:line="240" w:lineRule="auto"/>
              <w:rPr>
                <w:rFonts w:ascii="Times New Roman" w:eastAsia="Times New Roman" w:hAnsi="Times New Roman" w:cs="Times New Roman"/>
                <w:sz w:val="24"/>
                <w:szCs w:val="24"/>
                <w:lang w:eastAsia="ru-RU"/>
              </w:rPr>
            </w:pPr>
            <w:r w:rsidRPr="00957557">
              <w:rPr>
                <w:rFonts w:ascii="Times New Roman" w:eastAsia="Times New Roman" w:hAnsi="Times New Roman" w:cs="Times New Roman"/>
                <w:sz w:val="24"/>
                <w:szCs w:val="24"/>
                <w:lang w:eastAsia="ru-RU"/>
              </w:rPr>
              <w:t>Задачи программы</w:t>
            </w:r>
          </w:p>
          <w:p w:rsidR="00957557" w:rsidRPr="00957557" w:rsidRDefault="00957557" w:rsidP="00957557">
            <w:pPr>
              <w:spacing w:after="0" w:line="240" w:lineRule="auto"/>
              <w:rPr>
                <w:rFonts w:ascii="Times New Roman" w:eastAsia="Times New Roman" w:hAnsi="Times New Roman" w:cs="Times New Roman"/>
                <w:sz w:val="24"/>
                <w:szCs w:val="24"/>
                <w:lang w:eastAsia="ru-RU"/>
              </w:rPr>
            </w:pPr>
          </w:p>
          <w:p w:rsidR="00957557" w:rsidRPr="00957557" w:rsidRDefault="00957557" w:rsidP="00957557">
            <w:pPr>
              <w:spacing w:after="0" w:line="240" w:lineRule="auto"/>
              <w:rPr>
                <w:rFonts w:ascii="Times New Roman" w:eastAsia="Times New Roman" w:hAnsi="Times New Roman" w:cs="Times New Roman"/>
                <w:color w:val="A6A6A6"/>
                <w:sz w:val="24"/>
                <w:szCs w:val="24"/>
                <w:lang w:eastAsia="ru-RU"/>
              </w:rPr>
            </w:pPr>
          </w:p>
        </w:tc>
        <w:tc>
          <w:tcPr>
            <w:tcW w:w="3516" w:type="pct"/>
          </w:tcPr>
          <w:p w:rsidR="00957557" w:rsidRPr="00957557" w:rsidRDefault="00957557" w:rsidP="00957557">
            <w:pPr>
              <w:spacing w:after="0" w:line="240" w:lineRule="auto"/>
              <w:jc w:val="both"/>
              <w:rPr>
                <w:rFonts w:ascii="Times New Roman" w:eastAsia="Times New Roman" w:hAnsi="Times New Roman" w:cs="Times New Roman"/>
                <w:color w:val="A6A6A6"/>
                <w:sz w:val="24"/>
                <w:szCs w:val="24"/>
                <w:lang w:eastAsia="ru-RU"/>
              </w:rPr>
            </w:pPr>
            <w:r w:rsidRPr="00957557">
              <w:rPr>
                <w:rFonts w:ascii="Times New Roman" w:eastAsia="Times New Roman" w:hAnsi="Times New Roman" w:cs="Times New Roman"/>
                <w:sz w:val="24"/>
                <w:szCs w:val="24"/>
                <w:lang w:eastAsia="ru-RU"/>
              </w:rPr>
              <w:t>1. Внедрить комплекс оздоровительно-образовательных мероприятий направленных на сохранение и укрепление здоровья детей.</w:t>
            </w:r>
          </w:p>
          <w:p w:rsidR="001421FA" w:rsidRDefault="00957557" w:rsidP="00957557">
            <w:pPr>
              <w:spacing w:after="0" w:line="240" w:lineRule="auto"/>
              <w:jc w:val="both"/>
              <w:rPr>
                <w:rFonts w:ascii="Times New Roman" w:eastAsia="Times New Roman" w:hAnsi="Times New Roman" w:cs="Times New Roman"/>
                <w:sz w:val="24"/>
                <w:szCs w:val="24"/>
                <w:lang w:eastAsia="ru-RU"/>
              </w:rPr>
            </w:pPr>
            <w:r w:rsidRPr="00957557">
              <w:rPr>
                <w:rFonts w:ascii="Times New Roman" w:eastAsia="Times New Roman" w:hAnsi="Times New Roman" w:cs="Times New Roman"/>
                <w:sz w:val="24"/>
                <w:szCs w:val="24"/>
                <w:lang w:eastAsia="ru-RU"/>
              </w:rPr>
              <w:t xml:space="preserve">2. Обогатить и усовершенствовать предметно-развивающую  среду, способствующую формированию общей культуры, развитию физических, интеллектуальных и личностных качеств воспитанников. </w:t>
            </w:r>
          </w:p>
          <w:p w:rsidR="00957557" w:rsidRPr="00957557" w:rsidRDefault="003A6AB8" w:rsidP="00321A6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r w:rsidR="001421FA" w:rsidRPr="00641589">
              <w:rPr>
                <w:rFonts w:ascii="Times New Roman" w:eastAsia="Times New Roman" w:hAnsi="Times New Roman" w:cs="Times New Roman"/>
                <w:sz w:val="24"/>
                <w:szCs w:val="24"/>
              </w:rPr>
              <w:t>.Создание психолого-педагогической и пространственной среды, обеспечивающей благоприятные психологически комфортные, педагогически и социально оправданные условия обучения и повышающей удовлетворенность потребителей образовательными услугами</w:t>
            </w:r>
            <w:r w:rsidR="001421FA" w:rsidRPr="00641589">
              <w:rPr>
                <w:rFonts w:ascii="Times New Roman" w:eastAsia="Times New Roman" w:hAnsi="Times New Roman" w:cs="Times New Roman"/>
                <w:spacing w:val="1"/>
                <w:sz w:val="24"/>
                <w:szCs w:val="24"/>
              </w:rPr>
              <w:t xml:space="preserve"> </w:t>
            </w:r>
            <w:r w:rsidR="001421FA" w:rsidRPr="00641589">
              <w:rPr>
                <w:rFonts w:ascii="Times New Roman" w:eastAsia="Times New Roman" w:hAnsi="Times New Roman" w:cs="Times New Roman"/>
                <w:sz w:val="24"/>
                <w:szCs w:val="24"/>
              </w:rPr>
              <w:t>школы;</w:t>
            </w:r>
          </w:p>
          <w:p w:rsidR="00321A6A" w:rsidRDefault="003A6AB8" w:rsidP="00321A6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957557" w:rsidRPr="00957557">
              <w:rPr>
                <w:rFonts w:ascii="Times New Roman" w:eastAsia="Times New Roman" w:hAnsi="Times New Roman" w:cs="Times New Roman"/>
                <w:sz w:val="24"/>
                <w:szCs w:val="24"/>
                <w:lang w:eastAsia="ru-RU"/>
              </w:rPr>
              <w:t xml:space="preserve">. Обеспечить рост профессиональной компетентности педагогов ОУ в части освоения педагогами </w:t>
            </w:r>
            <w:r w:rsidR="00B92374">
              <w:rPr>
                <w:rFonts w:ascii="Times New Roman" w:eastAsia="Times New Roman" w:hAnsi="Times New Roman" w:cs="Times New Roman"/>
                <w:sz w:val="24"/>
                <w:szCs w:val="24"/>
                <w:lang w:eastAsia="ru-RU"/>
              </w:rPr>
              <w:t>новейших технологий</w:t>
            </w:r>
            <w:r w:rsidR="00321A6A">
              <w:rPr>
                <w:rFonts w:ascii="Calibri" w:eastAsia="Calibri" w:hAnsi="Calibri" w:cs="Times New Roman"/>
                <w:sz w:val="28"/>
              </w:rPr>
              <w:t xml:space="preserve">, </w:t>
            </w:r>
            <w:r w:rsidR="00321A6A" w:rsidRPr="00A616CC">
              <w:rPr>
                <w:rFonts w:ascii="Times New Roman" w:eastAsia="Times New Roman" w:hAnsi="Times New Roman" w:cs="Times New Roman"/>
                <w:sz w:val="24"/>
                <w:szCs w:val="24"/>
                <w:lang w:eastAsia="ru-RU"/>
              </w:rPr>
              <w:t xml:space="preserve"> в том числе в ус</w:t>
            </w:r>
            <w:r w:rsidR="00321A6A">
              <w:rPr>
                <w:rFonts w:ascii="Times New Roman" w:eastAsia="Times New Roman" w:hAnsi="Times New Roman" w:cs="Times New Roman"/>
                <w:sz w:val="24"/>
                <w:szCs w:val="24"/>
                <w:lang w:eastAsia="ru-RU"/>
              </w:rPr>
              <w:t>ловиях дистанционного обучения;</w:t>
            </w:r>
          </w:p>
          <w:p w:rsidR="00957557" w:rsidRPr="00957557" w:rsidRDefault="003A6AB8" w:rsidP="00321A6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957557" w:rsidRPr="00957557">
              <w:rPr>
                <w:rFonts w:ascii="Times New Roman" w:eastAsia="Times New Roman" w:hAnsi="Times New Roman" w:cs="Times New Roman"/>
                <w:sz w:val="24"/>
                <w:szCs w:val="24"/>
                <w:lang w:eastAsia="ru-RU"/>
              </w:rPr>
              <w:t>. Усовершенствовать взаимодействие ОУ с родителями учащихся и воспитанников  посредством организации совместной эффективной деятельности и их участия в  образовательном процессе</w:t>
            </w:r>
            <w:r w:rsidR="00321A6A">
              <w:rPr>
                <w:rFonts w:ascii="Times New Roman" w:eastAsia="Times New Roman" w:hAnsi="Times New Roman" w:cs="Times New Roman"/>
                <w:sz w:val="24"/>
                <w:szCs w:val="24"/>
                <w:lang w:eastAsia="ru-RU"/>
              </w:rPr>
              <w:t>.</w:t>
            </w:r>
          </w:p>
          <w:p w:rsidR="00641589" w:rsidRPr="00BF3178" w:rsidRDefault="003A6AB8" w:rsidP="00BF3178">
            <w:pPr>
              <w:spacing w:after="0"/>
              <w:jc w:val="both"/>
              <w:rPr>
                <w:rFonts w:ascii="Times New Roman" w:hAnsi="Times New Roman" w:cs="Times New Roman"/>
                <w:sz w:val="24"/>
                <w:szCs w:val="24"/>
              </w:rPr>
            </w:pPr>
            <w:r>
              <w:rPr>
                <w:rFonts w:ascii="Times New Roman" w:eastAsia="Times New Roman" w:hAnsi="Times New Roman" w:cs="Times New Roman"/>
                <w:sz w:val="24"/>
                <w:szCs w:val="24"/>
                <w:lang w:eastAsia="ru-RU"/>
              </w:rPr>
              <w:t>6</w:t>
            </w:r>
            <w:r w:rsidR="00957557" w:rsidRPr="00957557">
              <w:rPr>
                <w:rFonts w:ascii="Times New Roman" w:eastAsia="Times New Roman" w:hAnsi="Times New Roman" w:cs="Times New Roman"/>
                <w:sz w:val="24"/>
                <w:szCs w:val="24"/>
                <w:lang w:eastAsia="ru-RU"/>
              </w:rPr>
              <w:t>.</w:t>
            </w:r>
            <w:r w:rsidR="00BF3178" w:rsidRPr="0065517D">
              <w:rPr>
                <w:rFonts w:ascii="Times New Roman" w:hAnsi="Times New Roman" w:cs="Times New Roman"/>
                <w:sz w:val="24"/>
                <w:szCs w:val="24"/>
              </w:rPr>
              <w:t xml:space="preserve"> Сохранение качес</w:t>
            </w:r>
            <w:r w:rsidR="00BF3178">
              <w:rPr>
                <w:rFonts w:ascii="Times New Roman" w:hAnsi="Times New Roman" w:cs="Times New Roman"/>
                <w:sz w:val="24"/>
                <w:szCs w:val="24"/>
              </w:rPr>
              <w:t xml:space="preserve">тва воспитания и образования в </w:t>
            </w:r>
            <w:r w:rsidR="00BF3178" w:rsidRPr="0065517D">
              <w:rPr>
                <w:rFonts w:ascii="Times New Roman" w:hAnsi="Times New Roman" w:cs="Times New Roman"/>
                <w:sz w:val="24"/>
                <w:szCs w:val="24"/>
              </w:rPr>
              <w:t>ОУ</w:t>
            </w:r>
            <w:r w:rsidR="00BF3178">
              <w:rPr>
                <w:rFonts w:ascii="Times New Roman" w:hAnsi="Times New Roman" w:cs="Times New Roman"/>
                <w:sz w:val="24"/>
                <w:szCs w:val="24"/>
              </w:rPr>
              <w:t>.</w:t>
            </w:r>
            <w:r w:rsidR="00953365">
              <w:rPr>
                <w:rFonts w:ascii="Times New Roman" w:eastAsia="Times New Roman" w:hAnsi="Times New Roman" w:cs="Times New Roman"/>
                <w:sz w:val="24"/>
                <w:szCs w:val="24"/>
                <w:lang w:eastAsia="ru-RU"/>
              </w:rPr>
              <w:t>;</w:t>
            </w:r>
          </w:p>
          <w:p w:rsidR="00A37D3D" w:rsidRDefault="003A6AB8" w:rsidP="00F151E5">
            <w:pPr>
              <w:widowControl w:val="0"/>
              <w:tabs>
                <w:tab w:val="left" w:pos="555"/>
              </w:tabs>
              <w:autoSpaceDE w:val="0"/>
              <w:autoSpaceDN w:val="0"/>
              <w:spacing w:after="0" w:line="240" w:lineRule="auto"/>
              <w:ind w:right="102"/>
              <w:jc w:val="both"/>
              <w:rPr>
                <w:rFonts w:ascii="Times New Roman" w:eastAsia="Times New Roman" w:hAnsi="Times New Roman" w:cs="Times New Roman"/>
                <w:sz w:val="24"/>
              </w:rPr>
            </w:pPr>
            <w:r>
              <w:rPr>
                <w:rFonts w:ascii="Times New Roman" w:eastAsia="Times New Roman" w:hAnsi="Times New Roman" w:cs="Times New Roman"/>
                <w:sz w:val="24"/>
                <w:szCs w:val="24"/>
              </w:rPr>
              <w:t>7</w:t>
            </w:r>
            <w:r w:rsidR="00641589" w:rsidRPr="00641589">
              <w:rPr>
                <w:rFonts w:ascii="Times New Roman" w:eastAsia="Times New Roman" w:hAnsi="Times New Roman" w:cs="Times New Roman"/>
                <w:sz w:val="24"/>
                <w:szCs w:val="24"/>
              </w:rPr>
              <w:t>.Построение учебной и воспитательной деятельности с учетом индивидуальных, возрастных, психологических и физиологических особенностей учащихся с ориентацией на результаты</w:t>
            </w:r>
            <w:r w:rsidR="00641589" w:rsidRPr="00641589">
              <w:rPr>
                <w:rFonts w:ascii="Times New Roman" w:eastAsia="Times New Roman" w:hAnsi="Times New Roman" w:cs="Times New Roman"/>
                <w:spacing w:val="-4"/>
                <w:sz w:val="24"/>
                <w:szCs w:val="24"/>
              </w:rPr>
              <w:t xml:space="preserve"> </w:t>
            </w:r>
            <w:r w:rsidR="00F151E5">
              <w:rPr>
                <w:rFonts w:ascii="Times New Roman" w:eastAsia="Times New Roman" w:hAnsi="Times New Roman" w:cs="Times New Roman"/>
                <w:sz w:val="24"/>
                <w:szCs w:val="24"/>
              </w:rPr>
              <w:t>образования;</w:t>
            </w:r>
            <w:r w:rsidR="00F151E5" w:rsidRPr="00F151E5">
              <w:rPr>
                <w:rFonts w:ascii="Times New Roman" w:eastAsia="Times New Roman" w:hAnsi="Times New Roman" w:cs="Times New Roman"/>
                <w:sz w:val="24"/>
              </w:rPr>
              <w:tab/>
            </w:r>
          </w:p>
          <w:p w:rsidR="00641589" w:rsidRPr="00F151E5" w:rsidRDefault="00A37D3D" w:rsidP="00F151E5">
            <w:pPr>
              <w:widowControl w:val="0"/>
              <w:tabs>
                <w:tab w:val="left" w:pos="555"/>
              </w:tabs>
              <w:autoSpaceDE w:val="0"/>
              <w:autoSpaceDN w:val="0"/>
              <w:spacing w:after="0" w:line="240" w:lineRule="auto"/>
              <w:ind w:right="102"/>
              <w:jc w:val="both"/>
              <w:rPr>
                <w:rFonts w:ascii="Times New Roman" w:eastAsia="Times New Roman" w:hAnsi="Times New Roman" w:cs="Times New Roman"/>
                <w:sz w:val="24"/>
                <w:szCs w:val="24"/>
              </w:rPr>
            </w:pPr>
            <w:r>
              <w:rPr>
                <w:rFonts w:ascii="Times New Roman" w:eastAsia="Times New Roman" w:hAnsi="Times New Roman" w:cs="Times New Roman"/>
                <w:sz w:val="24"/>
              </w:rPr>
              <w:t>8.</w:t>
            </w:r>
            <w:r w:rsidR="00F151E5" w:rsidRPr="00F151E5">
              <w:rPr>
                <w:rFonts w:ascii="Times New Roman" w:eastAsia="Times New Roman" w:hAnsi="Times New Roman" w:cs="Times New Roman"/>
                <w:sz w:val="24"/>
              </w:rPr>
              <w:t>Формирование воспитательной деятельности, способствующей развитию нравственной, физически здоровой личности, способной к творчеству и самоопределению.</w:t>
            </w:r>
          </w:p>
          <w:p w:rsidR="00953365" w:rsidRPr="0065517D" w:rsidRDefault="00A37D3D" w:rsidP="00953365">
            <w:pPr>
              <w:spacing w:after="0"/>
              <w:jc w:val="both"/>
              <w:rPr>
                <w:rFonts w:ascii="Times New Roman" w:hAnsi="Times New Roman" w:cs="Times New Roman"/>
                <w:sz w:val="24"/>
                <w:szCs w:val="24"/>
              </w:rPr>
            </w:pPr>
            <w:r>
              <w:rPr>
                <w:rFonts w:ascii="Times New Roman" w:hAnsi="Times New Roman" w:cs="Times New Roman"/>
                <w:sz w:val="24"/>
                <w:szCs w:val="24"/>
              </w:rPr>
              <w:t>9</w:t>
            </w:r>
            <w:r w:rsidR="003A6AB8">
              <w:rPr>
                <w:rFonts w:ascii="Times New Roman" w:hAnsi="Times New Roman" w:cs="Times New Roman"/>
                <w:sz w:val="24"/>
                <w:szCs w:val="24"/>
              </w:rPr>
              <w:t>.</w:t>
            </w:r>
            <w:r w:rsidR="00953365" w:rsidRPr="0065517D">
              <w:rPr>
                <w:rFonts w:ascii="Times New Roman" w:hAnsi="Times New Roman" w:cs="Times New Roman"/>
                <w:sz w:val="24"/>
                <w:szCs w:val="24"/>
              </w:rPr>
              <w:t>Повышение эффективности использования средств информатизации в образовательном процесс</w:t>
            </w:r>
            <w:r w:rsidR="00953365">
              <w:rPr>
                <w:rFonts w:ascii="Times New Roman" w:hAnsi="Times New Roman" w:cs="Times New Roman"/>
                <w:sz w:val="24"/>
                <w:szCs w:val="24"/>
              </w:rPr>
              <w:t>е.</w:t>
            </w:r>
          </w:p>
          <w:p w:rsidR="00641589" w:rsidRPr="00957557" w:rsidRDefault="00A37D3D" w:rsidP="00953365">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10</w:t>
            </w:r>
            <w:r w:rsidR="00953365" w:rsidRPr="0065517D">
              <w:rPr>
                <w:rFonts w:ascii="Times New Roman" w:hAnsi="Times New Roman" w:cs="Times New Roman"/>
                <w:sz w:val="24"/>
                <w:szCs w:val="24"/>
              </w:rPr>
              <w:t>. Введение дополнительного образования</w:t>
            </w:r>
            <w:r w:rsidR="00953365">
              <w:rPr>
                <w:rFonts w:ascii="Times New Roman" w:hAnsi="Times New Roman" w:cs="Times New Roman"/>
                <w:sz w:val="24"/>
                <w:szCs w:val="24"/>
              </w:rPr>
              <w:t xml:space="preserve"> (дополнительных образовательных услуг)</w:t>
            </w:r>
            <w:r w:rsidR="00953365" w:rsidRPr="0065517D">
              <w:rPr>
                <w:rFonts w:ascii="Times New Roman" w:hAnsi="Times New Roman" w:cs="Times New Roman"/>
                <w:sz w:val="24"/>
                <w:szCs w:val="24"/>
              </w:rPr>
              <w:t>, как совокупности услуг, доступных для воспитанников</w:t>
            </w:r>
            <w:r w:rsidR="00BF3178">
              <w:rPr>
                <w:rFonts w:ascii="Times New Roman" w:hAnsi="Times New Roman" w:cs="Times New Roman"/>
                <w:sz w:val="24"/>
                <w:szCs w:val="24"/>
              </w:rPr>
              <w:t xml:space="preserve"> и</w:t>
            </w:r>
            <w:r w:rsidR="00953365">
              <w:rPr>
                <w:rFonts w:ascii="Times New Roman" w:hAnsi="Times New Roman" w:cs="Times New Roman"/>
                <w:sz w:val="24"/>
                <w:szCs w:val="24"/>
              </w:rPr>
              <w:t xml:space="preserve"> учащихся</w:t>
            </w:r>
            <w:r w:rsidR="00BF3178">
              <w:rPr>
                <w:rFonts w:ascii="Times New Roman" w:hAnsi="Times New Roman" w:cs="Times New Roman"/>
                <w:sz w:val="24"/>
                <w:szCs w:val="24"/>
              </w:rPr>
              <w:t>.</w:t>
            </w:r>
          </w:p>
        </w:tc>
      </w:tr>
      <w:tr w:rsidR="00957557" w:rsidRPr="00957557" w:rsidTr="00953365">
        <w:tc>
          <w:tcPr>
            <w:tcW w:w="1484" w:type="pct"/>
          </w:tcPr>
          <w:p w:rsidR="00957557" w:rsidRPr="00957557" w:rsidRDefault="00957557" w:rsidP="00957557">
            <w:pPr>
              <w:spacing w:after="0" w:line="240" w:lineRule="auto"/>
              <w:rPr>
                <w:rFonts w:ascii="Times New Roman" w:eastAsia="Times New Roman" w:hAnsi="Times New Roman" w:cs="Times New Roman"/>
                <w:sz w:val="24"/>
                <w:szCs w:val="24"/>
                <w:lang w:eastAsia="ru-RU"/>
              </w:rPr>
            </w:pPr>
            <w:r w:rsidRPr="00957557">
              <w:rPr>
                <w:rFonts w:ascii="Times New Roman" w:eastAsia="Times New Roman" w:hAnsi="Times New Roman" w:cs="Times New Roman"/>
                <w:sz w:val="24"/>
                <w:szCs w:val="24"/>
                <w:lang w:eastAsia="ru-RU"/>
              </w:rPr>
              <w:lastRenderedPageBreak/>
              <w:t xml:space="preserve">Сроки и этапы реализации Программы </w:t>
            </w:r>
          </w:p>
        </w:tc>
        <w:tc>
          <w:tcPr>
            <w:tcW w:w="3516" w:type="pct"/>
          </w:tcPr>
          <w:p w:rsidR="00957557" w:rsidRPr="00957557" w:rsidRDefault="003A6AB8" w:rsidP="0095755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Программа рассчитана на  5 лет</w:t>
            </w:r>
          </w:p>
          <w:p w:rsidR="00957557" w:rsidRPr="00123123" w:rsidRDefault="00957557" w:rsidP="00BF3178">
            <w:pPr>
              <w:spacing w:after="0" w:line="240" w:lineRule="auto"/>
              <w:ind w:left="108" w:right="97"/>
              <w:jc w:val="both"/>
              <w:rPr>
                <w:rFonts w:ascii="Times New Roman" w:eastAsia="Times New Roman" w:hAnsi="Times New Roman" w:cs="Times New Roman"/>
              </w:rPr>
            </w:pPr>
            <w:r w:rsidRPr="00957557">
              <w:rPr>
                <w:rFonts w:ascii="Times New Roman" w:eastAsia="Times New Roman" w:hAnsi="Times New Roman" w:cs="Times New Roman"/>
                <w:sz w:val="24"/>
                <w:szCs w:val="24"/>
                <w:lang w:eastAsia="ru-RU"/>
              </w:rPr>
              <w:t>20</w:t>
            </w:r>
            <w:r w:rsidR="00641589">
              <w:rPr>
                <w:rFonts w:ascii="Times New Roman" w:eastAsia="Times New Roman" w:hAnsi="Times New Roman" w:cs="Times New Roman"/>
                <w:sz w:val="24"/>
                <w:szCs w:val="24"/>
                <w:lang w:eastAsia="ru-RU"/>
              </w:rPr>
              <w:t>21</w:t>
            </w:r>
            <w:r w:rsidRPr="00957557">
              <w:rPr>
                <w:rFonts w:ascii="Times New Roman" w:eastAsia="Times New Roman" w:hAnsi="Times New Roman" w:cs="Times New Roman"/>
                <w:sz w:val="24"/>
                <w:szCs w:val="24"/>
                <w:lang w:eastAsia="ru-RU"/>
              </w:rPr>
              <w:t>-20</w:t>
            </w:r>
            <w:r w:rsidR="00641589">
              <w:rPr>
                <w:rFonts w:ascii="Times New Roman" w:eastAsia="Times New Roman" w:hAnsi="Times New Roman" w:cs="Times New Roman"/>
                <w:sz w:val="24"/>
                <w:szCs w:val="24"/>
                <w:lang w:eastAsia="ru-RU"/>
              </w:rPr>
              <w:t>22</w:t>
            </w:r>
            <w:r w:rsidRPr="00957557">
              <w:rPr>
                <w:rFonts w:ascii="Times New Roman" w:eastAsia="Times New Roman" w:hAnsi="Times New Roman" w:cs="Times New Roman"/>
                <w:sz w:val="24"/>
                <w:szCs w:val="24"/>
                <w:lang w:eastAsia="ru-RU"/>
              </w:rPr>
              <w:t xml:space="preserve"> г.г. - Организационно-подготовительный этап (создание условий для реализации программы).</w:t>
            </w:r>
            <w:r w:rsidR="00424C47" w:rsidRPr="00424C47">
              <w:rPr>
                <w:rFonts w:ascii="Times New Roman" w:eastAsia="Times New Roman" w:hAnsi="Times New Roman" w:cs="Times New Roman"/>
              </w:rPr>
              <w:t xml:space="preserve"> Разработка направлений приведения образовательной системы школы в соответствие с  </w:t>
            </w:r>
            <w:r w:rsidR="00424C47" w:rsidRPr="00424C47">
              <w:rPr>
                <w:rFonts w:ascii="Times New Roman" w:eastAsia="Times New Roman" w:hAnsi="Times New Roman" w:cs="Times New Roman"/>
                <w:spacing w:val="2"/>
              </w:rPr>
              <w:t xml:space="preserve">задачами  </w:t>
            </w:r>
            <w:r w:rsidR="00424C47" w:rsidRPr="00424C47">
              <w:rPr>
                <w:rFonts w:ascii="Times New Roman" w:eastAsia="Times New Roman" w:hAnsi="Times New Roman" w:cs="Times New Roman"/>
              </w:rPr>
              <w:t>программы развития на 2020-202</w:t>
            </w:r>
            <w:r w:rsidR="0048424D">
              <w:rPr>
                <w:rFonts w:ascii="Times New Roman" w:eastAsia="Times New Roman" w:hAnsi="Times New Roman" w:cs="Times New Roman"/>
              </w:rPr>
              <w:t>6</w:t>
            </w:r>
            <w:r w:rsidR="00424C47" w:rsidRPr="00424C47">
              <w:rPr>
                <w:rFonts w:ascii="Times New Roman" w:eastAsia="Times New Roman" w:hAnsi="Times New Roman" w:cs="Times New Roman"/>
              </w:rPr>
              <w:t xml:space="preserve"> гг. и определение системы мониторинга реализации настоящей</w:t>
            </w:r>
            <w:r w:rsidR="00424C47" w:rsidRPr="00424C47">
              <w:rPr>
                <w:rFonts w:ascii="Times New Roman" w:eastAsia="Times New Roman" w:hAnsi="Times New Roman" w:cs="Times New Roman"/>
                <w:spacing w:val="-15"/>
              </w:rPr>
              <w:t xml:space="preserve"> </w:t>
            </w:r>
            <w:r w:rsidR="00123123">
              <w:rPr>
                <w:rFonts w:ascii="Times New Roman" w:eastAsia="Times New Roman" w:hAnsi="Times New Roman" w:cs="Times New Roman"/>
              </w:rPr>
              <w:t>Программы.</w:t>
            </w:r>
          </w:p>
          <w:p w:rsidR="00957557" w:rsidRPr="00A37D3D" w:rsidRDefault="00957557" w:rsidP="00BF3178">
            <w:pPr>
              <w:spacing w:after="0" w:line="240" w:lineRule="auto"/>
              <w:ind w:left="108" w:right="93"/>
              <w:jc w:val="both"/>
              <w:rPr>
                <w:rFonts w:ascii="Times New Roman" w:eastAsia="Times New Roman" w:hAnsi="Times New Roman" w:cs="Times New Roman"/>
              </w:rPr>
            </w:pPr>
            <w:r w:rsidRPr="00957557">
              <w:rPr>
                <w:rFonts w:ascii="Times New Roman" w:eastAsia="Times New Roman" w:hAnsi="Times New Roman" w:cs="Times New Roman"/>
                <w:sz w:val="24"/>
                <w:szCs w:val="24"/>
                <w:lang w:eastAsia="ru-RU"/>
              </w:rPr>
              <w:t>20</w:t>
            </w:r>
            <w:r w:rsidR="00641589">
              <w:rPr>
                <w:rFonts w:ascii="Times New Roman" w:eastAsia="Times New Roman" w:hAnsi="Times New Roman" w:cs="Times New Roman"/>
                <w:sz w:val="24"/>
                <w:szCs w:val="24"/>
                <w:lang w:eastAsia="ru-RU"/>
              </w:rPr>
              <w:t>22</w:t>
            </w:r>
            <w:r w:rsidRPr="00957557">
              <w:rPr>
                <w:rFonts w:ascii="Times New Roman" w:eastAsia="Times New Roman" w:hAnsi="Times New Roman" w:cs="Times New Roman"/>
                <w:sz w:val="24"/>
                <w:szCs w:val="24"/>
                <w:lang w:eastAsia="ru-RU"/>
              </w:rPr>
              <w:t>-20</w:t>
            </w:r>
            <w:r w:rsidR="00641589">
              <w:rPr>
                <w:rFonts w:ascii="Times New Roman" w:eastAsia="Times New Roman" w:hAnsi="Times New Roman" w:cs="Times New Roman"/>
                <w:sz w:val="24"/>
                <w:szCs w:val="24"/>
                <w:lang w:eastAsia="ru-RU"/>
              </w:rPr>
              <w:t>24</w:t>
            </w:r>
            <w:r w:rsidRPr="00957557">
              <w:rPr>
                <w:rFonts w:ascii="Times New Roman" w:eastAsia="Times New Roman" w:hAnsi="Times New Roman" w:cs="Times New Roman"/>
                <w:sz w:val="24"/>
                <w:szCs w:val="24"/>
                <w:lang w:eastAsia="ru-RU"/>
              </w:rPr>
              <w:t xml:space="preserve"> г.г. – Коррекционно-развивающий этап (работа по преобразованию существующей системы).</w:t>
            </w:r>
            <w:r w:rsidR="00424C47" w:rsidRPr="00424C47">
              <w:rPr>
                <w:rFonts w:ascii="Times New Roman" w:eastAsia="Times New Roman" w:hAnsi="Times New Roman" w:cs="Times New Roman"/>
                <w:b/>
              </w:rPr>
              <w:t xml:space="preserve"> </w:t>
            </w:r>
            <w:r w:rsidR="00424C47" w:rsidRPr="00A37D3D">
              <w:rPr>
                <w:rFonts w:ascii="Times New Roman" w:eastAsia="Times New Roman" w:hAnsi="Times New Roman" w:cs="Times New Roman"/>
              </w:rPr>
              <w:t>Основной  этап  направлен  на  осуществление  перехода  образовательной  организации   в   новое качественное состояние с учетом изменяющейся образовательной среды (сентябрь 202</w:t>
            </w:r>
            <w:r w:rsidR="00123123" w:rsidRPr="00A37D3D">
              <w:rPr>
                <w:rFonts w:ascii="Times New Roman" w:eastAsia="Times New Roman" w:hAnsi="Times New Roman" w:cs="Times New Roman"/>
              </w:rPr>
              <w:t>1 года -декабрь 2024 года).</w:t>
            </w:r>
          </w:p>
          <w:p w:rsidR="00957557" w:rsidRPr="00957557" w:rsidRDefault="00957557" w:rsidP="00BF3178">
            <w:pPr>
              <w:spacing w:after="0" w:line="240" w:lineRule="auto"/>
              <w:ind w:left="108" w:right="118"/>
              <w:jc w:val="both"/>
              <w:rPr>
                <w:rFonts w:ascii="Times New Roman" w:eastAsia="Times New Roman" w:hAnsi="Times New Roman" w:cs="Times New Roman"/>
                <w:b/>
              </w:rPr>
            </w:pPr>
            <w:r w:rsidRPr="00957557">
              <w:rPr>
                <w:rFonts w:ascii="Times New Roman" w:eastAsia="Times New Roman" w:hAnsi="Times New Roman" w:cs="Times New Roman"/>
                <w:sz w:val="24"/>
                <w:szCs w:val="24"/>
                <w:lang w:eastAsia="ru-RU"/>
              </w:rPr>
              <w:t>202</w:t>
            </w:r>
            <w:r w:rsidR="00641589">
              <w:rPr>
                <w:rFonts w:ascii="Times New Roman" w:eastAsia="Times New Roman" w:hAnsi="Times New Roman" w:cs="Times New Roman"/>
                <w:sz w:val="24"/>
                <w:szCs w:val="24"/>
                <w:lang w:eastAsia="ru-RU"/>
              </w:rPr>
              <w:t>5-2026</w:t>
            </w:r>
            <w:r w:rsidRPr="00957557">
              <w:rPr>
                <w:rFonts w:ascii="Times New Roman" w:eastAsia="Times New Roman" w:hAnsi="Times New Roman" w:cs="Times New Roman"/>
                <w:sz w:val="24"/>
                <w:szCs w:val="24"/>
                <w:lang w:eastAsia="ru-RU"/>
              </w:rPr>
              <w:t xml:space="preserve"> г. – Аналитически-информационный этап (мониторинг эффективности реализации программы, аналитическая оценка качественных и количественных изменений, произошедших в учреждении)</w:t>
            </w:r>
            <w:r w:rsidR="00424C47">
              <w:rPr>
                <w:rFonts w:ascii="Times New Roman" w:eastAsia="Times New Roman" w:hAnsi="Times New Roman" w:cs="Times New Roman"/>
                <w:sz w:val="24"/>
                <w:szCs w:val="24"/>
                <w:lang w:eastAsia="ru-RU"/>
              </w:rPr>
              <w:t>.</w:t>
            </w:r>
            <w:r w:rsidR="00424C47" w:rsidRPr="00424C47">
              <w:rPr>
                <w:rFonts w:ascii="Times New Roman" w:eastAsia="Times New Roman" w:hAnsi="Times New Roman" w:cs="Times New Roman"/>
                <w:b/>
              </w:rPr>
              <w:t xml:space="preserve"> </w:t>
            </w:r>
            <w:r w:rsidR="00424C47" w:rsidRPr="00A37D3D">
              <w:rPr>
                <w:rFonts w:ascii="Times New Roman" w:eastAsia="Times New Roman" w:hAnsi="Times New Roman" w:cs="Times New Roman"/>
              </w:rPr>
              <w:t>Обобщающий этап предполагает анализ достигнутых результатов и определение перспектив дальнейшего развития школы.</w:t>
            </w:r>
            <w:r w:rsidR="00424C47">
              <w:rPr>
                <w:rFonts w:ascii="Times New Roman" w:eastAsia="Times New Roman" w:hAnsi="Times New Roman" w:cs="Times New Roman"/>
                <w:b/>
              </w:rPr>
              <w:t xml:space="preserve"> </w:t>
            </w:r>
            <w:r w:rsidR="00424C47">
              <w:rPr>
                <w:rFonts w:ascii="Times New Roman" w:eastAsia="Times New Roman" w:hAnsi="Times New Roman" w:cs="Times New Roman"/>
                <w:sz w:val="24"/>
              </w:rPr>
              <w:t>О</w:t>
            </w:r>
            <w:r w:rsidR="00424C47" w:rsidRPr="00424C47">
              <w:rPr>
                <w:rFonts w:ascii="Times New Roman" w:eastAsia="Times New Roman" w:hAnsi="Times New Roman" w:cs="Times New Roman"/>
                <w:sz w:val="24"/>
              </w:rPr>
              <w:t>пределение целей, задач и направлений  стратегии  дальнейшего развития</w:t>
            </w:r>
            <w:r w:rsidR="00424C47" w:rsidRPr="00424C47">
              <w:rPr>
                <w:rFonts w:ascii="Times New Roman" w:eastAsia="Times New Roman" w:hAnsi="Times New Roman" w:cs="Times New Roman"/>
                <w:spacing w:val="-1"/>
                <w:sz w:val="24"/>
              </w:rPr>
              <w:t xml:space="preserve"> </w:t>
            </w:r>
            <w:r w:rsidR="00424C47" w:rsidRPr="00424C47">
              <w:rPr>
                <w:rFonts w:ascii="Times New Roman" w:eastAsia="Times New Roman" w:hAnsi="Times New Roman" w:cs="Times New Roman"/>
                <w:sz w:val="24"/>
              </w:rPr>
              <w:t>школы.</w:t>
            </w:r>
          </w:p>
        </w:tc>
      </w:tr>
      <w:tr w:rsidR="00957557" w:rsidRPr="00957557" w:rsidTr="00953365">
        <w:tc>
          <w:tcPr>
            <w:tcW w:w="5000" w:type="pct"/>
            <w:gridSpan w:val="2"/>
          </w:tcPr>
          <w:p w:rsidR="00957557" w:rsidRPr="00957557" w:rsidRDefault="00957557" w:rsidP="00957557">
            <w:pPr>
              <w:spacing w:after="0" w:line="240" w:lineRule="auto"/>
              <w:jc w:val="center"/>
              <w:rPr>
                <w:rFonts w:ascii="Times New Roman" w:eastAsia="Times New Roman" w:hAnsi="Times New Roman" w:cs="Times New Roman"/>
                <w:sz w:val="24"/>
                <w:szCs w:val="24"/>
                <w:lang w:eastAsia="ru-RU"/>
              </w:rPr>
            </w:pPr>
            <w:r w:rsidRPr="00957557">
              <w:rPr>
                <w:rFonts w:ascii="Times New Roman" w:eastAsia="Times New Roman" w:hAnsi="Times New Roman" w:cs="Times New Roman"/>
                <w:b/>
                <w:bCs/>
                <w:sz w:val="24"/>
                <w:szCs w:val="24"/>
                <w:lang w:eastAsia="ru-RU"/>
              </w:rPr>
              <w:t>Ожидаемые результаты (социально экономические эффекты) реализации программы</w:t>
            </w:r>
          </w:p>
        </w:tc>
      </w:tr>
      <w:tr w:rsidR="00957557" w:rsidRPr="00957557" w:rsidTr="00953365">
        <w:tc>
          <w:tcPr>
            <w:tcW w:w="1484" w:type="pct"/>
          </w:tcPr>
          <w:p w:rsidR="00957557" w:rsidRPr="00957557" w:rsidRDefault="00957557" w:rsidP="00957557">
            <w:pPr>
              <w:spacing w:after="0" w:line="240" w:lineRule="auto"/>
              <w:jc w:val="both"/>
              <w:rPr>
                <w:rFonts w:ascii="Times New Roman" w:eastAsia="Times New Roman" w:hAnsi="Times New Roman" w:cs="Times New Roman"/>
                <w:b/>
                <w:bCs/>
                <w:sz w:val="24"/>
                <w:szCs w:val="24"/>
                <w:lang w:eastAsia="ru-RU"/>
              </w:rPr>
            </w:pPr>
            <w:r w:rsidRPr="00957557">
              <w:rPr>
                <w:rFonts w:ascii="Times New Roman" w:eastAsia="Times New Roman" w:hAnsi="Times New Roman" w:cs="Times New Roman"/>
                <w:sz w:val="24"/>
                <w:szCs w:val="24"/>
                <w:lang w:eastAsia="ru-RU"/>
              </w:rPr>
              <w:t xml:space="preserve">1.Внедрить комплекс оздоровительно- </w:t>
            </w:r>
            <w:r w:rsidRPr="00957557">
              <w:rPr>
                <w:rFonts w:ascii="Times New Roman" w:eastAsia="Times New Roman" w:hAnsi="Times New Roman" w:cs="Times New Roman"/>
                <w:sz w:val="24"/>
                <w:szCs w:val="24"/>
                <w:lang w:eastAsia="ru-RU"/>
              </w:rPr>
              <w:lastRenderedPageBreak/>
              <w:t>образовательных мероприятий направленных на сохранение и укрепление здоровья детей</w:t>
            </w:r>
          </w:p>
        </w:tc>
        <w:tc>
          <w:tcPr>
            <w:tcW w:w="3516" w:type="pct"/>
          </w:tcPr>
          <w:p w:rsidR="00957557" w:rsidRPr="00957557" w:rsidRDefault="00957557" w:rsidP="00957557">
            <w:pPr>
              <w:numPr>
                <w:ilvl w:val="0"/>
                <w:numId w:val="1"/>
              </w:numPr>
              <w:spacing w:after="0" w:line="240" w:lineRule="auto"/>
              <w:jc w:val="both"/>
              <w:rPr>
                <w:rFonts w:ascii="Times New Roman" w:eastAsia="Times New Roman" w:hAnsi="Times New Roman" w:cs="Times New Roman"/>
                <w:bCs/>
                <w:sz w:val="24"/>
                <w:szCs w:val="24"/>
                <w:lang w:eastAsia="ru-RU"/>
              </w:rPr>
            </w:pPr>
            <w:r w:rsidRPr="00957557">
              <w:rPr>
                <w:rFonts w:ascii="Times New Roman" w:eastAsia="Times New Roman" w:hAnsi="Times New Roman" w:cs="Times New Roman"/>
                <w:bCs/>
                <w:sz w:val="24"/>
                <w:szCs w:val="24"/>
                <w:lang w:eastAsia="ru-RU"/>
              </w:rPr>
              <w:lastRenderedPageBreak/>
              <w:t xml:space="preserve">Снижение  роста заболеваемости, через мероприятия направленные на оздоровление  и укрепление детского </w:t>
            </w:r>
            <w:r w:rsidRPr="00957557">
              <w:rPr>
                <w:rFonts w:ascii="Times New Roman" w:eastAsia="Times New Roman" w:hAnsi="Times New Roman" w:cs="Times New Roman"/>
                <w:bCs/>
                <w:sz w:val="24"/>
                <w:szCs w:val="24"/>
                <w:lang w:eastAsia="ru-RU"/>
              </w:rPr>
              <w:lastRenderedPageBreak/>
              <w:t>организма.</w:t>
            </w:r>
          </w:p>
          <w:p w:rsidR="00957557" w:rsidRPr="00957557" w:rsidRDefault="00957557" w:rsidP="00957557">
            <w:pPr>
              <w:numPr>
                <w:ilvl w:val="0"/>
                <w:numId w:val="1"/>
              </w:numPr>
              <w:suppressAutoHyphens/>
              <w:spacing w:after="0" w:line="240" w:lineRule="auto"/>
              <w:jc w:val="both"/>
              <w:rPr>
                <w:rFonts w:ascii="Times New Roman" w:eastAsia="Times New Roman" w:hAnsi="Times New Roman" w:cs="Times New Roman"/>
                <w:sz w:val="24"/>
                <w:szCs w:val="24"/>
                <w:u w:val="single"/>
                <w:lang w:eastAsia="ru-RU"/>
              </w:rPr>
            </w:pPr>
            <w:r w:rsidRPr="00957557">
              <w:rPr>
                <w:rFonts w:ascii="Times New Roman" w:eastAsia="Times New Roman" w:hAnsi="Times New Roman" w:cs="Times New Roman"/>
                <w:spacing w:val="-2"/>
                <w:sz w:val="24"/>
                <w:szCs w:val="24"/>
                <w:lang w:eastAsia="ru-RU"/>
              </w:rPr>
              <w:t>Системное  взаимодействие с учреждениями здравоохранения</w:t>
            </w:r>
            <w:r w:rsidRPr="00957557">
              <w:rPr>
                <w:rFonts w:ascii="Times New Roman" w:eastAsia="Times New Roman" w:hAnsi="Times New Roman" w:cs="Times New Roman"/>
                <w:sz w:val="24"/>
                <w:szCs w:val="24"/>
                <w:lang w:eastAsia="ru-RU"/>
              </w:rPr>
              <w:t>.</w:t>
            </w:r>
          </w:p>
          <w:p w:rsidR="00957557" w:rsidRPr="007D4470" w:rsidRDefault="00957557" w:rsidP="00957557">
            <w:pPr>
              <w:numPr>
                <w:ilvl w:val="0"/>
                <w:numId w:val="1"/>
              </w:numPr>
              <w:suppressAutoHyphens/>
              <w:spacing w:after="0" w:line="240" w:lineRule="auto"/>
              <w:jc w:val="both"/>
              <w:rPr>
                <w:rFonts w:ascii="Times New Roman" w:eastAsia="Times New Roman" w:hAnsi="Times New Roman" w:cs="Times New Roman"/>
                <w:sz w:val="24"/>
                <w:szCs w:val="24"/>
                <w:u w:val="single"/>
                <w:lang w:eastAsia="ru-RU"/>
              </w:rPr>
            </w:pPr>
            <w:r w:rsidRPr="007D4470">
              <w:rPr>
                <w:rFonts w:ascii="Times New Roman" w:eastAsia="Times New Roman" w:hAnsi="Times New Roman" w:cs="Times New Roman"/>
                <w:sz w:val="24"/>
                <w:szCs w:val="24"/>
                <w:lang w:eastAsia="ru-RU"/>
              </w:rPr>
              <w:t>Доля обучающихся, принимающих участие в соревнованиях различного уровня от общей численности обучающихся.</w:t>
            </w:r>
          </w:p>
          <w:p w:rsidR="00957557" w:rsidRPr="00957557" w:rsidRDefault="00957557" w:rsidP="00957557">
            <w:pPr>
              <w:numPr>
                <w:ilvl w:val="0"/>
                <w:numId w:val="1"/>
              </w:numPr>
              <w:suppressAutoHyphens/>
              <w:spacing w:after="0" w:line="240" w:lineRule="auto"/>
              <w:jc w:val="both"/>
              <w:rPr>
                <w:rFonts w:ascii="Times New Roman" w:eastAsia="Times New Roman" w:hAnsi="Times New Roman" w:cs="Times New Roman"/>
                <w:sz w:val="24"/>
                <w:szCs w:val="24"/>
                <w:u w:val="single"/>
                <w:lang w:eastAsia="ru-RU"/>
              </w:rPr>
            </w:pPr>
            <w:r w:rsidRPr="00957557">
              <w:rPr>
                <w:rFonts w:ascii="Times New Roman" w:eastAsia="Times New Roman" w:hAnsi="Times New Roman" w:cs="Times New Roman"/>
                <w:sz w:val="24"/>
                <w:szCs w:val="24"/>
                <w:lang w:eastAsia="ru-RU"/>
              </w:rPr>
              <w:t>Доля обучающихся, воспитанников сохраняющих положительную динамику показателей уровня заболеваемости от</w:t>
            </w:r>
            <w:r w:rsidRPr="00957557">
              <w:rPr>
                <w:rFonts w:ascii="Times New Roman" w:eastAsia="Times New Roman" w:hAnsi="Times New Roman" w:cs="Times New Roman"/>
                <w:color w:val="E36C0A" w:themeColor="accent6" w:themeShade="BF"/>
                <w:sz w:val="24"/>
                <w:szCs w:val="24"/>
                <w:lang w:eastAsia="ru-RU"/>
              </w:rPr>
              <w:t xml:space="preserve"> </w:t>
            </w:r>
            <w:r w:rsidRPr="00957557">
              <w:rPr>
                <w:rFonts w:ascii="Times New Roman" w:eastAsia="Times New Roman" w:hAnsi="Times New Roman" w:cs="Times New Roman"/>
                <w:sz w:val="24"/>
                <w:szCs w:val="24"/>
                <w:lang w:eastAsia="ru-RU"/>
              </w:rPr>
              <w:t>общей численности обучающихся</w:t>
            </w:r>
          </w:p>
          <w:p w:rsidR="00957557" w:rsidRPr="004D0A29" w:rsidRDefault="00957557" w:rsidP="00957557">
            <w:pPr>
              <w:numPr>
                <w:ilvl w:val="0"/>
                <w:numId w:val="1"/>
              </w:numPr>
              <w:suppressAutoHyphens/>
              <w:spacing w:after="0" w:line="240" w:lineRule="auto"/>
              <w:jc w:val="both"/>
              <w:rPr>
                <w:rFonts w:ascii="Times New Roman" w:eastAsia="Times New Roman" w:hAnsi="Times New Roman" w:cs="Times New Roman"/>
                <w:sz w:val="24"/>
                <w:szCs w:val="24"/>
                <w:u w:val="single"/>
                <w:lang w:eastAsia="ru-RU"/>
              </w:rPr>
            </w:pPr>
            <w:r w:rsidRPr="00957557">
              <w:rPr>
                <w:rFonts w:ascii="Times New Roman" w:eastAsia="Times New Roman" w:hAnsi="Times New Roman" w:cs="Times New Roman"/>
                <w:sz w:val="24"/>
                <w:szCs w:val="24"/>
                <w:lang w:eastAsia="ru-RU"/>
              </w:rPr>
              <w:t>Доля обучающихся, воспитанников охваченных медицинским осмотром.</w:t>
            </w:r>
          </w:p>
          <w:p w:rsidR="004D0A29" w:rsidRPr="00957557" w:rsidRDefault="004D0A29" w:rsidP="004D0A29">
            <w:pPr>
              <w:numPr>
                <w:ilvl w:val="0"/>
                <w:numId w:val="1"/>
              </w:numPr>
              <w:suppressAutoHyphens/>
              <w:spacing w:after="0" w:line="240" w:lineRule="auto"/>
              <w:jc w:val="both"/>
              <w:rPr>
                <w:rFonts w:ascii="Times New Roman" w:eastAsia="Times New Roman" w:hAnsi="Times New Roman" w:cs="Times New Roman"/>
                <w:sz w:val="24"/>
                <w:szCs w:val="24"/>
                <w:lang w:eastAsia="ru-RU"/>
              </w:rPr>
            </w:pPr>
            <w:r w:rsidRPr="004D0A29">
              <w:rPr>
                <w:rFonts w:ascii="Times New Roman" w:eastAsia="Times New Roman" w:hAnsi="Times New Roman" w:cs="Times New Roman"/>
                <w:sz w:val="24"/>
                <w:szCs w:val="24"/>
                <w:lang w:eastAsia="ru-RU"/>
              </w:rPr>
              <w:t>Совершенствование организации качественной работы по укреплению и сохранению здоровья школьников,</w:t>
            </w:r>
            <w:r w:rsidR="001421FA">
              <w:rPr>
                <w:rFonts w:ascii="Times New Roman" w:eastAsia="Times New Roman" w:hAnsi="Times New Roman" w:cs="Times New Roman"/>
                <w:sz w:val="24"/>
                <w:szCs w:val="24"/>
                <w:lang w:eastAsia="ru-RU"/>
              </w:rPr>
              <w:t xml:space="preserve"> воспитанников</w:t>
            </w:r>
            <w:r>
              <w:rPr>
                <w:rFonts w:ascii="Times New Roman" w:eastAsia="Times New Roman" w:hAnsi="Times New Roman" w:cs="Times New Roman"/>
                <w:sz w:val="24"/>
                <w:szCs w:val="24"/>
                <w:lang w:eastAsia="ru-RU"/>
              </w:rPr>
              <w:t xml:space="preserve"> </w:t>
            </w:r>
            <w:r w:rsidRPr="004D0A29">
              <w:rPr>
                <w:rFonts w:ascii="Times New Roman" w:eastAsia="Times New Roman" w:hAnsi="Times New Roman" w:cs="Times New Roman"/>
                <w:sz w:val="24"/>
                <w:szCs w:val="24"/>
                <w:lang w:eastAsia="ru-RU"/>
              </w:rPr>
              <w:t xml:space="preserve">профилактике и предупреждению </w:t>
            </w:r>
            <w:r>
              <w:rPr>
                <w:rFonts w:ascii="Times New Roman" w:eastAsia="Times New Roman" w:hAnsi="Times New Roman" w:cs="Times New Roman"/>
                <w:sz w:val="24"/>
                <w:szCs w:val="24"/>
                <w:lang w:eastAsia="ru-RU"/>
              </w:rPr>
              <w:t xml:space="preserve">заболеваемости, </w:t>
            </w:r>
            <w:r w:rsidRPr="004D0A29">
              <w:rPr>
                <w:rFonts w:ascii="Times New Roman" w:eastAsia="Times New Roman" w:hAnsi="Times New Roman" w:cs="Times New Roman"/>
                <w:sz w:val="24"/>
                <w:szCs w:val="24"/>
                <w:lang w:eastAsia="ru-RU"/>
              </w:rPr>
              <w:t>вредных привычек, внимательному и осознанному</w:t>
            </w:r>
            <w:r>
              <w:rPr>
                <w:rFonts w:ascii="Times New Roman" w:eastAsia="Times New Roman" w:hAnsi="Times New Roman" w:cs="Times New Roman"/>
                <w:sz w:val="24"/>
                <w:szCs w:val="24"/>
                <w:lang w:eastAsia="ru-RU"/>
              </w:rPr>
              <w:t xml:space="preserve"> </w:t>
            </w:r>
            <w:r w:rsidRPr="004D0A29">
              <w:rPr>
                <w:rFonts w:ascii="Times New Roman" w:eastAsia="Times New Roman" w:hAnsi="Times New Roman" w:cs="Times New Roman"/>
                <w:sz w:val="24"/>
                <w:szCs w:val="24"/>
                <w:lang w:eastAsia="ru-RU"/>
              </w:rPr>
              <w:t>отношению к собственному здоровью и здоровью окружающих</w:t>
            </w:r>
          </w:p>
        </w:tc>
      </w:tr>
      <w:tr w:rsidR="00957557" w:rsidRPr="00957557" w:rsidTr="00953365">
        <w:tc>
          <w:tcPr>
            <w:tcW w:w="1484" w:type="pct"/>
          </w:tcPr>
          <w:p w:rsidR="00957557" w:rsidRPr="00957557" w:rsidRDefault="00957557" w:rsidP="00957557">
            <w:pPr>
              <w:spacing w:after="0" w:line="240" w:lineRule="auto"/>
              <w:jc w:val="both"/>
              <w:rPr>
                <w:rFonts w:ascii="Times New Roman" w:eastAsia="Times New Roman" w:hAnsi="Times New Roman" w:cs="Times New Roman"/>
                <w:sz w:val="24"/>
                <w:szCs w:val="24"/>
                <w:lang w:eastAsia="ru-RU"/>
              </w:rPr>
            </w:pPr>
            <w:r w:rsidRPr="00957557">
              <w:rPr>
                <w:rFonts w:ascii="Times New Roman" w:eastAsia="Times New Roman" w:hAnsi="Times New Roman" w:cs="Times New Roman"/>
                <w:sz w:val="24"/>
                <w:szCs w:val="24"/>
                <w:lang w:eastAsia="ru-RU"/>
              </w:rPr>
              <w:lastRenderedPageBreak/>
              <w:t>2.Обогатить и усовершенствовать, обезопасить предметно-развивающую  среду</w:t>
            </w:r>
          </w:p>
        </w:tc>
        <w:tc>
          <w:tcPr>
            <w:tcW w:w="3516" w:type="pct"/>
          </w:tcPr>
          <w:p w:rsidR="00957557" w:rsidRPr="00957557" w:rsidRDefault="00957557" w:rsidP="007A0264">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957557">
              <w:rPr>
                <w:rFonts w:ascii="Times New Roman" w:eastAsia="Times New Roman" w:hAnsi="Times New Roman" w:cs="Times New Roman"/>
                <w:color w:val="000000"/>
                <w:sz w:val="24"/>
                <w:szCs w:val="24"/>
                <w:lang w:eastAsia="ru-RU"/>
              </w:rPr>
              <w:t xml:space="preserve">Формирование общей культуры, развитие </w:t>
            </w:r>
            <w:r w:rsidRPr="00957557">
              <w:rPr>
                <w:rFonts w:ascii="Times New Roman" w:eastAsia="Times New Roman" w:hAnsi="Times New Roman" w:cs="Times New Roman"/>
                <w:sz w:val="24"/>
                <w:szCs w:val="24"/>
                <w:lang w:eastAsia="ru-RU"/>
              </w:rPr>
              <w:t>физических, интеллектуальных и личностных качеств учащихся и воспитанников.</w:t>
            </w:r>
          </w:p>
          <w:p w:rsidR="00957557" w:rsidRPr="001421FA" w:rsidRDefault="00F151E5" w:rsidP="001421FA">
            <w:pPr>
              <w:numPr>
                <w:ilvl w:val="0"/>
                <w:numId w:val="4"/>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Ремонт </w:t>
            </w:r>
            <w:r w:rsidR="00957557" w:rsidRPr="00957557">
              <w:rPr>
                <w:rFonts w:ascii="Times New Roman" w:eastAsia="Times New Roman" w:hAnsi="Times New Roman" w:cs="Times New Roman"/>
                <w:sz w:val="24"/>
                <w:szCs w:val="24"/>
                <w:lang w:eastAsia="ru-RU"/>
              </w:rPr>
              <w:t>ог</w:t>
            </w:r>
            <w:r w:rsidR="001421FA">
              <w:rPr>
                <w:rFonts w:ascii="Times New Roman" w:eastAsia="Times New Roman" w:hAnsi="Times New Roman" w:cs="Times New Roman"/>
                <w:sz w:val="24"/>
                <w:szCs w:val="24"/>
                <w:lang w:eastAsia="ru-RU"/>
              </w:rPr>
              <w:t>раждения территории школы- сада</w:t>
            </w:r>
            <w:r w:rsidR="00957557" w:rsidRPr="001421FA">
              <w:rPr>
                <w:rFonts w:ascii="Times New Roman" w:eastAsia="Times New Roman" w:hAnsi="Times New Roman" w:cs="Times New Roman"/>
                <w:sz w:val="24"/>
                <w:szCs w:val="24"/>
                <w:lang w:eastAsia="ru-RU"/>
              </w:rPr>
              <w:t>.</w:t>
            </w:r>
          </w:p>
          <w:p w:rsidR="00957557" w:rsidRPr="00957557" w:rsidRDefault="00F151E5" w:rsidP="007A0264">
            <w:pPr>
              <w:numPr>
                <w:ilvl w:val="0"/>
                <w:numId w:val="4"/>
              </w:num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Р</w:t>
            </w:r>
            <w:r w:rsidR="00957557" w:rsidRPr="00957557">
              <w:rPr>
                <w:rFonts w:ascii="Times New Roman" w:eastAsia="Times New Roman" w:hAnsi="Times New Roman" w:cs="Times New Roman"/>
                <w:sz w:val="24"/>
                <w:szCs w:val="24"/>
                <w:lang w:eastAsia="ru-RU"/>
              </w:rPr>
              <w:t>емонт пола в здании.</w:t>
            </w:r>
          </w:p>
          <w:p w:rsidR="00B92374" w:rsidRDefault="00576C90" w:rsidP="00B92374">
            <w:pPr>
              <w:numPr>
                <w:ilvl w:val="0"/>
                <w:numId w:val="4"/>
              </w:num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Косметический ремонт</w:t>
            </w:r>
            <w:r w:rsidR="00957557" w:rsidRPr="00957557">
              <w:rPr>
                <w:rFonts w:ascii="Times New Roman" w:eastAsia="Times New Roman" w:hAnsi="Times New Roman" w:cs="Times New Roman"/>
                <w:sz w:val="24"/>
                <w:szCs w:val="24"/>
                <w:lang w:eastAsia="ru-RU"/>
              </w:rPr>
              <w:t xml:space="preserve"> прогулочной веранды.</w:t>
            </w:r>
          </w:p>
          <w:p w:rsidR="00B92374" w:rsidRPr="00576C90" w:rsidRDefault="00576C90" w:rsidP="00B92374">
            <w:pPr>
              <w:numPr>
                <w:ilvl w:val="0"/>
                <w:numId w:val="4"/>
              </w:num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rPr>
              <w:t>И</w:t>
            </w:r>
            <w:r w:rsidR="00B92374" w:rsidRPr="00B92374">
              <w:rPr>
                <w:rFonts w:ascii="Times New Roman" w:eastAsia="Times New Roman" w:hAnsi="Times New Roman" w:cs="Times New Roman"/>
                <w:sz w:val="24"/>
              </w:rPr>
              <w:t>нфраструктура и организация образовательного</w:t>
            </w:r>
            <w:r w:rsidR="00B92374" w:rsidRPr="00B92374">
              <w:rPr>
                <w:rFonts w:ascii="Times New Roman" w:eastAsia="Times New Roman" w:hAnsi="Times New Roman" w:cs="Times New Roman"/>
                <w:spacing w:val="-21"/>
                <w:sz w:val="24"/>
              </w:rPr>
              <w:t xml:space="preserve"> </w:t>
            </w:r>
            <w:r w:rsidR="00B92374" w:rsidRPr="00B92374">
              <w:rPr>
                <w:rFonts w:ascii="Times New Roman" w:eastAsia="Times New Roman" w:hAnsi="Times New Roman" w:cs="Times New Roman"/>
                <w:sz w:val="24"/>
              </w:rPr>
              <w:t>процесса школы будет максимально возможно соответствовать требованиям ФЗ-273, СанПиНов и другим</w:t>
            </w:r>
            <w:r w:rsidR="00B92374" w:rsidRPr="00B92374">
              <w:rPr>
                <w:rFonts w:ascii="Times New Roman" w:eastAsia="Times New Roman" w:hAnsi="Times New Roman" w:cs="Times New Roman"/>
                <w:spacing w:val="-11"/>
                <w:sz w:val="24"/>
              </w:rPr>
              <w:t xml:space="preserve"> </w:t>
            </w:r>
            <w:r w:rsidR="00B92374" w:rsidRPr="00B92374">
              <w:rPr>
                <w:rFonts w:ascii="Times New Roman" w:eastAsia="Times New Roman" w:hAnsi="Times New Roman" w:cs="Times New Roman"/>
                <w:sz w:val="24"/>
              </w:rPr>
              <w:t>нормативно-правовым актам, регламентирующим организацию образовательного процесса</w:t>
            </w:r>
          </w:p>
          <w:p w:rsidR="00576C90" w:rsidRPr="001421FA" w:rsidRDefault="00576C90" w:rsidP="001421FA">
            <w:pPr>
              <w:pStyle w:val="a4"/>
              <w:numPr>
                <w:ilvl w:val="0"/>
                <w:numId w:val="4"/>
              </w:numPr>
              <w:rPr>
                <w:rFonts w:ascii="Times New Roman" w:eastAsia="Times New Roman" w:hAnsi="Times New Roman" w:cs="Times New Roman"/>
              </w:rPr>
            </w:pPr>
            <w:r w:rsidRPr="00576C90">
              <w:rPr>
                <w:rFonts w:ascii="Times New Roman" w:eastAsia="Times New Roman" w:hAnsi="Times New Roman" w:cs="Times New Roman"/>
              </w:rPr>
              <w:t>Доля дошкольных групп и классов, оснащенных современным учебным оборудованием (компьютерным), учебно-методическим обеспечением</w:t>
            </w:r>
          </w:p>
        </w:tc>
      </w:tr>
      <w:tr w:rsidR="00957557" w:rsidRPr="00957557" w:rsidTr="00953365">
        <w:tc>
          <w:tcPr>
            <w:tcW w:w="1484" w:type="pct"/>
          </w:tcPr>
          <w:p w:rsidR="00957557" w:rsidRPr="00957557" w:rsidRDefault="00957557" w:rsidP="00B92374">
            <w:pPr>
              <w:spacing w:after="0" w:line="240" w:lineRule="auto"/>
              <w:jc w:val="both"/>
              <w:rPr>
                <w:rFonts w:ascii="Times New Roman" w:eastAsia="Times New Roman" w:hAnsi="Times New Roman" w:cs="Times New Roman"/>
                <w:sz w:val="24"/>
                <w:szCs w:val="24"/>
                <w:lang w:eastAsia="ru-RU"/>
              </w:rPr>
            </w:pPr>
            <w:r w:rsidRPr="00957557">
              <w:rPr>
                <w:rFonts w:ascii="Times New Roman" w:eastAsia="Times New Roman" w:hAnsi="Times New Roman" w:cs="Times New Roman"/>
                <w:sz w:val="24"/>
                <w:szCs w:val="24"/>
                <w:lang w:eastAsia="ru-RU"/>
              </w:rPr>
              <w:t xml:space="preserve">3.Обеспечить рост профессиональной компетентности педагогов ОУ в части освоения педагогами </w:t>
            </w:r>
            <w:r w:rsidR="00B92374">
              <w:rPr>
                <w:rFonts w:ascii="Times New Roman" w:eastAsia="Times New Roman" w:hAnsi="Times New Roman" w:cs="Times New Roman"/>
                <w:sz w:val="24"/>
                <w:szCs w:val="24"/>
                <w:lang w:eastAsia="ru-RU"/>
              </w:rPr>
              <w:t xml:space="preserve">новых </w:t>
            </w:r>
            <w:r w:rsidRPr="00957557">
              <w:rPr>
                <w:rFonts w:ascii="Times New Roman" w:eastAsia="Times New Roman" w:hAnsi="Times New Roman" w:cs="Times New Roman"/>
                <w:sz w:val="24"/>
                <w:szCs w:val="24"/>
                <w:lang w:eastAsia="ru-RU"/>
              </w:rPr>
              <w:t xml:space="preserve">технологий </w:t>
            </w:r>
          </w:p>
        </w:tc>
        <w:tc>
          <w:tcPr>
            <w:tcW w:w="3516" w:type="pct"/>
          </w:tcPr>
          <w:p w:rsidR="00957557" w:rsidRPr="00576C90" w:rsidRDefault="00957557" w:rsidP="00576C90">
            <w:pPr>
              <w:tabs>
                <w:tab w:val="left" w:pos="201"/>
              </w:tabs>
              <w:spacing w:after="0" w:line="240" w:lineRule="auto"/>
              <w:jc w:val="both"/>
              <w:rPr>
                <w:rFonts w:ascii="Times New Roman" w:eastAsia="Times New Roman" w:hAnsi="Times New Roman" w:cs="Times New Roman"/>
                <w:sz w:val="24"/>
                <w:szCs w:val="24"/>
                <w:lang w:eastAsia="ru-RU"/>
              </w:rPr>
            </w:pPr>
          </w:p>
          <w:p w:rsidR="00957557" w:rsidRDefault="00957557" w:rsidP="00957557">
            <w:pPr>
              <w:numPr>
                <w:ilvl w:val="0"/>
                <w:numId w:val="2"/>
              </w:numPr>
              <w:spacing w:after="0" w:line="240" w:lineRule="auto"/>
              <w:jc w:val="both"/>
              <w:rPr>
                <w:rFonts w:ascii="Times New Roman" w:eastAsia="Times New Roman" w:hAnsi="Times New Roman" w:cs="Times New Roman"/>
                <w:bCs/>
                <w:sz w:val="24"/>
                <w:szCs w:val="24"/>
                <w:lang w:eastAsia="ru-RU"/>
              </w:rPr>
            </w:pPr>
            <w:r w:rsidRPr="00957557">
              <w:rPr>
                <w:rFonts w:ascii="Times New Roman" w:eastAsia="Times New Roman" w:hAnsi="Times New Roman" w:cs="Times New Roman"/>
                <w:bCs/>
                <w:sz w:val="24"/>
                <w:szCs w:val="24"/>
                <w:lang w:eastAsia="ru-RU"/>
              </w:rPr>
              <w:t>Активизация  использования в образовательном процессе интерактивных технологий и электронных образовательных ресурсов.</w:t>
            </w:r>
          </w:p>
          <w:p w:rsidR="00BF3178" w:rsidRPr="00957557" w:rsidRDefault="00BF3178" w:rsidP="00957557">
            <w:pPr>
              <w:numPr>
                <w:ilvl w:val="0"/>
                <w:numId w:val="2"/>
              </w:numPr>
              <w:spacing w:after="0" w:line="240" w:lineRule="auto"/>
              <w:jc w:val="both"/>
              <w:rPr>
                <w:rFonts w:ascii="Times New Roman" w:eastAsia="Times New Roman" w:hAnsi="Times New Roman" w:cs="Times New Roman"/>
                <w:bCs/>
                <w:sz w:val="24"/>
                <w:szCs w:val="24"/>
                <w:lang w:eastAsia="ru-RU"/>
              </w:rPr>
            </w:pPr>
            <w:r w:rsidRPr="00D27EF3">
              <w:rPr>
                <w:rFonts w:ascii="Times New Roman" w:eastAsia="Times New Roman" w:hAnsi="Times New Roman" w:cs="Times New Roman"/>
                <w:color w:val="000000"/>
                <w:sz w:val="24"/>
                <w:szCs w:val="24"/>
                <w:lang w:eastAsia="ru-RU"/>
              </w:rPr>
              <w:t>Кадровое обеспечение, соответствующее</w:t>
            </w:r>
            <w:r>
              <w:rPr>
                <w:rFonts w:ascii="Times New Roman" w:eastAsia="Times New Roman" w:hAnsi="Times New Roman" w:cs="Times New Roman"/>
                <w:color w:val="000000"/>
                <w:sz w:val="24"/>
                <w:szCs w:val="24"/>
                <w:lang w:eastAsia="ru-RU"/>
              </w:rPr>
              <w:t xml:space="preserve"> </w:t>
            </w:r>
            <w:r w:rsidRPr="00D27EF3">
              <w:rPr>
                <w:rFonts w:ascii="Times New Roman" w:eastAsia="Times New Roman" w:hAnsi="Times New Roman" w:cs="Times New Roman"/>
                <w:color w:val="000000"/>
                <w:sz w:val="24"/>
                <w:szCs w:val="24"/>
                <w:lang w:eastAsia="ru-RU"/>
              </w:rPr>
              <w:t>современным требованиям</w:t>
            </w:r>
            <w:r>
              <w:rPr>
                <w:rFonts w:ascii="Times New Roman" w:eastAsia="Times New Roman" w:hAnsi="Times New Roman" w:cs="Times New Roman"/>
                <w:color w:val="000000"/>
                <w:sz w:val="24"/>
                <w:szCs w:val="24"/>
                <w:lang w:eastAsia="ru-RU"/>
              </w:rPr>
              <w:t>;</w:t>
            </w:r>
          </w:p>
          <w:p w:rsidR="00957557" w:rsidRPr="00576C90" w:rsidRDefault="00957557" w:rsidP="00957557">
            <w:pPr>
              <w:numPr>
                <w:ilvl w:val="0"/>
                <w:numId w:val="2"/>
              </w:numPr>
              <w:spacing w:after="0" w:line="240" w:lineRule="auto"/>
              <w:jc w:val="both"/>
              <w:rPr>
                <w:rFonts w:ascii="Times New Roman" w:eastAsia="Times New Roman" w:hAnsi="Times New Roman" w:cs="Times New Roman"/>
                <w:bCs/>
                <w:sz w:val="24"/>
                <w:szCs w:val="24"/>
                <w:lang w:eastAsia="ru-RU"/>
              </w:rPr>
            </w:pPr>
            <w:r w:rsidRPr="00576C90">
              <w:rPr>
                <w:rFonts w:ascii="Times New Roman" w:eastAsia="Times New Roman" w:hAnsi="Times New Roman" w:cs="Times New Roman"/>
                <w:bCs/>
                <w:sz w:val="24"/>
                <w:szCs w:val="24"/>
                <w:lang w:eastAsia="ru-RU"/>
              </w:rPr>
              <w:t xml:space="preserve">Рост числа педагогов, освоивших современные образовательные технологии. </w:t>
            </w:r>
          </w:p>
          <w:p w:rsidR="00957557" w:rsidRPr="00576C90" w:rsidRDefault="00957557" w:rsidP="00957557">
            <w:pPr>
              <w:numPr>
                <w:ilvl w:val="0"/>
                <w:numId w:val="2"/>
              </w:numPr>
              <w:tabs>
                <w:tab w:val="num" w:pos="110"/>
              </w:tabs>
              <w:spacing w:after="0" w:line="240" w:lineRule="auto"/>
              <w:jc w:val="both"/>
              <w:rPr>
                <w:rFonts w:ascii="Times New Roman" w:eastAsia="Times New Roman" w:hAnsi="Times New Roman" w:cs="Times New Roman"/>
                <w:bCs/>
                <w:sz w:val="24"/>
                <w:szCs w:val="24"/>
                <w:lang w:eastAsia="ru-RU"/>
              </w:rPr>
            </w:pPr>
            <w:r w:rsidRPr="00576C90">
              <w:rPr>
                <w:rFonts w:ascii="Times New Roman" w:eastAsia="Times New Roman" w:hAnsi="Times New Roman" w:cs="Times New Roman"/>
                <w:bCs/>
                <w:sz w:val="24"/>
                <w:szCs w:val="24"/>
                <w:lang w:eastAsia="ru-RU"/>
              </w:rPr>
              <w:t>Рост числа педагогов, прошедших обучение на курсах  до 100 %.</w:t>
            </w:r>
          </w:p>
          <w:p w:rsidR="00957557" w:rsidRPr="00957557" w:rsidRDefault="00957557" w:rsidP="00957557">
            <w:pPr>
              <w:numPr>
                <w:ilvl w:val="0"/>
                <w:numId w:val="2"/>
              </w:numPr>
              <w:spacing w:after="0" w:line="240" w:lineRule="auto"/>
              <w:jc w:val="both"/>
              <w:rPr>
                <w:rFonts w:ascii="Times New Roman" w:eastAsia="Times New Roman" w:hAnsi="Times New Roman" w:cs="Times New Roman"/>
                <w:sz w:val="24"/>
                <w:szCs w:val="24"/>
                <w:lang w:eastAsia="ru-RU"/>
              </w:rPr>
            </w:pPr>
            <w:r w:rsidRPr="00957557">
              <w:rPr>
                <w:rFonts w:ascii="Times New Roman" w:eastAsia="Times New Roman" w:hAnsi="Times New Roman" w:cs="Times New Roman"/>
                <w:bCs/>
                <w:sz w:val="24"/>
                <w:szCs w:val="24"/>
                <w:lang w:eastAsia="ru-RU"/>
              </w:rPr>
              <w:t xml:space="preserve">Приведение в соответствие с ФГОС учебных программ </w:t>
            </w:r>
          </w:p>
          <w:p w:rsidR="00957557" w:rsidRPr="00957557" w:rsidRDefault="00957557" w:rsidP="00957557">
            <w:pPr>
              <w:numPr>
                <w:ilvl w:val="0"/>
                <w:numId w:val="2"/>
              </w:numPr>
              <w:spacing w:after="0" w:line="240" w:lineRule="auto"/>
              <w:jc w:val="both"/>
              <w:rPr>
                <w:rFonts w:ascii="Times New Roman" w:eastAsia="Times New Roman" w:hAnsi="Times New Roman" w:cs="Times New Roman"/>
                <w:sz w:val="24"/>
                <w:szCs w:val="24"/>
                <w:lang w:eastAsia="ru-RU"/>
              </w:rPr>
            </w:pPr>
            <w:r w:rsidRPr="00957557">
              <w:rPr>
                <w:rFonts w:ascii="Times New Roman" w:eastAsia="Times New Roman" w:hAnsi="Times New Roman" w:cs="Times New Roman"/>
                <w:sz w:val="24"/>
                <w:szCs w:val="24"/>
                <w:lang w:eastAsia="ru-RU"/>
              </w:rPr>
              <w:t>Совершенствование системы повышения квалификации педагогических работников, в том числе через дистанционное обучение.</w:t>
            </w:r>
          </w:p>
          <w:p w:rsidR="00957557" w:rsidRPr="00957557" w:rsidRDefault="00957557" w:rsidP="00957557">
            <w:pPr>
              <w:numPr>
                <w:ilvl w:val="0"/>
                <w:numId w:val="2"/>
              </w:numPr>
              <w:spacing w:after="0" w:line="240" w:lineRule="auto"/>
              <w:jc w:val="both"/>
              <w:rPr>
                <w:rFonts w:ascii="Times New Roman" w:eastAsia="Times New Roman" w:hAnsi="Times New Roman" w:cs="Times New Roman"/>
                <w:sz w:val="24"/>
                <w:szCs w:val="24"/>
                <w:lang w:eastAsia="ru-RU"/>
              </w:rPr>
            </w:pPr>
            <w:r w:rsidRPr="00957557">
              <w:rPr>
                <w:rFonts w:ascii="Times New Roman" w:eastAsia="Times New Roman" w:hAnsi="Times New Roman" w:cs="Times New Roman"/>
                <w:sz w:val="24"/>
                <w:szCs w:val="24"/>
                <w:lang w:eastAsia="ru-RU"/>
              </w:rPr>
              <w:t>Снижение уровня профессиональных «выгораний».</w:t>
            </w:r>
          </w:p>
        </w:tc>
      </w:tr>
      <w:tr w:rsidR="00957557" w:rsidRPr="00957557" w:rsidTr="00953365">
        <w:tc>
          <w:tcPr>
            <w:tcW w:w="1484" w:type="pct"/>
          </w:tcPr>
          <w:p w:rsidR="00957557" w:rsidRPr="00957557" w:rsidRDefault="00957557" w:rsidP="00957557">
            <w:pPr>
              <w:spacing w:after="0" w:line="240" w:lineRule="auto"/>
              <w:jc w:val="both"/>
              <w:rPr>
                <w:rFonts w:ascii="Times New Roman" w:eastAsia="Times New Roman" w:hAnsi="Times New Roman" w:cs="Times New Roman"/>
                <w:sz w:val="24"/>
                <w:szCs w:val="24"/>
                <w:lang w:eastAsia="ru-RU"/>
              </w:rPr>
            </w:pPr>
            <w:r w:rsidRPr="00957557">
              <w:rPr>
                <w:rFonts w:ascii="Times New Roman" w:eastAsia="Times New Roman" w:hAnsi="Times New Roman" w:cs="Times New Roman"/>
                <w:sz w:val="24"/>
                <w:szCs w:val="24"/>
                <w:lang w:eastAsia="ru-RU"/>
              </w:rPr>
              <w:t xml:space="preserve">4.Усовершенствовать взаимодействие ОУ с родителями воспитанников  посредством </w:t>
            </w:r>
            <w:r w:rsidRPr="00957557">
              <w:rPr>
                <w:rFonts w:ascii="Times New Roman" w:eastAsia="Times New Roman" w:hAnsi="Times New Roman" w:cs="Times New Roman"/>
                <w:sz w:val="24"/>
                <w:szCs w:val="24"/>
                <w:lang w:eastAsia="ru-RU"/>
              </w:rPr>
              <w:lastRenderedPageBreak/>
              <w:t>организации совместной эффективной деятельности и их участия в  образовательном процессе</w:t>
            </w:r>
          </w:p>
        </w:tc>
        <w:tc>
          <w:tcPr>
            <w:tcW w:w="3516" w:type="pct"/>
          </w:tcPr>
          <w:p w:rsidR="00957557" w:rsidRPr="00957557" w:rsidRDefault="00957557" w:rsidP="006947ED">
            <w:pPr>
              <w:numPr>
                <w:ilvl w:val="0"/>
                <w:numId w:val="3"/>
              </w:numPr>
              <w:spacing w:after="0" w:line="240" w:lineRule="auto"/>
              <w:jc w:val="both"/>
              <w:rPr>
                <w:rFonts w:ascii="Times New Roman" w:eastAsia="Times New Roman" w:hAnsi="Times New Roman" w:cs="Times New Roman"/>
                <w:bCs/>
                <w:sz w:val="24"/>
                <w:szCs w:val="24"/>
                <w:lang w:eastAsia="ru-RU"/>
              </w:rPr>
            </w:pPr>
            <w:r w:rsidRPr="00957557">
              <w:rPr>
                <w:rFonts w:ascii="Times New Roman" w:eastAsia="Times New Roman" w:hAnsi="Times New Roman" w:cs="Times New Roman"/>
                <w:bCs/>
                <w:sz w:val="24"/>
                <w:szCs w:val="24"/>
                <w:lang w:eastAsia="ru-RU"/>
              </w:rPr>
              <w:lastRenderedPageBreak/>
              <w:t xml:space="preserve">Увеличение количества родителей, активно участвующих в образовательном процессе до </w:t>
            </w:r>
            <w:r w:rsidR="00C3207F">
              <w:rPr>
                <w:rFonts w:ascii="Times New Roman" w:eastAsia="Times New Roman" w:hAnsi="Times New Roman" w:cs="Times New Roman"/>
                <w:bCs/>
                <w:sz w:val="24"/>
                <w:szCs w:val="24"/>
                <w:lang w:eastAsia="ru-RU"/>
              </w:rPr>
              <w:t>8</w:t>
            </w:r>
            <w:r w:rsidRPr="00957557">
              <w:rPr>
                <w:rFonts w:ascii="Times New Roman" w:eastAsia="Times New Roman" w:hAnsi="Times New Roman" w:cs="Times New Roman"/>
                <w:bCs/>
                <w:sz w:val="24"/>
                <w:szCs w:val="24"/>
                <w:lang w:eastAsia="ru-RU"/>
              </w:rPr>
              <w:t>0%.</w:t>
            </w:r>
          </w:p>
          <w:p w:rsidR="00957557" w:rsidRPr="00957557" w:rsidRDefault="00957557" w:rsidP="006947ED">
            <w:pPr>
              <w:numPr>
                <w:ilvl w:val="0"/>
                <w:numId w:val="3"/>
              </w:numPr>
              <w:spacing w:after="0" w:line="240" w:lineRule="auto"/>
              <w:jc w:val="both"/>
              <w:rPr>
                <w:rFonts w:ascii="Times New Roman" w:eastAsia="Times New Roman" w:hAnsi="Times New Roman" w:cs="Times New Roman"/>
                <w:sz w:val="24"/>
                <w:szCs w:val="24"/>
                <w:lang w:eastAsia="ru-RU"/>
              </w:rPr>
            </w:pPr>
            <w:r w:rsidRPr="00957557">
              <w:rPr>
                <w:rFonts w:ascii="Times New Roman" w:eastAsia="Times New Roman" w:hAnsi="Times New Roman" w:cs="Times New Roman"/>
                <w:bCs/>
                <w:sz w:val="24"/>
                <w:szCs w:val="24"/>
                <w:lang w:eastAsia="ru-RU"/>
              </w:rPr>
              <w:t>Повышение уровня педагогической грамотности родителей в вопросах воспитания и развития детей.</w:t>
            </w:r>
          </w:p>
          <w:p w:rsidR="00957557" w:rsidRDefault="00957557" w:rsidP="006947ED">
            <w:pPr>
              <w:numPr>
                <w:ilvl w:val="0"/>
                <w:numId w:val="3"/>
              </w:numPr>
              <w:spacing w:after="0" w:line="240" w:lineRule="auto"/>
              <w:jc w:val="both"/>
              <w:rPr>
                <w:rFonts w:ascii="Times New Roman" w:eastAsia="Times New Roman" w:hAnsi="Times New Roman" w:cs="Times New Roman"/>
                <w:sz w:val="24"/>
                <w:szCs w:val="24"/>
                <w:lang w:eastAsia="ru-RU"/>
              </w:rPr>
            </w:pPr>
            <w:r w:rsidRPr="00957557">
              <w:rPr>
                <w:rFonts w:ascii="Times New Roman" w:eastAsia="Times New Roman" w:hAnsi="Times New Roman" w:cs="Times New Roman"/>
                <w:sz w:val="24"/>
                <w:szCs w:val="24"/>
                <w:lang w:eastAsia="ru-RU"/>
              </w:rPr>
              <w:t xml:space="preserve">Обеспечение открытости системы образования для её </w:t>
            </w:r>
            <w:r w:rsidRPr="00957557">
              <w:rPr>
                <w:rFonts w:ascii="Times New Roman" w:eastAsia="Times New Roman" w:hAnsi="Times New Roman" w:cs="Times New Roman"/>
                <w:sz w:val="24"/>
                <w:szCs w:val="24"/>
                <w:lang w:eastAsia="ru-RU"/>
              </w:rPr>
              <w:lastRenderedPageBreak/>
              <w:t>основных «заказчиков» родителей, учащихся, общественности.</w:t>
            </w:r>
          </w:p>
          <w:p w:rsidR="004D0A29" w:rsidRPr="00250335" w:rsidRDefault="004D0A29" w:rsidP="006947ED">
            <w:pPr>
              <w:numPr>
                <w:ilvl w:val="0"/>
                <w:numId w:val="3"/>
              </w:numPr>
              <w:spacing w:after="0" w:line="240" w:lineRule="auto"/>
              <w:jc w:val="both"/>
              <w:rPr>
                <w:rFonts w:ascii="Times New Roman" w:eastAsia="Times New Roman" w:hAnsi="Times New Roman" w:cs="Times New Roman"/>
                <w:sz w:val="24"/>
                <w:szCs w:val="24"/>
                <w:lang w:eastAsia="ru-RU"/>
              </w:rPr>
            </w:pPr>
            <w:r w:rsidRPr="004D0A29">
              <w:rPr>
                <w:rFonts w:ascii="Times New Roman" w:eastAsia="Times New Roman" w:hAnsi="Times New Roman" w:cs="Times New Roman"/>
                <w:sz w:val="24"/>
              </w:rPr>
              <w:t>Системное сотрудничество с семьями учащихся.</w:t>
            </w:r>
          </w:p>
          <w:p w:rsidR="00250335" w:rsidRPr="00576C90" w:rsidRDefault="00576C90" w:rsidP="00576C90">
            <w:pPr>
              <w:pStyle w:val="TableParagraph"/>
              <w:numPr>
                <w:ilvl w:val="0"/>
                <w:numId w:val="3"/>
              </w:numPr>
              <w:tabs>
                <w:tab w:val="left" w:pos="486"/>
              </w:tabs>
              <w:ind w:right="933"/>
              <w:rPr>
                <w:sz w:val="24"/>
              </w:rPr>
            </w:pPr>
            <w:r>
              <w:rPr>
                <w:sz w:val="24"/>
              </w:rPr>
              <w:t>Н</w:t>
            </w:r>
            <w:r w:rsidR="006947ED" w:rsidRPr="006947ED">
              <w:rPr>
                <w:sz w:val="24"/>
              </w:rPr>
              <w:t>е менее 50 % родителей (законных</w:t>
            </w:r>
            <w:r w:rsidR="006947ED" w:rsidRPr="006947ED">
              <w:rPr>
                <w:spacing w:val="-27"/>
                <w:sz w:val="24"/>
              </w:rPr>
              <w:t xml:space="preserve"> </w:t>
            </w:r>
            <w:r w:rsidR="006947ED" w:rsidRPr="006947ED">
              <w:rPr>
                <w:sz w:val="24"/>
              </w:rPr>
              <w:t>представителей) будет включено в различные формы активного взаимодействия со школой</w:t>
            </w:r>
            <w:r w:rsidR="001421FA">
              <w:rPr>
                <w:sz w:val="24"/>
              </w:rPr>
              <w:t>-садом</w:t>
            </w:r>
            <w:r w:rsidR="006947ED" w:rsidRPr="006947ED">
              <w:rPr>
                <w:sz w:val="24"/>
              </w:rPr>
              <w:t xml:space="preserve"> (через участие в</w:t>
            </w:r>
            <w:r w:rsidR="006947ED" w:rsidRPr="006947ED">
              <w:rPr>
                <w:spacing w:val="-23"/>
                <w:sz w:val="24"/>
              </w:rPr>
              <w:t xml:space="preserve"> </w:t>
            </w:r>
            <w:r w:rsidR="006947ED" w:rsidRPr="006947ED">
              <w:rPr>
                <w:sz w:val="24"/>
              </w:rPr>
              <w:t>решении</w:t>
            </w:r>
            <w:r w:rsidR="006947ED">
              <w:rPr>
                <w:sz w:val="24"/>
              </w:rPr>
              <w:t xml:space="preserve"> </w:t>
            </w:r>
            <w:r w:rsidR="006947ED" w:rsidRPr="006947ED">
              <w:rPr>
                <w:sz w:val="24"/>
              </w:rPr>
              <w:t>текущих проблем, участие в общешкольных мероприятиях и т.д.);</w:t>
            </w:r>
          </w:p>
        </w:tc>
      </w:tr>
      <w:tr w:rsidR="00957557" w:rsidRPr="00957557" w:rsidTr="00953365">
        <w:tc>
          <w:tcPr>
            <w:tcW w:w="1484" w:type="pct"/>
          </w:tcPr>
          <w:p w:rsidR="00957557" w:rsidRPr="00957557" w:rsidRDefault="00957557" w:rsidP="001E4254">
            <w:pPr>
              <w:spacing w:after="0" w:line="240" w:lineRule="auto"/>
              <w:jc w:val="both"/>
              <w:rPr>
                <w:rFonts w:ascii="Times New Roman" w:eastAsia="Times New Roman" w:hAnsi="Times New Roman" w:cs="Times New Roman"/>
                <w:color w:val="000000"/>
                <w:sz w:val="24"/>
                <w:szCs w:val="24"/>
                <w:lang w:eastAsia="ru-RU"/>
              </w:rPr>
            </w:pPr>
            <w:r w:rsidRPr="00957557">
              <w:rPr>
                <w:rFonts w:ascii="Times New Roman" w:eastAsia="Times New Roman" w:hAnsi="Times New Roman" w:cs="Times New Roman"/>
                <w:sz w:val="24"/>
                <w:szCs w:val="24"/>
                <w:lang w:eastAsia="ru-RU"/>
              </w:rPr>
              <w:lastRenderedPageBreak/>
              <w:t>5.Обеспечение качества дошкольного и начального общего образования</w:t>
            </w:r>
          </w:p>
        </w:tc>
        <w:tc>
          <w:tcPr>
            <w:tcW w:w="3516" w:type="pct"/>
          </w:tcPr>
          <w:p w:rsidR="00113A04" w:rsidRPr="00113A04" w:rsidRDefault="00113A04" w:rsidP="007A0264">
            <w:pPr>
              <w:numPr>
                <w:ilvl w:val="0"/>
                <w:numId w:val="16"/>
              </w:numPr>
              <w:tabs>
                <w:tab w:val="left" w:pos="993"/>
              </w:tabs>
              <w:spacing w:after="0" w:line="240" w:lineRule="auto"/>
              <w:contextualSpacing/>
              <w:rPr>
                <w:rFonts w:ascii="Times New Roman" w:eastAsia="Calibri" w:hAnsi="Times New Roman" w:cs="Times New Roman"/>
                <w:color w:val="000000"/>
                <w:sz w:val="24"/>
                <w:szCs w:val="24"/>
                <w:lang w:eastAsia="ru-RU"/>
              </w:rPr>
            </w:pPr>
            <w:r w:rsidRPr="00113A04">
              <w:rPr>
                <w:rFonts w:ascii="Times New Roman" w:eastAsia="Times New Roman" w:hAnsi="Times New Roman" w:cs="Times New Roman"/>
                <w:sz w:val="24"/>
              </w:rPr>
              <w:t>Повышение качества образования и воспитания на всех уровнях образования</w:t>
            </w:r>
          </w:p>
          <w:p w:rsidR="00957557" w:rsidRPr="00957557" w:rsidRDefault="00957557" w:rsidP="007A0264">
            <w:pPr>
              <w:widowControl w:val="0"/>
              <w:numPr>
                <w:ilvl w:val="0"/>
                <w:numId w:val="16"/>
              </w:numPr>
              <w:autoSpaceDE w:val="0"/>
              <w:autoSpaceDN w:val="0"/>
              <w:adjustRightInd w:val="0"/>
              <w:spacing w:after="0" w:line="240" w:lineRule="auto"/>
              <w:contextualSpacing/>
              <w:rPr>
                <w:rFonts w:ascii="Times New Roman" w:eastAsia="Arial Unicode MS" w:hAnsi="Times New Roman" w:cs="Arial Unicode MS"/>
                <w:color w:val="000000"/>
                <w:sz w:val="24"/>
                <w:szCs w:val="24"/>
                <w:lang w:eastAsia="ru-RU"/>
              </w:rPr>
            </w:pPr>
            <w:r w:rsidRPr="00957557">
              <w:rPr>
                <w:rFonts w:ascii="Times New Roman" w:eastAsia="Arial Unicode MS" w:hAnsi="Times New Roman" w:cs="Arial Unicode MS"/>
                <w:color w:val="000000"/>
                <w:sz w:val="24"/>
                <w:szCs w:val="24"/>
                <w:lang w:eastAsia="ru-RU"/>
              </w:rPr>
              <w:t>Доля обучающихся учреждения, ставших победителями и лауреатами конкурсных мероприятий различных уровней, от общего количества обучающихся учреждения</w:t>
            </w:r>
          </w:p>
          <w:p w:rsidR="00957557" w:rsidRPr="00957557" w:rsidRDefault="00957557" w:rsidP="007A0264">
            <w:pPr>
              <w:numPr>
                <w:ilvl w:val="0"/>
                <w:numId w:val="16"/>
              </w:numPr>
              <w:tabs>
                <w:tab w:val="left" w:pos="1260"/>
              </w:tabs>
              <w:suppressAutoHyphens/>
              <w:spacing w:after="0" w:line="240" w:lineRule="auto"/>
              <w:contextualSpacing/>
              <w:rPr>
                <w:rFonts w:ascii="Times New Roman" w:eastAsia="Arial Unicode MS" w:hAnsi="Times New Roman" w:cs="Arial Unicode MS"/>
                <w:color w:val="000000"/>
                <w:sz w:val="24"/>
                <w:szCs w:val="24"/>
                <w:lang w:eastAsia="ru-RU"/>
              </w:rPr>
            </w:pPr>
            <w:r w:rsidRPr="00957557">
              <w:rPr>
                <w:rFonts w:ascii="Times New Roman" w:eastAsia="Arial Unicode MS" w:hAnsi="Times New Roman" w:cs="Arial Unicode MS"/>
                <w:color w:val="000000"/>
                <w:sz w:val="24"/>
                <w:szCs w:val="24"/>
                <w:lang w:eastAsia="ru-RU"/>
              </w:rPr>
              <w:t>Удельный вес численности педагогических работников учреждения, имеющих высшую и первую квалификационные категории, в общей численности педагогов учреждения</w:t>
            </w:r>
          </w:p>
          <w:p w:rsidR="00957557" w:rsidRPr="00957557" w:rsidRDefault="00957557" w:rsidP="007A0264">
            <w:pPr>
              <w:numPr>
                <w:ilvl w:val="0"/>
                <w:numId w:val="16"/>
              </w:numPr>
              <w:tabs>
                <w:tab w:val="left" w:pos="1260"/>
              </w:tabs>
              <w:suppressAutoHyphens/>
              <w:spacing w:after="0" w:line="240" w:lineRule="auto"/>
              <w:contextualSpacing/>
              <w:rPr>
                <w:rFonts w:ascii="Times New Roman" w:eastAsia="Arial Unicode MS" w:hAnsi="Times New Roman" w:cs="Arial Unicode MS"/>
                <w:color w:val="000000"/>
                <w:sz w:val="24"/>
                <w:szCs w:val="24"/>
                <w:lang w:eastAsia="ru-RU"/>
              </w:rPr>
            </w:pPr>
            <w:r w:rsidRPr="00957557">
              <w:rPr>
                <w:rFonts w:ascii="Times New Roman" w:eastAsia="Arial Unicode MS" w:hAnsi="Times New Roman" w:cs="Arial Unicode MS"/>
                <w:color w:val="000000"/>
                <w:sz w:val="24"/>
                <w:szCs w:val="24"/>
                <w:lang w:eastAsia="ru-RU"/>
              </w:rPr>
              <w:t>Доля выпускников 4-го класса, успешно прошедших промежуточную аттестацию</w:t>
            </w:r>
          </w:p>
          <w:p w:rsidR="00957557" w:rsidRDefault="00957557" w:rsidP="007A0264">
            <w:pPr>
              <w:numPr>
                <w:ilvl w:val="0"/>
                <w:numId w:val="16"/>
              </w:numPr>
              <w:tabs>
                <w:tab w:val="left" w:pos="1260"/>
              </w:tabs>
              <w:suppressAutoHyphens/>
              <w:spacing w:after="0" w:line="240" w:lineRule="auto"/>
              <w:contextualSpacing/>
              <w:rPr>
                <w:rFonts w:ascii="Times New Roman" w:eastAsia="Arial Unicode MS" w:hAnsi="Times New Roman" w:cs="Times New Roman"/>
                <w:color w:val="000000"/>
                <w:sz w:val="24"/>
                <w:szCs w:val="24"/>
                <w:lang w:eastAsia="ru-RU"/>
              </w:rPr>
            </w:pPr>
            <w:r w:rsidRPr="00957557">
              <w:rPr>
                <w:rFonts w:ascii="Times New Roman" w:eastAsia="Arial Unicode MS" w:hAnsi="Times New Roman" w:cs="Times New Roman"/>
                <w:color w:val="000000"/>
                <w:sz w:val="24"/>
                <w:szCs w:val="24"/>
                <w:lang w:eastAsia="ru-RU"/>
              </w:rPr>
              <w:t>Развитие функциональной эффективности работы школьного сайта</w:t>
            </w:r>
          </w:p>
          <w:p w:rsidR="00957557" w:rsidRPr="00250335" w:rsidRDefault="00113A04" w:rsidP="007A0264">
            <w:pPr>
              <w:numPr>
                <w:ilvl w:val="0"/>
                <w:numId w:val="16"/>
              </w:numPr>
              <w:tabs>
                <w:tab w:val="left" w:pos="1260"/>
              </w:tabs>
              <w:suppressAutoHyphens/>
              <w:spacing w:after="0" w:line="240" w:lineRule="auto"/>
              <w:contextualSpacing/>
              <w:rPr>
                <w:rFonts w:ascii="Times New Roman" w:eastAsia="Arial Unicode MS" w:hAnsi="Times New Roman" w:cs="Times New Roman"/>
                <w:color w:val="000000"/>
                <w:sz w:val="24"/>
                <w:szCs w:val="24"/>
                <w:lang w:eastAsia="ru-RU"/>
              </w:rPr>
            </w:pPr>
            <w:r w:rsidRPr="00113A04">
              <w:rPr>
                <w:rFonts w:ascii="Times New Roman" w:eastAsia="Times New Roman" w:hAnsi="Times New Roman" w:cs="Times New Roman"/>
                <w:sz w:val="24"/>
              </w:rPr>
              <w:t>Повышение  объективности  оценки</w:t>
            </w:r>
            <w:r w:rsidRPr="00113A04">
              <w:rPr>
                <w:rFonts w:ascii="Times New Roman" w:eastAsia="Times New Roman" w:hAnsi="Times New Roman" w:cs="Times New Roman"/>
                <w:spacing w:val="44"/>
                <w:sz w:val="24"/>
              </w:rPr>
              <w:t xml:space="preserve"> </w:t>
            </w:r>
            <w:r w:rsidRPr="00113A04">
              <w:rPr>
                <w:rFonts w:ascii="Times New Roman" w:eastAsia="Times New Roman" w:hAnsi="Times New Roman" w:cs="Times New Roman"/>
                <w:sz w:val="24"/>
              </w:rPr>
              <w:t>(самооценки)</w:t>
            </w:r>
            <w:r w:rsidRPr="00113A04">
              <w:rPr>
                <w:rFonts w:ascii="Times New Roman" w:eastAsia="Times New Roman" w:hAnsi="Times New Roman" w:cs="Times New Roman"/>
                <w:spacing w:val="-3"/>
                <w:sz w:val="24"/>
              </w:rPr>
              <w:t xml:space="preserve"> </w:t>
            </w:r>
            <w:r w:rsidRPr="00113A04">
              <w:rPr>
                <w:rFonts w:ascii="Times New Roman" w:eastAsia="Times New Roman" w:hAnsi="Times New Roman" w:cs="Times New Roman"/>
                <w:sz w:val="24"/>
              </w:rPr>
              <w:t>результатов</w:t>
            </w:r>
            <w:r w:rsidRPr="00113A04">
              <w:rPr>
                <w:rFonts w:ascii="Times New Roman" w:eastAsia="Times New Roman" w:hAnsi="Times New Roman" w:cs="Times New Roman"/>
                <w:sz w:val="24"/>
              </w:rPr>
              <w:tab/>
              <w:t>и условий образовательной деятельности</w:t>
            </w:r>
            <w:r w:rsidRPr="00113A04">
              <w:rPr>
                <w:rFonts w:ascii="Times New Roman" w:eastAsia="Times New Roman" w:hAnsi="Times New Roman" w:cs="Times New Roman"/>
                <w:spacing w:val="-6"/>
                <w:sz w:val="24"/>
              </w:rPr>
              <w:t xml:space="preserve"> </w:t>
            </w:r>
            <w:r w:rsidRPr="00113A04">
              <w:rPr>
                <w:rFonts w:ascii="Times New Roman" w:eastAsia="Times New Roman" w:hAnsi="Times New Roman" w:cs="Times New Roman"/>
                <w:sz w:val="24"/>
              </w:rPr>
              <w:t>школы</w:t>
            </w:r>
          </w:p>
          <w:p w:rsidR="00250335" w:rsidRPr="00957557" w:rsidRDefault="00250335" w:rsidP="007A0264">
            <w:pPr>
              <w:numPr>
                <w:ilvl w:val="0"/>
                <w:numId w:val="16"/>
              </w:numPr>
              <w:tabs>
                <w:tab w:val="left" w:pos="1260"/>
              </w:tabs>
              <w:suppressAutoHyphens/>
              <w:spacing w:after="0" w:line="240" w:lineRule="auto"/>
              <w:contextualSpacing/>
              <w:rPr>
                <w:rFonts w:ascii="Times New Roman" w:eastAsia="Arial Unicode MS" w:hAnsi="Times New Roman" w:cs="Times New Roman"/>
                <w:color w:val="000000"/>
                <w:sz w:val="24"/>
                <w:szCs w:val="24"/>
                <w:lang w:eastAsia="ru-RU"/>
              </w:rPr>
            </w:pPr>
            <w:r w:rsidRPr="00250335">
              <w:rPr>
                <w:rFonts w:ascii="Times New Roman" w:eastAsia="Times New Roman" w:hAnsi="Times New Roman" w:cs="Times New Roman"/>
                <w:sz w:val="24"/>
              </w:rPr>
              <w:t>формирование у выпускников школы ключевых</w:t>
            </w:r>
            <w:r w:rsidRPr="00250335">
              <w:rPr>
                <w:rFonts w:ascii="Times New Roman" w:eastAsia="Times New Roman" w:hAnsi="Times New Roman" w:cs="Times New Roman"/>
                <w:spacing w:val="-33"/>
                <w:sz w:val="24"/>
              </w:rPr>
              <w:t xml:space="preserve"> </w:t>
            </w:r>
            <w:r w:rsidRPr="00250335">
              <w:rPr>
                <w:rFonts w:ascii="Times New Roman" w:eastAsia="Times New Roman" w:hAnsi="Times New Roman" w:cs="Times New Roman"/>
                <w:sz w:val="24"/>
              </w:rPr>
              <w:t>компетентностей</w:t>
            </w:r>
          </w:p>
        </w:tc>
      </w:tr>
    </w:tbl>
    <w:p w:rsidR="00137E88" w:rsidRDefault="00137E88" w:rsidP="00197C3D">
      <w:pPr>
        <w:tabs>
          <w:tab w:val="left" w:pos="5025"/>
        </w:tabs>
        <w:spacing w:after="0" w:line="240" w:lineRule="auto"/>
        <w:rPr>
          <w:rFonts w:ascii="Times New Roman" w:eastAsia="Times New Roman" w:hAnsi="Times New Roman" w:cs="Times New Roman"/>
          <w:b/>
          <w:sz w:val="24"/>
          <w:szCs w:val="24"/>
          <w:lang w:eastAsia="ru-RU"/>
        </w:rPr>
      </w:pPr>
    </w:p>
    <w:p w:rsidR="00197C3D" w:rsidRPr="00197C3D" w:rsidRDefault="00197C3D" w:rsidP="00197C3D">
      <w:pPr>
        <w:tabs>
          <w:tab w:val="left" w:pos="5025"/>
        </w:tabs>
        <w:spacing w:after="0" w:line="240" w:lineRule="auto"/>
        <w:rPr>
          <w:rFonts w:ascii="Times New Roman" w:eastAsia="Calibri" w:hAnsi="Times New Roman" w:cs="Times New Roman"/>
          <w:b/>
          <w:sz w:val="24"/>
          <w:szCs w:val="24"/>
          <w:lang w:eastAsia="ru-RU"/>
        </w:rPr>
      </w:pPr>
      <w:r w:rsidRPr="00197C3D">
        <w:rPr>
          <w:rFonts w:ascii="Times New Roman" w:eastAsia="Times New Roman" w:hAnsi="Times New Roman" w:cs="Times New Roman"/>
          <w:b/>
          <w:sz w:val="24"/>
          <w:szCs w:val="24"/>
          <w:lang w:eastAsia="ru-RU"/>
        </w:rPr>
        <w:t xml:space="preserve">Раздел </w:t>
      </w:r>
      <w:r w:rsidRPr="00197C3D">
        <w:rPr>
          <w:rFonts w:ascii="Times New Roman" w:eastAsia="Times New Roman" w:hAnsi="Times New Roman" w:cs="Times New Roman"/>
          <w:b/>
          <w:sz w:val="24"/>
          <w:szCs w:val="24"/>
          <w:lang w:val="en-US" w:eastAsia="ru-RU"/>
        </w:rPr>
        <w:t>I</w:t>
      </w:r>
      <w:r w:rsidRPr="00197C3D">
        <w:rPr>
          <w:rFonts w:ascii="Times New Roman" w:eastAsia="Times New Roman" w:hAnsi="Times New Roman" w:cs="Times New Roman"/>
          <w:b/>
          <w:sz w:val="24"/>
          <w:szCs w:val="24"/>
          <w:lang w:eastAsia="ru-RU"/>
        </w:rPr>
        <w:t>. Характеристика текущего состояния деятельности</w:t>
      </w:r>
    </w:p>
    <w:p w:rsidR="00197C3D" w:rsidRPr="00197C3D" w:rsidRDefault="00197C3D" w:rsidP="00197C3D">
      <w:pPr>
        <w:spacing w:after="0" w:line="240" w:lineRule="auto"/>
        <w:ind w:firstLine="708"/>
        <w:jc w:val="both"/>
        <w:rPr>
          <w:rFonts w:ascii="Times New Roman" w:eastAsia="Times New Roman" w:hAnsi="Times New Roman" w:cs="Times New Roman"/>
          <w:b/>
          <w:bCs/>
          <w:sz w:val="24"/>
          <w:szCs w:val="24"/>
          <w:lang w:eastAsia="ru-RU"/>
        </w:rPr>
      </w:pPr>
    </w:p>
    <w:p w:rsidR="00197C3D" w:rsidRPr="00197C3D" w:rsidRDefault="00197C3D" w:rsidP="00197C3D">
      <w:pPr>
        <w:spacing w:after="0" w:line="240" w:lineRule="auto"/>
        <w:ind w:firstLine="708"/>
        <w:jc w:val="both"/>
        <w:rPr>
          <w:rFonts w:ascii="Times New Roman" w:eastAsia="Times New Roman" w:hAnsi="Times New Roman" w:cs="Times New Roman"/>
          <w:b/>
          <w:sz w:val="24"/>
          <w:szCs w:val="24"/>
          <w:lang w:eastAsia="ru-RU"/>
        </w:rPr>
      </w:pPr>
      <w:r w:rsidRPr="00197C3D">
        <w:rPr>
          <w:rFonts w:ascii="Times New Roman" w:eastAsia="Times New Roman" w:hAnsi="Times New Roman" w:cs="Times New Roman"/>
          <w:b/>
          <w:sz w:val="24"/>
          <w:szCs w:val="24"/>
          <w:lang w:eastAsia="ru-RU"/>
        </w:rPr>
        <w:t>ИНФОРМАЦИОННАЯ СПРАВКА ОБ ОБРАЗОВАТЕЛЬНОМ УЧРЕЖДЕНИИ</w:t>
      </w:r>
    </w:p>
    <w:p w:rsidR="00197C3D" w:rsidRPr="00197C3D" w:rsidRDefault="00197C3D" w:rsidP="00197C3D">
      <w:pPr>
        <w:spacing w:after="0" w:line="240" w:lineRule="auto"/>
        <w:jc w:val="center"/>
        <w:rPr>
          <w:rFonts w:ascii="Times New Roman" w:eastAsia="Times New Roman" w:hAnsi="Times New Roman" w:cs="Times New Roman"/>
          <w:b/>
          <w:sz w:val="24"/>
          <w:szCs w:val="24"/>
          <w:lang w:eastAsia="ru-RU"/>
        </w:rPr>
      </w:pPr>
    </w:p>
    <w:p w:rsidR="00197C3D" w:rsidRPr="00197C3D" w:rsidRDefault="00197C3D" w:rsidP="00197C3D">
      <w:pPr>
        <w:spacing w:after="0" w:line="240" w:lineRule="auto"/>
        <w:jc w:val="both"/>
        <w:rPr>
          <w:rFonts w:ascii="Times New Roman" w:eastAsia="Times New Roman" w:hAnsi="Times New Roman" w:cs="Times New Roman"/>
          <w:b/>
          <w:sz w:val="24"/>
          <w:szCs w:val="24"/>
          <w:lang w:eastAsia="ru-RU"/>
        </w:rPr>
      </w:pPr>
      <w:r w:rsidRPr="00197C3D">
        <w:rPr>
          <w:rFonts w:ascii="Times New Roman" w:eastAsia="Times New Roman" w:hAnsi="Times New Roman" w:cs="Times New Roman"/>
          <w:b/>
          <w:sz w:val="24"/>
          <w:szCs w:val="24"/>
          <w:lang w:eastAsia="ru-RU"/>
        </w:rPr>
        <w:tab/>
        <w:t>Общие сведения о ОУ</w:t>
      </w:r>
    </w:p>
    <w:p w:rsidR="00197C3D" w:rsidRPr="00197C3D" w:rsidRDefault="00197C3D" w:rsidP="00197C3D">
      <w:pPr>
        <w:spacing w:after="0" w:line="240" w:lineRule="auto"/>
        <w:ind w:firstLine="708"/>
        <w:jc w:val="both"/>
        <w:rPr>
          <w:rFonts w:ascii="Times New Roman" w:eastAsia="Times New Roman" w:hAnsi="Times New Roman" w:cs="Times New Roman"/>
          <w:b/>
          <w:sz w:val="24"/>
          <w:szCs w:val="24"/>
          <w:lang w:eastAsia="ru-RU"/>
        </w:rPr>
      </w:pPr>
      <w:r w:rsidRPr="00197C3D">
        <w:rPr>
          <w:rFonts w:ascii="Times New Roman" w:eastAsia="Times New Roman" w:hAnsi="Times New Roman" w:cs="Times New Roman"/>
          <w:sz w:val="24"/>
          <w:szCs w:val="24"/>
          <w:u w:val="single"/>
          <w:lang w:eastAsia="ru-RU"/>
        </w:rPr>
        <w:t>Полное наименование:</w:t>
      </w:r>
      <w:r w:rsidRPr="00197C3D">
        <w:rPr>
          <w:rFonts w:ascii="Times New Roman" w:eastAsia="Times New Roman" w:hAnsi="Times New Roman" w:cs="Times New Roman"/>
          <w:b/>
          <w:sz w:val="24"/>
          <w:szCs w:val="24"/>
          <w:lang w:eastAsia="ru-RU"/>
        </w:rPr>
        <w:tab/>
      </w:r>
      <w:r w:rsidRPr="00197C3D">
        <w:rPr>
          <w:rFonts w:ascii="Times New Roman" w:eastAsia="Times New Roman" w:hAnsi="Times New Roman" w:cs="Times New Roman"/>
          <w:sz w:val="24"/>
          <w:szCs w:val="24"/>
          <w:lang w:eastAsia="ru-RU"/>
        </w:rPr>
        <w:t xml:space="preserve">муниципальное бюджетное общеобразовательное учреждение  «Филипповская начальная школа-детский сад» </w:t>
      </w:r>
    </w:p>
    <w:p w:rsidR="00197C3D" w:rsidRPr="00197C3D" w:rsidRDefault="00197C3D" w:rsidP="00197C3D">
      <w:pPr>
        <w:spacing w:after="0" w:line="240" w:lineRule="auto"/>
        <w:ind w:firstLine="708"/>
        <w:jc w:val="both"/>
        <w:rPr>
          <w:rFonts w:ascii="Times New Roman" w:eastAsia="Times New Roman" w:hAnsi="Times New Roman" w:cs="Times New Roman"/>
          <w:b/>
          <w:sz w:val="24"/>
          <w:szCs w:val="24"/>
          <w:lang w:eastAsia="ru-RU"/>
        </w:rPr>
      </w:pPr>
      <w:r w:rsidRPr="00197C3D">
        <w:rPr>
          <w:rFonts w:ascii="Times New Roman" w:eastAsia="Times New Roman" w:hAnsi="Times New Roman" w:cs="Times New Roman"/>
          <w:sz w:val="24"/>
          <w:szCs w:val="24"/>
          <w:u w:val="single"/>
          <w:lang w:eastAsia="ru-RU"/>
        </w:rPr>
        <w:t>Сокращенное наименование:</w:t>
      </w:r>
      <w:r w:rsidRPr="00197C3D">
        <w:rPr>
          <w:rFonts w:ascii="Times New Roman" w:eastAsia="Times New Roman" w:hAnsi="Times New Roman" w:cs="Times New Roman"/>
          <w:b/>
          <w:sz w:val="24"/>
          <w:szCs w:val="24"/>
          <w:lang w:eastAsia="ru-RU"/>
        </w:rPr>
        <w:t xml:space="preserve"> </w:t>
      </w:r>
      <w:r w:rsidRPr="00197C3D">
        <w:rPr>
          <w:rFonts w:ascii="Times New Roman" w:eastAsia="Times New Roman" w:hAnsi="Times New Roman" w:cs="Times New Roman"/>
          <w:sz w:val="24"/>
          <w:szCs w:val="24"/>
          <w:lang w:eastAsia="ru-RU"/>
        </w:rPr>
        <w:t xml:space="preserve">МБОУ «Филипповская НШДС» </w:t>
      </w:r>
    </w:p>
    <w:p w:rsidR="00197C3D" w:rsidRDefault="00197C3D" w:rsidP="00197C3D">
      <w:pPr>
        <w:spacing w:after="0" w:line="240" w:lineRule="auto"/>
        <w:jc w:val="both"/>
        <w:rPr>
          <w:rFonts w:ascii="Times New Roman" w:eastAsia="Times New Roman" w:hAnsi="Times New Roman" w:cs="Times New Roman"/>
          <w:sz w:val="24"/>
          <w:szCs w:val="24"/>
          <w:lang w:eastAsia="ru-RU"/>
        </w:rPr>
      </w:pPr>
      <w:r w:rsidRPr="00197C3D">
        <w:rPr>
          <w:rFonts w:ascii="Times New Roman" w:eastAsia="Times New Roman" w:hAnsi="Times New Roman" w:cs="Times New Roman"/>
          <w:b/>
          <w:sz w:val="24"/>
          <w:szCs w:val="24"/>
          <w:lang w:eastAsia="ru-RU"/>
        </w:rPr>
        <w:tab/>
      </w:r>
      <w:r w:rsidRPr="00197C3D">
        <w:rPr>
          <w:rFonts w:ascii="Times New Roman" w:eastAsia="Times New Roman" w:hAnsi="Times New Roman" w:cs="Times New Roman"/>
          <w:sz w:val="24"/>
          <w:szCs w:val="24"/>
          <w:u w:val="single"/>
          <w:lang w:eastAsia="ru-RU"/>
        </w:rPr>
        <w:t>Фактический (юридический) адрес:</w:t>
      </w:r>
      <w:r w:rsidRPr="00197C3D">
        <w:rPr>
          <w:rFonts w:ascii="Times New Roman" w:eastAsia="Times New Roman" w:hAnsi="Times New Roman" w:cs="Times New Roman"/>
          <w:sz w:val="24"/>
          <w:szCs w:val="24"/>
          <w:lang w:eastAsia="ru-RU"/>
        </w:rPr>
        <w:t xml:space="preserve"> 169485 Республика Коми, Усть-Цилемский район, д. Филиппово, ул. Полевая, д.6</w:t>
      </w:r>
    </w:p>
    <w:p w:rsidR="00197C3D" w:rsidRPr="00197C3D" w:rsidRDefault="00197C3D" w:rsidP="00197C3D">
      <w:pPr>
        <w:spacing w:after="0" w:line="240" w:lineRule="auto"/>
        <w:ind w:firstLine="708"/>
        <w:jc w:val="both"/>
        <w:rPr>
          <w:rFonts w:ascii="Times New Roman" w:eastAsia="Times New Roman" w:hAnsi="Times New Roman" w:cs="Times New Roman"/>
          <w:kern w:val="1"/>
          <w:sz w:val="24"/>
          <w:szCs w:val="24"/>
          <w:lang w:eastAsia="hi-IN" w:bidi="hi-IN"/>
        </w:rPr>
      </w:pPr>
      <w:r w:rsidRPr="00197C3D">
        <w:rPr>
          <w:rFonts w:ascii="Times New Roman" w:eastAsia="Times New Roman" w:hAnsi="Times New Roman" w:cs="Times New Roman"/>
          <w:sz w:val="24"/>
          <w:szCs w:val="24"/>
          <w:u w:val="single"/>
          <w:lang w:eastAsia="ru-RU"/>
        </w:rPr>
        <w:t>Лицензия:</w:t>
      </w:r>
      <w:r w:rsidRPr="00197C3D">
        <w:rPr>
          <w:rFonts w:ascii="Times New Roman" w:eastAsia="Times New Roman" w:hAnsi="Times New Roman" w:cs="Times New Roman"/>
          <w:sz w:val="24"/>
          <w:szCs w:val="24"/>
          <w:lang w:eastAsia="ru-RU"/>
        </w:rPr>
        <w:t xml:space="preserve">  на осуществление образовательной деятельности </w:t>
      </w:r>
      <w:r w:rsidRPr="00197C3D">
        <w:rPr>
          <w:rFonts w:ascii="Times New Roman" w:eastAsia="Times New Roman" w:hAnsi="Times New Roman" w:cs="Times New Roman"/>
          <w:kern w:val="1"/>
          <w:sz w:val="24"/>
          <w:szCs w:val="24"/>
          <w:lang w:eastAsia="hi-IN" w:bidi="hi-IN"/>
        </w:rPr>
        <w:t>№ 1005-О Серия 11Л01 от 27 августа 2015г</w:t>
      </w:r>
    </w:p>
    <w:p w:rsidR="00197C3D" w:rsidRPr="00197C3D" w:rsidRDefault="00197C3D" w:rsidP="00197C3D">
      <w:pPr>
        <w:spacing w:after="0" w:line="240" w:lineRule="auto"/>
        <w:ind w:firstLine="708"/>
        <w:jc w:val="both"/>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 xml:space="preserve"> </w:t>
      </w:r>
      <w:r w:rsidRPr="00197C3D">
        <w:rPr>
          <w:rFonts w:ascii="Times New Roman" w:eastAsia="Times New Roman" w:hAnsi="Times New Roman" w:cs="Times New Roman"/>
          <w:sz w:val="24"/>
          <w:szCs w:val="24"/>
          <w:u w:val="single"/>
          <w:lang w:eastAsia="ru-RU"/>
        </w:rPr>
        <w:t>Режим работы:</w:t>
      </w:r>
      <w:r w:rsidRPr="00197C3D">
        <w:rPr>
          <w:rFonts w:ascii="Times New Roman" w:eastAsia="Times New Roman" w:hAnsi="Times New Roman" w:cs="Times New Roman"/>
          <w:sz w:val="24"/>
          <w:szCs w:val="24"/>
          <w:lang w:eastAsia="ru-RU"/>
        </w:rPr>
        <w:t xml:space="preserve"> Пятидневная рабочая неделя с пребыванием детей с 8.00 до17.00 часов.</w:t>
      </w:r>
    </w:p>
    <w:p w:rsidR="00197C3D" w:rsidRPr="00197C3D" w:rsidRDefault="00197C3D" w:rsidP="00197C3D">
      <w:pPr>
        <w:spacing w:after="0" w:line="240" w:lineRule="auto"/>
        <w:jc w:val="both"/>
        <w:rPr>
          <w:rFonts w:ascii="Times New Roman" w:eastAsia="Times New Roman" w:hAnsi="Times New Roman" w:cs="Times New Roman"/>
          <w:color w:val="000000"/>
          <w:sz w:val="24"/>
          <w:szCs w:val="24"/>
          <w:lang w:eastAsia="ru-RU"/>
        </w:rPr>
      </w:pPr>
      <w:r w:rsidRPr="00197C3D">
        <w:rPr>
          <w:rFonts w:ascii="Times New Roman" w:eastAsia="Times New Roman" w:hAnsi="Times New Roman" w:cs="Times New Roman"/>
          <w:color w:val="000000"/>
          <w:sz w:val="24"/>
          <w:szCs w:val="24"/>
          <w:lang w:eastAsia="ru-RU"/>
        </w:rPr>
        <w:t xml:space="preserve">Фактическая наполняемость – </w:t>
      </w:r>
      <w:r w:rsidR="00A01F68">
        <w:rPr>
          <w:rFonts w:ascii="Times New Roman" w:eastAsia="Times New Roman" w:hAnsi="Times New Roman" w:cs="Times New Roman"/>
          <w:sz w:val="24"/>
          <w:szCs w:val="24"/>
          <w:lang w:eastAsia="ru-RU"/>
        </w:rPr>
        <w:t>14</w:t>
      </w:r>
      <w:r w:rsidRPr="00197C3D">
        <w:rPr>
          <w:rFonts w:ascii="Times New Roman" w:eastAsia="Times New Roman" w:hAnsi="Times New Roman" w:cs="Times New Roman"/>
          <w:sz w:val="24"/>
          <w:szCs w:val="24"/>
          <w:lang w:eastAsia="ru-RU"/>
        </w:rPr>
        <w:t xml:space="preserve"> человек (</w:t>
      </w:r>
      <w:r w:rsidR="00A01F68">
        <w:rPr>
          <w:rFonts w:ascii="Times New Roman" w:eastAsia="Times New Roman" w:hAnsi="Times New Roman" w:cs="Times New Roman"/>
          <w:sz w:val="24"/>
          <w:szCs w:val="24"/>
          <w:lang w:eastAsia="ru-RU"/>
        </w:rPr>
        <w:t>9</w:t>
      </w:r>
      <w:r w:rsidRPr="00197C3D">
        <w:rPr>
          <w:rFonts w:ascii="Times New Roman" w:eastAsia="Times New Roman" w:hAnsi="Times New Roman" w:cs="Times New Roman"/>
          <w:sz w:val="24"/>
          <w:szCs w:val="24"/>
          <w:lang w:eastAsia="ru-RU"/>
        </w:rPr>
        <w:t xml:space="preserve"> учащихся и </w:t>
      </w:r>
      <w:r w:rsidR="00A01F68">
        <w:rPr>
          <w:rFonts w:ascii="Times New Roman" w:eastAsia="Times New Roman" w:hAnsi="Times New Roman" w:cs="Times New Roman"/>
          <w:sz w:val="24"/>
          <w:szCs w:val="24"/>
          <w:lang w:eastAsia="ru-RU"/>
        </w:rPr>
        <w:t>5</w:t>
      </w:r>
      <w:r w:rsidRPr="00197C3D">
        <w:rPr>
          <w:rFonts w:ascii="Times New Roman" w:eastAsia="Times New Roman" w:hAnsi="Times New Roman" w:cs="Times New Roman"/>
          <w:sz w:val="24"/>
          <w:szCs w:val="24"/>
          <w:lang w:eastAsia="ru-RU"/>
        </w:rPr>
        <w:t xml:space="preserve"> воспитанников).</w:t>
      </w:r>
    </w:p>
    <w:p w:rsidR="00197C3D" w:rsidRPr="00197C3D" w:rsidRDefault="00197C3D" w:rsidP="00197C3D">
      <w:pPr>
        <w:spacing w:after="0" w:line="240" w:lineRule="auto"/>
        <w:jc w:val="both"/>
        <w:rPr>
          <w:rFonts w:ascii="Times New Roman" w:eastAsia="Times New Roman" w:hAnsi="Times New Roman" w:cs="Times New Roman"/>
          <w:color w:val="000000"/>
          <w:sz w:val="24"/>
          <w:szCs w:val="24"/>
          <w:lang w:eastAsia="ru-RU"/>
        </w:rPr>
      </w:pPr>
      <w:r w:rsidRPr="00197C3D">
        <w:rPr>
          <w:rFonts w:ascii="Times New Roman" w:eastAsia="Times New Roman" w:hAnsi="Times New Roman" w:cs="Times New Roman"/>
          <w:b/>
          <w:color w:val="000000"/>
          <w:sz w:val="24"/>
          <w:szCs w:val="24"/>
          <w:lang w:eastAsia="ru-RU"/>
        </w:rPr>
        <w:t>Количество разновозрастных групп</w:t>
      </w:r>
      <w:r w:rsidRPr="00197C3D">
        <w:rPr>
          <w:rFonts w:ascii="Times New Roman" w:eastAsia="Times New Roman" w:hAnsi="Times New Roman" w:cs="Times New Roman"/>
          <w:color w:val="000000"/>
          <w:sz w:val="24"/>
          <w:szCs w:val="24"/>
          <w:lang w:eastAsia="ru-RU"/>
        </w:rPr>
        <w:t xml:space="preserve"> – 1</w:t>
      </w:r>
    </w:p>
    <w:p w:rsidR="00197C3D" w:rsidRPr="00197C3D" w:rsidRDefault="00197C3D" w:rsidP="00197C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97C3D">
        <w:rPr>
          <w:rFonts w:ascii="Times New Roman" w:eastAsia="Times New Roman" w:hAnsi="Times New Roman" w:cs="Times New Roman"/>
          <w:b/>
          <w:color w:val="000000"/>
          <w:sz w:val="24"/>
          <w:szCs w:val="24"/>
          <w:lang w:eastAsia="ru-RU"/>
        </w:rPr>
        <w:t>Классов –</w:t>
      </w:r>
      <w:r w:rsidRPr="00197C3D">
        <w:rPr>
          <w:rFonts w:ascii="Times New Roman" w:eastAsia="Times New Roman" w:hAnsi="Times New Roman" w:cs="Times New Roman"/>
          <w:color w:val="000000"/>
          <w:sz w:val="24"/>
          <w:szCs w:val="24"/>
          <w:lang w:eastAsia="ru-RU"/>
        </w:rPr>
        <w:t xml:space="preserve"> </w:t>
      </w:r>
      <w:r w:rsidR="00A01F68">
        <w:rPr>
          <w:rFonts w:ascii="Times New Roman" w:eastAsia="Times New Roman" w:hAnsi="Times New Roman" w:cs="Times New Roman"/>
          <w:color w:val="000000"/>
          <w:sz w:val="24"/>
          <w:szCs w:val="24"/>
          <w:lang w:eastAsia="ru-RU"/>
        </w:rPr>
        <w:t>3</w:t>
      </w:r>
    </w:p>
    <w:p w:rsidR="00197C3D" w:rsidRDefault="00197C3D" w:rsidP="00197C3D">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197C3D">
        <w:rPr>
          <w:rFonts w:ascii="Times New Roman" w:eastAsia="Times New Roman" w:hAnsi="Times New Roman" w:cs="Times New Roman"/>
          <w:b/>
          <w:color w:val="000000"/>
          <w:sz w:val="24"/>
          <w:szCs w:val="24"/>
          <w:lang w:eastAsia="ru-RU"/>
        </w:rPr>
        <w:t>Класс-комплектов-2</w:t>
      </w:r>
    </w:p>
    <w:p w:rsidR="00113A04" w:rsidRDefault="00113A04" w:rsidP="00197C3D">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113A04">
        <w:rPr>
          <w:rFonts w:ascii="Times New Roman" w:eastAsia="Times New Roman" w:hAnsi="Times New Roman" w:cs="Times New Roman"/>
          <w:b/>
          <w:color w:val="000000"/>
          <w:sz w:val="24"/>
          <w:szCs w:val="24"/>
          <w:lang w:eastAsia="ru-RU"/>
        </w:rPr>
        <w:t xml:space="preserve">Количество детей, состоящих на внутришкольном контроле - нет </w:t>
      </w:r>
    </w:p>
    <w:p w:rsidR="00113A04" w:rsidRDefault="00113A04" w:rsidP="00197C3D">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113A04">
        <w:rPr>
          <w:rFonts w:ascii="Times New Roman" w:eastAsia="Times New Roman" w:hAnsi="Times New Roman" w:cs="Times New Roman"/>
          <w:b/>
          <w:color w:val="000000"/>
          <w:sz w:val="24"/>
          <w:szCs w:val="24"/>
          <w:lang w:eastAsia="ru-RU"/>
        </w:rPr>
        <w:t xml:space="preserve">Количество несовершеннолетних, состоящих на учете КДН: нет </w:t>
      </w:r>
    </w:p>
    <w:p w:rsidR="00113A04" w:rsidRPr="00197C3D" w:rsidRDefault="00113A04" w:rsidP="00197C3D">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113A04">
        <w:rPr>
          <w:rFonts w:ascii="Times New Roman" w:eastAsia="Times New Roman" w:hAnsi="Times New Roman" w:cs="Times New Roman"/>
          <w:b/>
          <w:color w:val="000000"/>
          <w:sz w:val="24"/>
          <w:szCs w:val="24"/>
          <w:lang w:eastAsia="ru-RU"/>
        </w:rPr>
        <w:t>Количество детей инвалидов: нет</w:t>
      </w:r>
    </w:p>
    <w:p w:rsidR="00197C3D" w:rsidRPr="00197C3D" w:rsidRDefault="00197C3D" w:rsidP="00197C3D">
      <w:pPr>
        <w:shd w:val="clear" w:color="auto" w:fill="FFFFFF"/>
        <w:spacing w:after="0" w:line="240" w:lineRule="auto"/>
        <w:jc w:val="both"/>
        <w:rPr>
          <w:rFonts w:ascii="Times New Roman" w:eastAsia="Times New Roman" w:hAnsi="Times New Roman" w:cs="Times New Roman"/>
          <w:color w:val="000000"/>
          <w:sz w:val="24"/>
          <w:szCs w:val="24"/>
          <w:lang w:eastAsia="ru-RU"/>
        </w:rPr>
      </w:pPr>
    </w:p>
    <w:tbl>
      <w:tblPr>
        <w:tblW w:w="9645" w:type="dxa"/>
        <w:tblLayout w:type="fixed"/>
        <w:tblLook w:val="04A0" w:firstRow="1" w:lastRow="0" w:firstColumn="1" w:lastColumn="0" w:noHBand="0" w:noVBand="1"/>
      </w:tblPr>
      <w:tblGrid>
        <w:gridCol w:w="1669"/>
        <w:gridCol w:w="3154"/>
        <w:gridCol w:w="1213"/>
        <w:gridCol w:w="1625"/>
        <w:gridCol w:w="1094"/>
        <w:gridCol w:w="890"/>
      </w:tblGrid>
      <w:tr w:rsidR="00197C3D" w:rsidRPr="00197C3D" w:rsidTr="00197C3D">
        <w:tc>
          <w:tcPr>
            <w:tcW w:w="9645" w:type="dxa"/>
            <w:gridSpan w:val="6"/>
            <w:tcBorders>
              <w:top w:val="single" w:sz="4" w:space="0" w:color="000000"/>
              <w:left w:val="single" w:sz="4" w:space="0" w:color="000000"/>
              <w:bottom w:val="single" w:sz="4" w:space="0" w:color="000000"/>
              <w:right w:val="single" w:sz="4" w:space="0" w:color="000000"/>
            </w:tcBorders>
            <w:hideMark/>
          </w:tcPr>
          <w:p w:rsidR="00197C3D" w:rsidRPr="00197C3D" w:rsidRDefault="00197C3D" w:rsidP="00197C3D">
            <w:pPr>
              <w:suppressAutoHyphens/>
              <w:spacing w:after="0" w:line="240" w:lineRule="auto"/>
              <w:rPr>
                <w:rFonts w:ascii="Times New Roman" w:eastAsia="Times New Roman" w:hAnsi="Times New Roman" w:cs="Times New Roman"/>
                <w:b/>
                <w:sz w:val="24"/>
                <w:szCs w:val="24"/>
                <w:lang w:eastAsia="ar-SA"/>
              </w:rPr>
            </w:pPr>
            <w:r w:rsidRPr="00197C3D">
              <w:rPr>
                <w:rFonts w:ascii="Times New Roman" w:eastAsia="Times New Roman" w:hAnsi="Times New Roman" w:cs="Times New Roman"/>
                <w:b/>
                <w:bCs/>
                <w:sz w:val="24"/>
                <w:szCs w:val="24"/>
                <w:lang w:eastAsia="ar-SA"/>
              </w:rPr>
              <w:lastRenderedPageBreak/>
              <w:t>Дошкольная группа</w:t>
            </w:r>
          </w:p>
        </w:tc>
      </w:tr>
      <w:tr w:rsidR="00197C3D" w:rsidRPr="00197C3D" w:rsidTr="00197C3D">
        <w:tc>
          <w:tcPr>
            <w:tcW w:w="1669" w:type="dxa"/>
            <w:vMerge w:val="restart"/>
            <w:tcBorders>
              <w:top w:val="single" w:sz="4" w:space="0" w:color="000000"/>
              <w:left w:val="single" w:sz="4" w:space="0" w:color="000000"/>
              <w:bottom w:val="single" w:sz="4" w:space="0" w:color="000000"/>
              <w:right w:val="nil"/>
            </w:tcBorders>
            <w:hideMark/>
          </w:tcPr>
          <w:p w:rsidR="00197C3D" w:rsidRPr="00197C3D" w:rsidRDefault="00197C3D" w:rsidP="00197C3D">
            <w:pPr>
              <w:suppressAutoHyphens/>
              <w:snapToGrid w:val="0"/>
              <w:spacing w:after="0" w:line="240" w:lineRule="auto"/>
              <w:rPr>
                <w:rFonts w:ascii="Times New Roman" w:eastAsia="Times New Roman" w:hAnsi="Times New Roman" w:cs="Times New Roman"/>
                <w:b/>
                <w:bCs/>
                <w:sz w:val="24"/>
                <w:szCs w:val="24"/>
                <w:lang w:eastAsia="ar-SA"/>
              </w:rPr>
            </w:pPr>
            <w:r w:rsidRPr="00197C3D">
              <w:rPr>
                <w:rFonts w:ascii="Times New Roman" w:eastAsia="Times New Roman" w:hAnsi="Times New Roman" w:cs="Times New Roman"/>
                <w:b/>
                <w:bCs/>
                <w:sz w:val="24"/>
                <w:szCs w:val="24"/>
                <w:lang w:eastAsia="ar-SA"/>
              </w:rPr>
              <w:t xml:space="preserve">Возраст </w:t>
            </w:r>
          </w:p>
          <w:p w:rsidR="00197C3D" w:rsidRPr="00197C3D" w:rsidRDefault="00197C3D" w:rsidP="00197C3D">
            <w:pPr>
              <w:suppressAutoHyphens/>
              <w:spacing w:after="0" w:line="240" w:lineRule="auto"/>
              <w:rPr>
                <w:rFonts w:ascii="Times New Roman" w:eastAsia="Times New Roman" w:hAnsi="Times New Roman" w:cs="Times New Roman"/>
                <w:b/>
                <w:bCs/>
                <w:sz w:val="24"/>
                <w:szCs w:val="24"/>
                <w:lang w:eastAsia="ar-SA"/>
              </w:rPr>
            </w:pPr>
            <w:r w:rsidRPr="00197C3D">
              <w:rPr>
                <w:rFonts w:ascii="Times New Roman" w:eastAsia="Times New Roman" w:hAnsi="Times New Roman" w:cs="Times New Roman"/>
                <w:b/>
                <w:bCs/>
                <w:sz w:val="24"/>
                <w:szCs w:val="24"/>
                <w:lang w:eastAsia="ar-SA"/>
              </w:rPr>
              <w:t>детей</w:t>
            </w:r>
          </w:p>
        </w:tc>
        <w:tc>
          <w:tcPr>
            <w:tcW w:w="3154" w:type="dxa"/>
            <w:vMerge w:val="restart"/>
            <w:tcBorders>
              <w:top w:val="single" w:sz="4" w:space="0" w:color="000000"/>
              <w:left w:val="single" w:sz="4" w:space="0" w:color="000000"/>
              <w:bottom w:val="single" w:sz="4" w:space="0" w:color="000000"/>
              <w:right w:val="nil"/>
            </w:tcBorders>
            <w:hideMark/>
          </w:tcPr>
          <w:p w:rsidR="00197C3D" w:rsidRPr="00197C3D" w:rsidRDefault="00197C3D" w:rsidP="00197C3D">
            <w:pPr>
              <w:suppressAutoHyphens/>
              <w:snapToGrid w:val="0"/>
              <w:spacing w:after="0" w:line="240" w:lineRule="auto"/>
              <w:rPr>
                <w:rFonts w:ascii="Times New Roman" w:eastAsia="Times New Roman" w:hAnsi="Times New Roman" w:cs="Times New Roman"/>
                <w:b/>
                <w:bCs/>
                <w:sz w:val="24"/>
                <w:szCs w:val="24"/>
                <w:lang w:eastAsia="ar-SA"/>
              </w:rPr>
            </w:pPr>
            <w:r w:rsidRPr="00197C3D">
              <w:rPr>
                <w:rFonts w:ascii="Times New Roman" w:eastAsia="Times New Roman" w:hAnsi="Times New Roman" w:cs="Times New Roman"/>
                <w:b/>
                <w:bCs/>
                <w:sz w:val="24"/>
                <w:szCs w:val="24"/>
                <w:lang w:eastAsia="ar-SA"/>
              </w:rPr>
              <w:t xml:space="preserve">Возрастная </w:t>
            </w:r>
          </w:p>
          <w:p w:rsidR="00197C3D" w:rsidRPr="00197C3D" w:rsidRDefault="00197C3D" w:rsidP="00197C3D">
            <w:pPr>
              <w:suppressAutoHyphens/>
              <w:spacing w:after="0" w:line="240" w:lineRule="auto"/>
              <w:rPr>
                <w:rFonts w:ascii="Times New Roman" w:eastAsia="Times New Roman" w:hAnsi="Times New Roman" w:cs="Times New Roman"/>
                <w:b/>
                <w:bCs/>
                <w:sz w:val="24"/>
                <w:szCs w:val="24"/>
                <w:lang w:eastAsia="ar-SA"/>
              </w:rPr>
            </w:pPr>
            <w:r w:rsidRPr="00197C3D">
              <w:rPr>
                <w:rFonts w:ascii="Times New Roman" w:eastAsia="Times New Roman" w:hAnsi="Times New Roman" w:cs="Times New Roman"/>
                <w:b/>
                <w:bCs/>
                <w:sz w:val="24"/>
                <w:szCs w:val="24"/>
                <w:lang w:eastAsia="ar-SA"/>
              </w:rPr>
              <w:t>группа</w:t>
            </w:r>
          </w:p>
        </w:tc>
        <w:tc>
          <w:tcPr>
            <w:tcW w:w="1213" w:type="dxa"/>
            <w:vMerge w:val="restart"/>
            <w:tcBorders>
              <w:top w:val="single" w:sz="4" w:space="0" w:color="000000"/>
              <w:left w:val="single" w:sz="4" w:space="0" w:color="000000"/>
              <w:bottom w:val="single" w:sz="4" w:space="0" w:color="000000"/>
              <w:right w:val="nil"/>
            </w:tcBorders>
            <w:hideMark/>
          </w:tcPr>
          <w:p w:rsidR="00197C3D" w:rsidRPr="00197C3D" w:rsidRDefault="00197C3D" w:rsidP="00197C3D">
            <w:pPr>
              <w:suppressAutoHyphens/>
              <w:snapToGrid w:val="0"/>
              <w:spacing w:after="0" w:line="240" w:lineRule="auto"/>
              <w:rPr>
                <w:rFonts w:ascii="Times New Roman" w:eastAsia="Times New Roman" w:hAnsi="Times New Roman" w:cs="Times New Roman"/>
                <w:b/>
                <w:bCs/>
                <w:sz w:val="24"/>
                <w:szCs w:val="24"/>
                <w:lang w:eastAsia="ar-SA"/>
              </w:rPr>
            </w:pPr>
            <w:r w:rsidRPr="00197C3D">
              <w:rPr>
                <w:rFonts w:ascii="Times New Roman" w:eastAsia="Times New Roman" w:hAnsi="Times New Roman" w:cs="Times New Roman"/>
                <w:b/>
                <w:bCs/>
                <w:sz w:val="24"/>
                <w:szCs w:val="24"/>
                <w:lang w:eastAsia="ar-SA"/>
              </w:rPr>
              <w:t>Кол-во групп</w:t>
            </w:r>
          </w:p>
        </w:tc>
        <w:tc>
          <w:tcPr>
            <w:tcW w:w="3609" w:type="dxa"/>
            <w:gridSpan w:val="3"/>
            <w:tcBorders>
              <w:top w:val="single" w:sz="4" w:space="0" w:color="000000"/>
              <w:left w:val="single" w:sz="4" w:space="0" w:color="000000"/>
              <w:bottom w:val="single" w:sz="4" w:space="0" w:color="000000"/>
              <w:right w:val="single" w:sz="4" w:space="0" w:color="000000"/>
            </w:tcBorders>
            <w:hideMark/>
          </w:tcPr>
          <w:p w:rsidR="00197C3D" w:rsidRPr="00197C3D" w:rsidRDefault="00197C3D" w:rsidP="00197C3D">
            <w:pPr>
              <w:suppressAutoHyphens/>
              <w:snapToGrid w:val="0"/>
              <w:spacing w:after="0" w:line="240" w:lineRule="auto"/>
              <w:jc w:val="center"/>
              <w:rPr>
                <w:rFonts w:ascii="Times New Roman" w:eastAsia="Times New Roman" w:hAnsi="Times New Roman" w:cs="Times New Roman"/>
                <w:b/>
                <w:bCs/>
                <w:sz w:val="24"/>
                <w:szCs w:val="24"/>
                <w:lang w:eastAsia="ar-SA"/>
              </w:rPr>
            </w:pPr>
            <w:r w:rsidRPr="00197C3D">
              <w:rPr>
                <w:rFonts w:ascii="Times New Roman" w:eastAsia="Times New Roman" w:hAnsi="Times New Roman" w:cs="Times New Roman"/>
                <w:b/>
                <w:bCs/>
                <w:sz w:val="24"/>
                <w:szCs w:val="24"/>
                <w:lang w:eastAsia="ar-SA"/>
              </w:rPr>
              <w:t>Количество детей</w:t>
            </w:r>
          </w:p>
        </w:tc>
      </w:tr>
      <w:tr w:rsidR="00197C3D" w:rsidRPr="00197C3D" w:rsidTr="00A01F68">
        <w:tc>
          <w:tcPr>
            <w:tcW w:w="1669" w:type="dxa"/>
            <w:vMerge/>
            <w:tcBorders>
              <w:top w:val="single" w:sz="4" w:space="0" w:color="000000"/>
              <w:left w:val="single" w:sz="4" w:space="0" w:color="000000"/>
              <w:bottom w:val="single" w:sz="4" w:space="0" w:color="000000"/>
              <w:right w:val="nil"/>
            </w:tcBorders>
            <w:vAlign w:val="center"/>
            <w:hideMark/>
          </w:tcPr>
          <w:p w:rsidR="00197C3D" w:rsidRPr="00197C3D" w:rsidRDefault="00197C3D" w:rsidP="00197C3D">
            <w:pPr>
              <w:spacing w:after="0" w:line="240" w:lineRule="auto"/>
              <w:rPr>
                <w:rFonts w:ascii="Times New Roman" w:eastAsia="Times New Roman" w:hAnsi="Times New Roman" w:cs="Times New Roman"/>
                <w:b/>
                <w:bCs/>
                <w:sz w:val="24"/>
                <w:szCs w:val="24"/>
                <w:lang w:eastAsia="ar-SA"/>
              </w:rPr>
            </w:pPr>
          </w:p>
        </w:tc>
        <w:tc>
          <w:tcPr>
            <w:tcW w:w="3154" w:type="dxa"/>
            <w:vMerge/>
            <w:tcBorders>
              <w:top w:val="single" w:sz="4" w:space="0" w:color="000000"/>
              <w:left w:val="single" w:sz="4" w:space="0" w:color="000000"/>
              <w:bottom w:val="single" w:sz="4" w:space="0" w:color="000000"/>
              <w:right w:val="nil"/>
            </w:tcBorders>
            <w:vAlign w:val="center"/>
            <w:hideMark/>
          </w:tcPr>
          <w:p w:rsidR="00197C3D" w:rsidRPr="00197C3D" w:rsidRDefault="00197C3D" w:rsidP="00197C3D">
            <w:pPr>
              <w:spacing w:after="0" w:line="240" w:lineRule="auto"/>
              <w:rPr>
                <w:rFonts w:ascii="Times New Roman" w:eastAsia="Times New Roman" w:hAnsi="Times New Roman" w:cs="Times New Roman"/>
                <w:b/>
                <w:bCs/>
                <w:sz w:val="24"/>
                <w:szCs w:val="24"/>
                <w:lang w:eastAsia="ar-SA"/>
              </w:rPr>
            </w:pPr>
          </w:p>
        </w:tc>
        <w:tc>
          <w:tcPr>
            <w:tcW w:w="1213" w:type="dxa"/>
            <w:vMerge/>
            <w:tcBorders>
              <w:top w:val="single" w:sz="4" w:space="0" w:color="000000"/>
              <w:left w:val="single" w:sz="4" w:space="0" w:color="000000"/>
              <w:bottom w:val="single" w:sz="4" w:space="0" w:color="000000"/>
              <w:right w:val="nil"/>
            </w:tcBorders>
            <w:vAlign w:val="center"/>
            <w:hideMark/>
          </w:tcPr>
          <w:p w:rsidR="00197C3D" w:rsidRPr="00197C3D" w:rsidRDefault="00197C3D" w:rsidP="00197C3D">
            <w:pPr>
              <w:spacing w:after="0" w:line="240" w:lineRule="auto"/>
              <w:rPr>
                <w:rFonts w:ascii="Times New Roman" w:eastAsia="Times New Roman" w:hAnsi="Times New Roman" w:cs="Times New Roman"/>
                <w:b/>
                <w:bCs/>
                <w:sz w:val="24"/>
                <w:szCs w:val="24"/>
                <w:lang w:eastAsia="ar-SA"/>
              </w:rPr>
            </w:pPr>
          </w:p>
        </w:tc>
        <w:tc>
          <w:tcPr>
            <w:tcW w:w="1625" w:type="dxa"/>
            <w:tcBorders>
              <w:top w:val="single" w:sz="4" w:space="0" w:color="000000"/>
              <w:left w:val="single" w:sz="4" w:space="0" w:color="000000"/>
              <w:bottom w:val="single" w:sz="4" w:space="0" w:color="000000"/>
              <w:right w:val="nil"/>
            </w:tcBorders>
            <w:hideMark/>
          </w:tcPr>
          <w:p w:rsidR="00197C3D" w:rsidRPr="00197C3D" w:rsidRDefault="00197C3D" w:rsidP="00197C3D">
            <w:pPr>
              <w:suppressAutoHyphens/>
              <w:snapToGrid w:val="0"/>
              <w:spacing w:after="0" w:line="240" w:lineRule="auto"/>
              <w:rPr>
                <w:rFonts w:ascii="Times New Roman" w:eastAsia="Times New Roman" w:hAnsi="Times New Roman" w:cs="Times New Roman"/>
                <w:b/>
                <w:bCs/>
                <w:sz w:val="24"/>
                <w:szCs w:val="24"/>
                <w:lang w:eastAsia="ar-SA"/>
              </w:rPr>
            </w:pPr>
            <w:r w:rsidRPr="00197C3D">
              <w:rPr>
                <w:rFonts w:ascii="Times New Roman" w:eastAsia="Times New Roman" w:hAnsi="Times New Roman" w:cs="Times New Roman"/>
                <w:b/>
                <w:bCs/>
                <w:sz w:val="24"/>
                <w:szCs w:val="24"/>
                <w:lang w:eastAsia="ar-SA"/>
              </w:rPr>
              <w:t>мальчиков</w:t>
            </w:r>
          </w:p>
        </w:tc>
        <w:tc>
          <w:tcPr>
            <w:tcW w:w="1094" w:type="dxa"/>
            <w:tcBorders>
              <w:top w:val="single" w:sz="4" w:space="0" w:color="000000"/>
              <w:left w:val="single" w:sz="4" w:space="0" w:color="000000"/>
              <w:bottom w:val="single" w:sz="4" w:space="0" w:color="000000"/>
              <w:right w:val="nil"/>
            </w:tcBorders>
            <w:hideMark/>
          </w:tcPr>
          <w:p w:rsidR="00197C3D" w:rsidRPr="00197C3D" w:rsidRDefault="00197C3D" w:rsidP="00197C3D">
            <w:pPr>
              <w:suppressAutoHyphens/>
              <w:snapToGrid w:val="0"/>
              <w:spacing w:after="0" w:line="240" w:lineRule="auto"/>
              <w:rPr>
                <w:rFonts w:ascii="Times New Roman" w:eastAsia="Times New Roman" w:hAnsi="Times New Roman" w:cs="Times New Roman"/>
                <w:b/>
                <w:bCs/>
                <w:sz w:val="24"/>
                <w:szCs w:val="24"/>
                <w:lang w:eastAsia="ar-SA"/>
              </w:rPr>
            </w:pPr>
            <w:r w:rsidRPr="00197C3D">
              <w:rPr>
                <w:rFonts w:ascii="Times New Roman" w:eastAsia="Times New Roman" w:hAnsi="Times New Roman" w:cs="Times New Roman"/>
                <w:b/>
                <w:bCs/>
                <w:sz w:val="24"/>
                <w:szCs w:val="24"/>
                <w:lang w:eastAsia="ar-SA"/>
              </w:rPr>
              <w:t>девочек</w:t>
            </w:r>
          </w:p>
        </w:tc>
        <w:tc>
          <w:tcPr>
            <w:tcW w:w="890" w:type="dxa"/>
            <w:tcBorders>
              <w:top w:val="single" w:sz="4" w:space="0" w:color="000000"/>
              <w:left w:val="single" w:sz="4" w:space="0" w:color="000000"/>
              <w:bottom w:val="single" w:sz="4" w:space="0" w:color="000000"/>
              <w:right w:val="single" w:sz="4" w:space="0" w:color="000000"/>
            </w:tcBorders>
            <w:hideMark/>
          </w:tcPr>
          <w:p w:rsidR="00197C3D" w:rsidRPr="00197C3D" w:rsidRDefault="00197C3D" w:rsidP="00197C3D">
            <w:pPr>
              <w:suppressAutoHyphens/>
              <w:snapToGrid w:val="0"/>
              <w:spacing w:after="0" w:line="240" w:lineRule="auto"/>
              <w:rPr>
                <w:rFonts w:ascii="Times New Roman" w:eastAsia="Times New Roman" w:hAnsi="Times New Roman" w:cs="Times New Roman"/>
                <w:b/>
                <w:bCs/>
                <w:sz w:val="24"/>
                <w:szCs w:val="24"/>
                <w:lang w:eastAsia="ar-SA"/>
              </w:rPr>
            </w:pPr>
            <w:r w:rsidRPr="00197C3D">
              <w:rPr>
                <w:rFonts w:ascii="Times New Roman" w:eastAsia="Times New Roman" w:hAnsi="Times New Roman" w:cs="Times New Roman"/>
                <w:b/>
                <w:bCs/>
                <w:sz w:val="24"/>
                <w:szCs w:val="24"/>
                <w:lang w:eastAsia="ar-SA"/>
              </w:rPr>
              <w:t>всего</w:t>
            </w:r>
          </w:p>
        </w:tc>
      </w:tr>
      <w:tr w:rsidR="00197C3D" w:rsidRPr="00197C3D" w:rsidTr="00A01F68">
        <w:tc>
          <w:tcPr>
            <w:tcW w:w="1669" w:type="dxa"/>
            <w:tcBorders>
              <w:top w:val="single" w:sz="4" w:space="0" w:color="000000"/>
              <w:left w:val="single" w:sz="4" w:space="0" w:color="000000"/>
              <w:bottom w:val="single" w:sz="4" w:space="0" w:color="000000"/>
              <w:right w:val="nil"/>
            </w:tcBorders>
            <w:hideMark/>
          </w:tcPr>
          <w:p w:rsidR="00197C3D" w:rsidRPr="00197C3D" w:rsidRDefault="00197C3D" w:rsidP="00197C3D">
            <w:pPr>
              <w:suppressAutoHyphens/>
              <w:snapToGrid w:val="0"/>
              <w:spacing w:after="0" w:line="240" w:lineRule="auto"/>
              <w:rPr>
                <w:rFonts w:ascii="Times New Roman" w:eastAsia="Times New Roman" w:hAnsi="Times New Roman" w:cs="Times New Roman"/>
                <w:sz w:val="24"/>
                <w:szCs w:val="24"/>
                <w:lang w:eastAsia="ar-SA"/>
              </w:rPr>
            </w:pPr>
            <w:r w:rsidRPr="00197C3D">
              <w:rPr>
                <w:rFonts w:ascii="Times New Roman" w:eastAsia="Times New Roman" w:hAnsi="Times New Roman" w:cs="Times New Roman"/>
                <w:sz w:val="24"/>
                <w:szCs w:val="24"/>
                <w:lang w:eastAsia="ar-SA"/>
              </w:rPr>
              <w:t xml:space="preserve">с  1,5до 3лет </w:t>
            </w:r>
          </w:p>
        </w:tc>
        <w:tc>
          <w:tcPr>
            <w:tcW w:w="3154" w:type="dxa"/>
            <w:tcBorders>
              <w:top w:val="single" w:sz="4" w:space="0" w:color="000000"/>
              <w:left w:val="single" w:sz="4" w:space="0" w:color="000000"/>
              <w:bottom w:val="single" w:sz="4" w:space="0" w:color="000000"/>
              <w:right w:val="nil"/>
            </w:tcBorders>
            <w:hideMark/>
          </w:tcPr>
          <w:p w:rsidR="00197C3D" w:rsidRPr="00197C3D" w:rsidRDefault="00197C3D" w:rsidP="00197C3D">
            <w:pPr>
              <w:suppressAutoHyphens/>
              <w:snapToGrid w:val="0"/>
              <w:spacing w:after="0" w:line="240" w:lineRule="auto"/>
              <w:rPr>
                <w:rFonts w:ascii="Times New Roman" w:eastAsia="Times New Roman" w:hAnsi="Times New Roman" w:cs="Times New Roman"/>
                <w:sz w:val="24"/>
                <w:szCs w:val="24"/>
                <w:lang w:eastAsia="ar-SA"/>
              </w:rPr>
            </w:pPr>
            <w:r w:rsidRPr="00197C3D">
              <w:rPr>
                <w:rFonts w:ascii="Times New Roman" w:eastAsia="Times New Roman" w:hAnsi="Times New Roman" w:cs="Times New Roman"/>
                <w:sz w:val="24"/>
                <w:szCs w:val="24"/>
                <w:lang w:eastAsia="ar-SA"/>
              </w:rPr>
              <w:t>Ранний возраст</w:t>
            </w:r>
          </w:p>
        </w:tc>
        <w:tc>
          <w:tcPr>
            <w:tcW w:w="1213" w:type="dxa"/>
            <w:vMerge w:val="restart"/>
            <w:tcBorders>
              <w:top w:val="single" w:sz="4" w:space="0" w:color="000000"/>
              <w:left w:val="single" w:sz="4" w:space="0" w:color="000000"/>
              <w:right w:val="nil"/>
            </w:tcBorders>
            <w:vAlign w:val="center"/>
          </w:tcPr>
          <w:p w:rsidR="00197C3D" w:rsidRPr="00197C3D" w:rsidRDefault="00197C3D" w:rsidP="00197C3D">
            <w:pPr>
              <w:suppressAutoHyphens/>
              <w:snapToGrid w:val="0"/>
              <w:spacing w:after="0" w:line="240" w:lineRule="auto"/>
              <w:jc w:val="center"/>
              <w:rPr>
                <w:rFonts w:ascii="Times New Roman" w:eastAsia="Times New Roman" w:hAnsi="Times New Roman" w:cs="Times New Roman"/>
                <w:sz w:val="24"/>
                <w:szCs w:val="24"/>
                <w:lang w:eastAsia="ar-SA"/>
              </w:rPr>
            </w:pPr>
            <w:r w:rsidRPr="00197C3D">
              <w:rPr>
                <w:rFonts w:ascii="Times New Roman" w:eastAsia="Times New Roman" w:hAnsi="Times New Roman" w:cs="Times New Roman"/>
                <w:sz w:val="24"/>
                <w:szCs w:val="24"/>
                <w:lang w:eastAsia="ar-SA"/>
              </w:rPr>
              <w:t>1</w:t>
            </w:r>
          </w:p>
        </w:tc>
        <w:tc>
          <w:tcPr>
            <w:tcW w:w="1625" w:type="dxa"/>
            <w:tcBorders>
              <w:top w:val="single" w:sz="4" w:space="0" w:color="000000"/>
              <w:left w:val="single" w:sz="4" w:space="0" w:color="000000"/>
              <w:bottom w:val="single" w:sz="4" w:space="0" w:color="000000"/>
              <w:right w:val="nil"/>
            </w:tcBorders>
            <w:hideMark/>
          </w:tcPr>
          <w:p w:rsidR="00197C3D" w:rsidRPr="00197C3D" w:rsidRDefault="00A01F68" w:rsidP="00197C3D">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1094" w:type="dxa"/>
            <w:tcBorders>
              <w:top w:val="single" w:sz="4" w:space="0" w:color="000000"/>
              <w:left w:val="single" w:sz="4" w:space="0" w:color="000000"/>
              <w:bottom w:val="single" w:sz="4" w:space="0" w:color="000000"/>
              <w:right w:val="nil"/>
            </w:tcBorders>
            <w:hideMark/>
          </w:tcPr>
          <w:p w:rsidR="00197C3D" w:rsidRPr="00197C3D" w:rsidRDefault="00A01F68" w:rsidP="00197C3D">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890" w:type="dxa"/>
            <w:tcBorders>
              <w:top w:val="single" w:sz="4" w:space="0" w:color="000000"/>
              <w:left w:val="single" w:sz="4" w:space="0" w:color="000000"/>
              <w:bottom w:val="single" w:sz="4" w:space="0" w:color="000000"/>
              <w:right w:val="single" w:sz="4" w:space="0" w:color="000000"/>
            </w:tcBorders>
            <w:hideMark/>
          </w:tcPr>
          <w:p w:rsidR="00197C3D" w:rsidRPr="00197C3D" w:rsidRDefault="00A01F68" w:rsidP="00197C3D">
            <w:pPr>
              <w:suppressAutoHyphens/>
              <w:snapToGrid w:val="0"/>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2</w:t>
            </w:r>
          </w:p>
        </w:tc>
      </w:tr>
      <w:tr w:rsidR="00197C3D" w:rsidRPr="00197C3D" w:rsidTr="00A01F68">
        <w:tc>
          <w:tcPr>
            <w:tcW w:w="1669" w:type="dxa"/>
            <w:tcBorders>
              <w:top w:val="single" w:sz="4" w:space="0" w:color="000000"/>
              <w:left w:val="single" w:sz="4" w:space="0" w:color="000000"/>
              <w:bottom w:val="single" w:sz="4" w:space="0" w:color="000000"/>
              <w:right w:val="nil"/>
            </w:tcBorders>
            <w:hideMark/>
          </w:tcPr>
          <w:p w:rsidR="00197C3D" w:rsidRPr="00197C3D" w:rsidRDefault="00197C3D" w:rsidP="00197C3D">
            <w:pPr>
              <w:suppressAutoHyphens/>
              <w:snapToGrid w:val="0"/>
              <w:spacing w:after="0" w:line="240" w:lineRule="auto"/>
              <w:rPr>
                <w:rFonts w:ascii="Times New Roman" w:eastAsia="Times New Roman" w:hAnsi="Times New Roman" w:cs="Times New Roman"/>
                <w:sz w:val="24"/>
                <w:szCs w:val="24"/>
                <w:lang w:eastAsia="ar-SA"/>
              </w:rPr>
            </w:pPr>
            <w:r w:rsidRPr="00197C3D">
              <w:rPr>
                <w:rFonts w:ascii="Times New Roman" w:eastAsia="Times New Roman" w:hAnsi="Times New Roman" w:cs="Times New Roman"/>
                <w:sz w:val="24"/>
                <w:szCs w:val="24"/>
                <w:lang w:eastAsia="ar-SA"/>
              </w:rPr>
              <w:t>с 3 до 4 лет</w:t>
            </w:r>
          </w:p>
        </w:tc>
        <w:tc>
          <w:tcPr>
            <w:tcW w:w="3154" w:type="dxa"/>
            <w:tcBorders>
              <w:top w:val="single" w:sz="4" w:space="0" w:color="000000"/>
              <w:left w:val="single" w:sz="4" w:space="0" w:color="000000"/>
              <w:bottom w:val="single" w:sz="4" w:space="0" w:color="000000"/>
              <w:right w:val="nil"/>
            </w:tcBorders>
            <w:hideMark/>
          </w:tcPr>
          <w:p w:rsidR="00197C3D" w:rsidRPr="00197C3D" w:rsidRDefault="00197C3D" w:rsidP="00197C3D">
            <w:pPr>
              <w:suppressAutoHyphens/>
              <w:snapToGrid w:val="0"/>
              <w:spacing w:after="0" w:line="240" w:lineRule="auto"/>
              <w:rPr>
                <w:rFonts w:ascii="Times New Roman" w:eastAsia="Times New Roman" w:hAnsi="Times New Roman" w:cs="Times New Roman"/>
                <w:sz w:val="24"/>
                <w:szCs w:val="24"/>
                <w:lang w:eastAsia="ar-SA"/>
              </w:rPr>
            </w:pPr>
            <w:r w:rsidRPr="00197C3D">
              <w:rPr>
                <w:rFonts w:ascii="Times New Roman" w:eastAsia="Times New Roman" w:hAnsi="Times New Roman" w:cs="Times New Roman"/>
                <w:sz w:val="24"/>
                <w:szCs w:val="24"/>
                <w:lang w:eastAsia="ar-SA"/>
              </w:rPr>
              <w:t>2-я младшая группа</w:t>
            </w:r>
          </w:p>
        </w:tc>
        <w:tc>
          <w:tcPr>
            <w:tcW w:w="1213" w:type="dxa"/>
            <w:vMerge/>
            <w:tcBorders>
              <w:left w:val="single" w:sz="4" w:space="0" w:color="000000"/>
              <w:right w:val="nil"/>
            </w:tcBorders>
          </w:tcPr>
          <w:p w:rsidR="00197C3D" w:rsidRPr="00197C3D" w:rsidRDefault="00197C3D" w:rsidP="00197C3D">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625" w:type="dxa"/>
            <w:tcBorders>
              <w:top w:val="single" w:sz="4" w:space="0" w:color="000000"/>
              <w:left w:val="single" w:sz="4" w:space="0" w:color="000000"/>
              <w:bottom w:val="single" w:sz="4" w:space="0" w:color="000000"/>
              <w:right w:val="nil"/>
            </w:tcBorders>
            <w:hideMark/>
          </w:tcPr>
          <w:p w:rsidR="00197C3D" w:rsidRPr="00197C3D" w:rsidRDefault="00197C3D" w:rsidP="00197C3D">
            <w:pPr>
              <w:suppressAutoHyphens/>
              <w:snapToGrid w:val="0"/>
              <w:spacing w:after="0" w:line="240" w:lineRule="auto"/>
              <w:jc w:val="center"/>
              <w:rPr>
                <w:rFonts w:ascii="Times New Roman" w:eastAsia="Times New Roman" w:hAnsi="Times New Roman" w:cs="Times New Roman"/>
                <w:sz w:val="24"/>
                <w:szCs w:val="24"/>
                <w:lang w:eastAsia="ar-SA"/>
              </w:rPr>
            </w:pPr>
            <w:r w:rsidRPr="00197C3D">
              <w:rPr>
                <w:rFonts w:ascii="Times New Roman" w:eastAsia="Times New Roman" w:hAnsi="Times New Roman" w:cs="Times New Roman"/>
                <w:sz w:val="24"/>
                <w:szCs w:val="24"/>
                <w:lang w:eastAsia="ar-SA"/>
              </w:rPr>
              <w:t>1</w:t>
            </w:r>
          </w:p>
        </w:tc>
        <w:tc>
          <w:tcPr>
            <w:tcW w:w="1094" w:type="dxa"/>
            <w:tcBorders>
              <w:top w:val="single" w:sz="4" w:space="0" w:color="000000"/>
              <w:left w:val="single" w:sz="4" w:space="0" w:color="000000"/>
              <w:bottom w:val="single" w:sz="4" w:space="0" w:color="000000"/>
              <w:right w:val="nil"/>
            </w:tcBorders>
            <w:hideMark/>
          </w:tcPr>
          <w:p w:rsidR="00197C3D" w:rsidRPr="00197C3D" w:rsidRDefault="00A01F68" w:rsidP="00197C3D">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890" w:type="dxa"/>
            <w:tcBorders>
              <w:top w:val="single" w:sz="4" w:space="0" w:color="000000"/>
              <w:left w:val="single" w:sz="4" w:space="0" w:color="000000"/>
              <w:bottom w:val="single" w:sz="4" w:space="0" w:color="000000"/>
              <w:right w:val="single" w:sz="4" w:space="0" w:color="000000"/>
            </w:tcBorders>
            <w:hideMark/>
          </w:tcPr>
          <w:p w:rsidR="00197C3D" w:rsidRPr="00197C3D" w:rsidRDefault="00A01F68" w:rsidP="00197C3D">
            <w:pPr>
              <w:suppressAutoHyphens/>
              <w:snapToGrid w:val="0"/>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2</w:t>
            </w:r>
          </w:p>
        </w:tc>
      </w:tr>
      <w:tr w:rsidR="00197C3D" w:rsidRPr="00197C3D" w:rsidTr="00A01F68">
        <w:tc>
          <w:tcPr>
            <w:tcW w:w="1669" w:type="dxa"/>
            <w:tcBorders>
              <w:top w:val="single" w:sz="4" w:space="0" w:color="000000"/>
              <w:left w:val="single" w:sz="4" w:space="0" w:color="000000"/>
              <w:bottom w:val="single" w:sz="4" w:space="0" w:color="000000"/>
              <w:right w:val="nil"/>
            </w:tcBorders>
            <w:hideMark/>
          </w:tcPr>
          <w:p w:rsidR="00197C3D" w:rsidRPr="00197C3D" w:rsidRDefault="00197C3D" w:rsidP="00197C3D">
            <w:pPr>
              <w:suppressAutoHyphens/>
              <w:snapToGrid w:val="0"/>
              <w:spacing w:after="0" w:line="240" w:lineRule="auto"/>
              <w:rPr>
                <w:rFonts w:ascii="Times New Roman" w:eastAsia="Times New Roman" w:hAnsi="Times New Roman" w:cs="Times New Roman"/>
                <w:sz w:val="24"/>
                <w:szCs w:val="24"/>
                <w:lang w:eastAsia="ar-SA"/>
              </w:rPr>
            </w:pPr>
            <w:r w:rsidRPr="00197C3D">
              <w:rPr>
                <w:rFonts w:ascii="Times New Roman" w:eastAsia="Times New Roman" w:hAnsi="Times New Roman" w:cs="Times New Roman"/>
                <w:sz w:val="24"/>
                <w:szCs w:val="24"/>
                <w:lang w:eastAsia="ar-SA"/>
              </w:rPr>
              <w:t>с 4 до 5 лет</w:t>
            </w:r>
          </w:p>
        </w:tc>
        <w:tc>
          <w:tcPr>
            <w:tcW w:w="3154" w:type="dxa"/>
            <w:tcBorders>
              <w:top w:val="single" w:sz="4" w:space="0" w:color="000000"/>
              <w:left w:val="single" w:sz="4" w:space="0" w:color="000000"/>
              <w:bottom w:val="single" w:sz="4" w:space="0" w:color="000000"/>
              <w:right w:val="nil"/>
            </w:tcBorders>
            <w:hideMark/>
          </w:tcPr>
          <w:p w:rsidR="00197C3D" w:rsidRPr="00197C3D" w:rsidRDefault="00197C3D" w:rsidP="00197C3D">
            <w:pPr>
              <w:suppressAutoHyphens/>
              <w:snapToGrid w:val="0"/>
              <w:spacing w:after="0" w:line="240" w:lineRule="auto"/>
              <w:rPr>
                <w:rFonts w:ascii="Times New Roman" w:eastAsia="Times New Roman" w:hAnsi="Times New Roman" w:cs="Times New Roman"/>
                <w:sz w:val="24"/>
                <w:szCs w:val="24"/>
                <w:lang w:eastAsia="ar-SA"/>
              </w:rPr>
            </w:pPr>
            <w:r w:rsidRPr="00197C3D">
              <w:rPr>
                <w:rFonts w:ascii="Times New Roman" w:eastAsia="Times New Roman" w:hAnsi="Times New Roman" w:cs="Times New Roman"/>
                <w:sz w:val="24"/>
                <w:szCs w:val="24"/>
                <w:lang w:eastAsia="ar-SA"/>
              </w:rPr>
              <w:t>Средняя группа</w:t>
            </w:r>
          </w:p>
        </w:tc>
        <w:tc>
          <w:tcPr>
            <w:tcW w:w="1213" w:type="dxa"/>
            <w:vMerge/>
            <w:tcBorders>
              <w:left w:val="single" w:sz="4" w:space="0" w:color="000000"/>
              <w:right w:val="nil"/>
            </w:tcBorders>
          </w:tcPr>
          <w:p w:rsidR="00197C3D" w:rsidRPr="00197C3D" w:rsidRDefault="00197C3D" w:rsidP="00197C3D">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625" w:type="dxa"/>
            <w:tcBorders>
              <w:top w:val="single" w:sz="4" w:space="0" w:color="000000"/>
              <w:left w:val="single" w:sz="4" w:space="0" w:color="000000"/>
              <w:bottom w:val="single" w:sz="4" w:space="0" w:color="000000"/>
              <w:right w:val="nil"/>
            </w:tcBorders>
            <w:hideMark/>
          </w:tcPr>
          <w:p w:rsidR="00197C3D" w:rsidRPr="00197C3D" w:rsidRDefault="00A01F68" w:rsidP="00197C3D">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1094" w:type="dxa"/>
            <w:tcBorders>
              <w:top w:val="single" w:sz="4" w:space="0" w:color="000000"/>
              <w:left w:val="single" w:sz="4" w:space="0" w:color="000000"/>
              <w:bottom w:val="single" w:sz="4" w:space="0" w:color="000000"/>
              <w:right w:val="nil"/>
            </w:tcBorders>
            <w:hideMark/>
          </w:tcPr>
          <w:p w:rsidR="00197C3D" w:rsidRPr="00197C3D" w:rsidRDefault="00A01F68" w:rsidP="00197C3D">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890" w:type="dxa"/>
            <w:tcBorders>
              <w:top w:val="single" w:sz="4" w:space="0" w:color="000000"/>
              <w:left w:val="single" w:sz="4" w:space="0" w:color="000000"/>
              <w:bottom w:val="single" w:sz="4" w:space="0" w:color="000000"/>
              <w:right w:val="single" w:sz="4" w:space="0" w:color="000000"/>
            </w:tcBorders>
            <w:hideMark/>
          </w:tcPr>
          <w:p w:rsidR="00197C3D" w:rsidRPr="00197C3D" w:rsidRDefault="00A01F68" w:rsidP="00197C3D">
            <w:pPr>
              <w:suppressAutoHyphens/>
              <w:snapToGrid w:val="0"/>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w:t>
            </w:r>
          </w:p>
        </w:tc>
      </w:tr>
      <w:tr w:rsidR="00197C3D" w:rsidRPr="00197C3D" w:rsidTr="00A01F68">
        <w:tc>
          <w:tcPr>
            <w:tcW w:w="1669" w:type="dxa"/>
            <w:tcBorders>
              <w:top w:val="single" w:sz="4" w:space="0" w:color="000000"/>
              <w:left w:val="single" w:sz="4" w:space="0" w:color="000000"/>
              <w:bottom w:val="single" w:sz="4" w:space="0" w:color="000000"/>
              <w:right w:val="nil"/>
            </w:tcBorders>
            <w:hideMark/>
          </w:tcPr>
          <w:p w:rsidR="00197C3D" w:rsidRPr="00197C3D" w:rsidRDefault="00197C3D" w:rsidP="00197C3D">
            <w:pPr>
              <w:suppressAutoHyphens/>
              <w:snapToGrid w:val="0"/>
              <w:spacing w:after="0" w:line="240" w:lineRule="auto"/>
              <w:rPr>
                <w:rFonts w:ascii="Times New Roman" w:eastAsia="Times New Roman" w:hAnsi="Times New Roman" w:cs="Times New Roman"/>
                <w:sz w:val="24"/>
                <w:szCs w:val="24"/>
                <w:lang w:eastAsia="ar-SA"/>
              </w:rPr>
            </w:pPr>
            <w:r w:rsidRPr="00197C3D">
              <w:rPr>
                <w:rFonts w:ascii="Times New Roman" w:eastAsia="Times New Roman" w:hAnsi="Times New Roman" w:cs="Times New Roman"/>
                <w:sz w:val="24"/>
                <w:szCs w:val="24"/>
                <w:lang w:eastAsia="ar-SA"/>
              </w:rPr>
              <w:t>с 5 до 6 лет</w:t>
            </w:r>
          </w:p>
        </w:tc>
        <w:tc>
          <w:tcPr>
            <w:tcW w:w="3154" w:type="dxa"/>
            <w:tcBorders>
              <w:top w:val="single" w:sz="4" w:space="0" w:color="000000"/>
              <w:left w:val="single" w:sz="4" w:space="0" w:color="000000"/>
              <w:bottom w:val="single" w:sz="4" w:space="0" w:color="000000"/>
              <w:right w:val="nil"/>
            </w:tcBorders>
            <w:hideMark/>
          </w:tcPr>
          <w:p w:rsidR="00197C3D" w:rsidRPr="00197C3D" w:rsidRDefault="00197C3D" w:rsidP="00197C3D">
            <w:pPr>
              <w:suppressAutoHyphens/>
              <w:snapToGrid w:val="0"/>
              <w:spacing w:after="0" w:line="240" w:lineRule="auto"/>
              <w:rPr>
                <w:rFonts w:ascii="Times New Roman" w:eastAsia="Times New Roman" w:hAnsi="Times New Roman" w:cs="Times New Roman"/>
                <w:sz w:val="24"/>
                <w:szCs w:val="24"/>
                <w:lang w:eastAsia="ar-SA"/>
              </w:rPr>
            </w:pPr>
            <w:r w:rsidRPr="00197C3D">
              <w:rPr>
                <w:rFonts w:ascii="Times New Roman" w:eastAsia="Times New Roman" w:hAnsi="Times New Roman" w:cs="Times New Roman"/>
                <w:sz w:val="24"/>
                <w:szCs w:val="24"/>
                <w:lang w:eastAsia="ar-SA"/>
              </w:rPr>
              <w:t>Старшая группа</w:t>
            </w:r>
          </w:p>
        </w:tc>
        <w:tc>
          <w:tcPr>
            <w:tcW w:w="1213" w:type="dxa"/>
            <w:vMerge/>
            <w:tcBorders>
              <w:left w:val="single" w:sz="4" w:space="0" w:color="000000"/>
              <w:right w:val="nil"/>
            </w:tcBorders>
          </w:tcPr>
          <w:p w:rsidR="00197C3D" w:rsidRPr="00197C3D" w:rsidRDefault="00197C3D" w:rsidP="00197C3D">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625" w:type="dxa"/>
            <w:tcBorders>
              <w:top w:val="single" w:sz="4" w:space="0" w:color="000000"/>
              <w:left w:val="single" w:sz="4" w:space="0" w:color="000000"/>
              <w:bottom w:val="single" w:sz="4" w:space="0" w:color="000000"/>
              <w:right w:val="nil"/>
            </w:tcBorders>
            <w:hideMark/>
          </w:tcPr>
          <w:p w:rsidR="00197C3D" w:rsidRPr="00197C3D" w:rsidRDefault="00197C3D" w:rsidP="00197C3D">
            <w:pPr>
              <w:suppressAutoHyphens/>
              <w:snapToGrid w:val="0"/>
              <w:spacing w:after="0" w:line="240" w:lineRule="auto"/>
              <w:jc w:val="center"/>
              <w:rPr>
                <w:rFonts w:ascii="Times New Roman" w:eastAsia="Times New Roman" w:hAnsi="Times New Roman" w:cs="Times New Roman"/>
                <w:bCs/>
                <w:sz w:val="24"/>
                <w:szCs w:val="24"/>
                <w:lang w:eastAsia="ar-SA"/>
              </w:rPr>
            </w:pPr>
            <w:r w:rsidRPr="00197C3D">
              <w:rPr>
                <w:rFonts w:ascii="Times New Roman" w:eastAsia="Times New Roman" w:hAnsi="Times New Roman" w:cs="Times New Roman"/>
                <w:bCs/>
                <w:sz w:val="24"/>
                <w:szCs w:val="24"/>
                <w:lang w:eastAsia="ar-SA"/>
              </w:rPr>
              <w:t>-</w:t>
            </w:r>
          </w:p>
        </w:tc>
        <w:tc>
          <w:tcPr>
            <w:tcW w:w="1094" w:type="dxa"/>
            <w:tcBorders>
              <w:top w:val="single" w:sz="4" w:space="0" w:color="000000"/>
              <w:left w:val="single" w:sz="4" w:space="0" w:color="000000"/>
              <w:bottom w:val="single" w:sz="4" w:space="0" w:color="000000"/>
              <w:right w:val="nil"/>
            </w:tcBorders>
            <w:hideMark/>
          </w:tcPr>
          <w:p w:rsidR="00197C3D" w:rsidRPr="00197C3D" w:rsidRDefault="00197C3D" w:rsidP="00197C3D">
            <w:pPr>
              <w:suppressAutoHyphens/>
              <w:snapToGrid w:val="0"/>
              <w:spacing w:after="0" w:line="240" w:lineRule="auto"/>
              <w:jc w:val="center"/>
              <w:rPr>
                <w:rFonts w:ascii="Times New Roman" w:eastAsia="Times New Roman" w:hAnsi="Times New Roman" w:cs="Times New Roman"/>
                <w:bCs/>
                <w:sz w:val="24"/>
                <w:szCs w:val="24"/>
                <w:lang w:eastAsia="ar-SA"/>
              </w:rPr>
            </w:pPr>
            <w:r w:rsidRPr="00197C3D">
              <w:rPr>
                <w:rFonts w:ascii="Times New Roman" w:eastAsia="Times New Roman" w:hAnsi="Times New Roman" w:cs="Times New Roman"/>
                <w:bCs/>
                <w:sz w:val="24"/>
                <w:szCs w:val="24"/>
                <w:lang w:eastAsia="ar-SA"/>
              </w:rPr>
              <w:t>-</w:t>
            </w:r>
          </w:p>
        </w:tc>
        <w:tc>
          <w:tcPr>
            <w:tcW w:w="890" w:type="dxa"/>
            <w:tcBorders>
              <w:top w:val="single" w:sz="4" w:space="0" w:color="000000"/>
              <w:left w:val="single" w:sz="4" w:space="0" w:color="000000"/>
              <w:bottom w:val="single" w:sz="4" w:space="0" w:color="000000"/>
              <w:right w:val="single" w:sz="4" w:space="0" w:color="000000"/>
            </w:tcBorders>
            <w:hideMark/>
          </w:tcPr>
          <w:p w:rsidR="00197C3D" w:rsidRPr="00197C3D" w:rsidRDefault="00197C3D" w:rsidP="00197C3D">
            <w:pPr>
              <w:suppressAutoHyphens/>
              <w:snapToGrid w:val="0"/>
              <w:spacing w:after="0" w:line="240" w:lineRule="auto"/>
              <w:jc w:val="center"/>
              <w:rPr>
                <w:rFonts w:ascii="Times New Roman" w:eastAsia="Times New Roman" w:hAnsi="Times New Roman" w:cs="Times New Roman"/>
                <w:b/>
                <w:bCs/>
                <w:sz w:val="24"/>
                <w:szCs w:val="24"/>
                <w:lang w:eastAsia="ar-SA"/>
              </w:rPr>
            </w:pPr>
            <w:r w:rsidRPr="00197C3D">
              <w:rPr>
                <w:rFonts w:ascii="Times New Roman" w:eastAsia="Times New Roman" w:hAnsi="Times New Roman" w:cs="Times New Roman"/>
                <w:b/>
                <w:bCs/>
                <w:sz w:val="24"/>
                <w:szCs w:val="24"/>
                <w:lang w:eastAsia="ar-SA"/>
              </w:rPr>
              <w:t>-</w:t>
            </w:r>
          </w:p>
        </w:tc>
      </w:tr>
      <w:tr w:rsidR="00197C3D" w:rsidRPr="00197C3D" w:rsidTr="00A01F68">
        <w:tc>
          <w:tcPr>
            <w:tcW w:w="1669" w:type="dxa"/>
            <w:tcBorders>
              <w:top w:val="single" w:sz="4" w:space="0" w:color="000000"/>
              <w:left w:val="single" w:sz="4" w:space="0" w:color="000000"/>
              <w:bottom w:val="single" w:sz="4" w:space="0" w:color="000000"/>
              <w:right w:val="nil"/>
            </w:tcBorders>
            <w:hideMark/>
          </w:tcPr>
          <w:p w:rsidR="00197C3D" w:rsidRPr="00197C3D" w:rsidRDefault="00197C3D" w:rsidP="00197C3D">
            <w:pPr>
              <w:suppressAutoHyphens/>
              <w:snapToGrid w:val="0"/>
              <w:spacing w:after="0" w:line="240" w:lineRule="auto"/>
              <w:rPr>
                <w:rFonts w:ascii="Times New Roman" w:eastAsia="Times New Roman" w:hAnsi="Times New Roman" w:cs="Times New Roman"/>
                <w:sz w:val="24"/>
                <w:szCs w:val="24"/>
                <w:lang w:eastAsia="ar-SA"/>
              </w:rPr>
            </w:pPr>
            <w:r w:rsidRPr="00197C3D">
              <w:rPr>
                <w:rFonts w:ascii="Times New Roman" w:eastAsia="Times New Roman" w:hAnsi="Times New Roman" w:cs="Times New Roman"/>
                <w:sz w:val="24"/>
                <w:szCs w:val="24"/>
                <w:lang w:eastAsia="ar-SA"/>
              </w:rPr>
              <w:t>с  6 до 7 лет</w:t>
            </w:r>
          </w:p>
        </w:tc>
        <w:tc>
          <w:tcPr>
            <w:tcW w:w="3154" w:type="dxa"/>
            <w:tcBorders>
              <w:top w:val="single" w:sz="4" w:space="0" w:color="000000"/>
              <w:left w:val="single" w:sz="4" w:space="0" w:color="000000"/>
              <w:bottom w:val="single" w:sz="4" w:space="0" w:color="000000"/>
              <w:right w:val="nil"/>
            </w:tcBorders>
            <w:hideMark/>
          </w:tcPr>
          <w:p w:rsidR="00197C3D" w:rsidRPr="00197C3D" w:rsidRDefault="00197C3D" w:rsidP="00197C3D">
            <w:pPr>
              <w:suppressAutoHyphens/>
              <w:snapToGrid w:val="0"/>
              <w:spacing w:after="0" w:line="240" w:lineRule="auto"/>
              <w:rPr>
                <w:rFonts w:ascii="Times New Roman" w:eastAsia="Times New Roman" w:hAnsi="Times New Roman" w:cs="Times New Roman"/>
                <w:sz w:val="24"/>
                <w:szCs w:val="24"/>
                <w:lang w:eastAsia="ar-SA"/>
              </w:rPr>
            </w:pPr>
            <w:r w:rsidRPr="00197C3D">
              <w:rPr>
                <w:rFonts w:ascii="Times New Roman" w:eastAsia="Times New Roman" w:hAnsi="Times New Roman" w:cs="Times New Roman"/>
                <w:sz w:val="24"/>
                <w:szCs w:val="24"/>
                <w:lang w:eastAsia="ar-SA"/>
              </w:rPr>
              <w:t>Подготовительная группа</w:t>
            </w:r>
          </w:p>
        </w:tc>
        <w:tc>
          <w:tcPr>
            <w:tcW w:w="1213" w:type="dxa"/>
            <w:vMerge/>
            <w:tcBorders>
              <w:left w:val="single" w:sz="4" w:space="0" w:color="000000"/>
              <w:bottom w:val="single" w:sz="4" w:space="0" w:color="000000"/>
              <w:right w:val="nil"/>
            </w:tcBorders>
          </w:tcPr>
          <w:p w:rsidR="00197C3D" w:rsidRPr="00197C3D" w:rsidRDefault="00197C3D" w:rsidP="00197C3D">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625" w:type="dxa"/>
            <w:tcBorders>
              <w:top w:val="single" w:sz="4" w:space="0" w:color="000000"/>
              <w:left w:val="single" w:sz="4" w:space="0" w:color="000000"/>
              <w:bottom w:val="single" w:sz="4" w:space="0" w:color="000000"/>
              <w:right w:val="nil"/>
            </w:tcBorders>
            <w:hideMark/>
          </w:tcPr>
          <w:p w:rsidR="00197C3D" w:rsidRPr="00197C3D" w:rsidRDefault="00A01F68" w:rsidP="00197C3D">
            <w:pPr>
              <w:suppressAutoHyphens/>
              <w:snapToGrid w:val="0"/>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w:t>
            </w:r>
          </w:p>
        </w:tc>
        <w:tc>
          <w:tcPr>
            <w:tcW w:w="1094" w:type="dxa"/>
            <w:tcBorders>
              <w:top w:val="single" w:sz="4" w:space="0" w:color="000000"/>
              <w:left w:val="single" w:sz="4" w:space="0" w:color="000000"/>
              <w:bottom w:val="single" w:sz="4" w:space="0" w:color="000000"/>
              <w:right w:val="nil"/>
            </w:tcBorders>
            <w:hideMark/>
          </w:tcPr>
          <w:p w:rsidR="00197C3D" w:rsidRPr="00197C3D" w:rsidRDefault="00A01F68" w:rsidP="00197C3D">
            <w:pPr>
              <w:suppressAutoHyphens/>
              <w:snapToGrid w:val="0"/>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w:t>
            </w:r>
          </w:p>
        </w:tc>
        <w:tc>
          <w:tcPr>
            <w:tcW w:w="890" w:type="dxa"/>
            <w:tcBorders>
              <w:top w:val="single" w:sz="4" w:space="0" w:color="000000"/>
              <w:left w:val="single" w:sz="4" w:space="0" w:color="000000"/>
              <w:bottom w:val="single" w:sz="4" w:space="0" w:color="000000"/>
              <w:right w:val="single" w:sz="4" w:space="0" w:color="000000"/>
            </w:tcBorders>
            <w:hideMark/>
          </w:tcPr>
          <w:p w:rsidR="00197C3D" w:rsidRPr="00197C3D" w:rsidRDefault="00A01F68" w:rsidP="00197C3D">
            <w:pPr>
              <w:suppressAutoHyphens/>
              <w:snapToGrid w:val="0"/>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1</w:t>
            </w:r>
          </w:p>
        </w:tc>
      </w:tr>
    </w:tbl>
    <w:p w:rsidR="00197C3D" w:rsidRPr="00197C3D" w:rsidRDefault="00197C3D" w:rsidP="00197C3D">
      <w:pPr>
        <w:suppressAutoHyphens/>
        <w:spacing w:after="0" w:line="240" w:lineRule="auto"/>
        <w:rPr>
          <w:rFonts w:ascii="Times New Roman" w:eastAsia="Times New Roman" w:hAnsi="Times New Roman" w:cs="Times New Roman"/>
          <w:sz w:val="24"/>
          <w:szCs w:val="24"/>
          <w:lang w:eastAsia="ar-SA"/>
        </w:rPr>
      </w:pPr>
    </w:p>
    <w:p w:rsidR="00197C3D" w:rsidRPr="00197C3D" w:rsidRDefault="00197C3D" w:rsidP="00197C3D">
      <w:pPr>
        <w:suppressAutoHyphens/>
        <w:spacing w:after="0" w:line="240" w:lineRule="auto"/>
        <w:jc w:val="center"/>
        <w:rPr>
          <w:rFonts w:ascii="Times New Roman" w:eastAsia="Times New Roman" w:hAnsi="Times New Roman" w:cs="Times New Roman"/>
          <w:bCs/>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2030"/>
        <w:gridCol w:w="2207"/>
        <w:gridCol w:w="2332"/>
      </w:tblGrid>
      <w:tr w:rsidR="00197C3D" w:rsidRPr="00197C3D" w:rsidTr="00197C3D">
        <w:tc>
          <w:tcPr>
            <w:tcW w:w="7802" w:type="dxa"/>
            <w:gridSpan w:val="4"/>
            <w:tcBorders>
              <w:top w:val="single" w:sz="4" w:space="0" w:color="auto"/>
              <w:left w:val="single" w:sz="4" w:space="0" w:color="auto"/>
              <w:bottom w:val="single" w:sz="4" w:space="0" w:color="auto"/>
              <w:right w:val="single" w:sz="4" w:space="0" w:color="auto"/>
            </w:tcBorders>
          </w:tcPr>
          <w:p w:rsidR="00197C3D" w:rsidRPr="00197C3D" w:rsidRDefault="00197C3D" w:rsidP="00197C3D">
            <w:pPr>
              <w:suppressAutoHyphens/>
              <w:spacing w:after="0" w:line="240" w:lineRule="auto"/>
              <w:rPr>
                <w:rFonts w:ascii="Times New Roman" w:eastAsia="Times New Roman" w:hAnsi="Times New Roman" w:cs="Times New Roman"/>
                <w:b/>
                <w:bCs/>
                <w:sz w:val="24"/>
                <w:szCs w:val="24"/>
                <w:lang w:eastAsia="ar-SA"/>
              </w:rPr>
            </w:pPr>
            <w:r w:rsidRPr="00197C3D">
              <w:rPr>
                <w:rFonts w:ascii="Times New Roman" w:eastAsia="Times New Roman" w:hAnsi="Times New Roman" w:cs="Times New Roman"/>
                <w:b/>
                <w:bCs/>
                <w:sz w:val="24"/>
                <w:szCs w:val="24"/>
                <w:lang w:eastAsia="ar-SA"/>
              </w:rPr>
              <w:t>Начальная школа 1-4 классы</w:t>
            </w:r>
          </w:p>
        </w:tc>
      </w:tr>
      <w:tr w:rsidR="00197C3D" w:rsidRPr="00197C3D" w:rsidTr="00197C3D">
        <w:tc>
          <w:tcPr>
            <w:tcW w:w="1233" w:type="dxa"/>
            <w:tcBorders>
              <w:top w:val="single" w:sz="4" w:space="0" w:color="auto"/>
              <w:left w:val="single" w:sz="4" w:space="0" w:color="auto"/>
              <w:bottom w:val="single" w:sz="4" w:space="0" w:color="auto"/>
              <w:right w:val="single" w:sz="4" w:space="0" w:color="auto"/>
            </w:tcBorders>
            <w:hideMark/>
          </w:tcPr>
          <w:p w:rsidR="00197C3D" w:rsidRPr="00197C3D" w:rsidRDefault="00197C3D" w:rsidP="00197C3D">
            <w:pPr>
              <w:suppressAutoHyphens/>
              <w:spacing w:after="0" w:line="240" w:lineRule="auto"/>
              <w:jc w:val="center"/>
              <w:rPr>
                <w:rFonts w:ascii="Times New Roman" w:eastAsia="Times New Roman" w:hAnsi="Times New Roman" w:cs="Times New Roman"/>
                <w:bCs/>
                <w:sz w:val="24"/>
                <w:szCs w:val="24"/>
                <w:lang w:eastAsia="ar-SA"/>
              </w:rPr>
            </w:pPr>
            <w:r w:rsidRPr="00197C3D">
              <w:rPr>
                <w:rFonts w:ascii="Times New Roman" w:eastAsia="Times New Roman" w:hAnsi="Times New Roman" w:cs="Times New Roman"/>
                <w:bCs/>
                <w:sz w:val="24"/>
                <w:szCs w:val="24"/>
                <w:lang w:eastAsia="ar-SA"/>
              </w:rPr>
              <w:t>классы</w:t>
            </w:r>
          </w:p>
        </w:tc>
        <w:tc>
          <w:tcPr>
            <w:tcW w:w="2030" w:type="dxa"/>
            <w:tcBorders>
              <w:top w:val="single" w:sz="4" w:space="0" w:color="auto"/>
              <w:left w:val="single" w:sz="4" w:space="0" w:color="auto"/>
              <w:bottom w:val="single" w:sz="4" w:space="0" w:color="auto"/>
              <w:right w:val="single" w:sz="4" w:space="0" w:color="auto"/>
            </w:tcBorders>
            <w:hideMark/>
          </w:tcPr>
          <w:p w:rsidR="00197C3D" w:rsidRPr="00197C3D" w:rsidRDefault="00197C3D" w:rsidP="00197C3D">
            <w:pPr>
              <w:suppressAutoHyphens/>
              <w:spacing w:after="0" w:line="240" w:lineRule="auto"/>
              <w:jc w:val="center"/>
              <w:rPr>
                <w:rFonts w:ascii="Times New Roman" w:eastAsia="Times New Roman" w:hAnsi="Times New Roman" w:cs="Times New Roman"/>
                <w:bCs/>
                <w:sz w:val="24"/>
                <w:szCs w:val="24"/>
                <w:lang w:eastAsia="ar-SA"/>
              </w:rPr>
            </w:pPr>
            <w:r w:rsidRPr="00197C3D">
              <w:rPr>
                <w:rFonts w:ascii="Times New Roman" w:eastAsia="Times New Roman" w:hAnsi="Times New Roman" w:cs="Times New Roman"/>
                <w:bCs/>
                <w:sz w:val="24"/>
                <w:szCs w:val="24"/>
                <w:lang w:eastAsia="ar-SA"/>
              </w:rPr>
              <w:t>Количество обучающихся</w:t>
            </w:r>
          </w:p>
        </w:tc>
        <w:tc>
          <w:tcPr>
            <w:tcW w:w="2207" w:type="dxa"/>
            <w:tcBorders>
              <w:top w:val="single" w:sz="4" w:space="0" w:color="auto"/>
              <w:left w:val="single" w:sz="4" w:space="0" w:color="auto"/>
              <w:bottom w:val="single" w:sz="4" w:space="0" w:color="auto"/>
              <w:right w:val="single" w:sz="4" w:space="0" w:color="auto"/>
            </w:tcBorders>
            <w:hideMark/>
          </w:tcPr>
          <w:p w:rsidR="00197C3D" w:rsidRPr="00197C3D" w:rsidRDefault="00197C3D" w:rsidP="00197C3D">
            <w:pPr>
              <w:suppressAutoHyphens/>
              <w:spacing w:after="0" w:line="240" w:lineRule="auto"/>
              <w:rPr>
                <w:rFonts w:ascii="Times New Roman" w:eastAsia="Times New Roman" w:hAnsi="Times New Roman" w:cs="Times New Roman"/>
                <w:bCs/>
                <w:sz w:val="24"/>
                <w:szCs w:val="24"/>
                <w:lang w:eastAsia="ar-SA"/>
              </w:rPr>
            </w:pPr>
            <w:r w:rsidRPr="00197C3D">
              <w:rPr>
                <w:rFonts w:ascii="Times New Roman" w:eastAsia="Times New Roman" w:hAnsi="Times New Roman" w:cs="Times New Roman"/>
                <w:bCs/>
                <w:sz w:val="24"/>
                <w:szCs w:val="24"/>
                <w:lang w:eastAsia="ar-SA"/>
              </w:rPr>
              <w:t xml:space="preserve">Девочек </w:t>
            </w:r>
          </w:p>
        </w:tc>
        <w:tc>
          <w:tcPr>
            <w:tcW w:w="2332" w:type="dxa"/>
            <w:tcBorders>
              <w:top w:val="single" w:sz="4" w:space="0" w:color="auto"/>
              <w:left w:val="single" w:sz="4" w:space="0" w:color="auto"/>
              <w:bottom w:val="single" w:sz="4" w:space="0" w:color="auto"/>
              <w:right w:val="single" w:sz="4" w:space="0" w:color="auto"/>
            </w:tcBorders>
            <w:hideMark/>
          </w:tcPr>
          <w:p w:rsidR="00197C3D" w:rsidRPr="00197C3D" w:rsidRDefault="00197C3D" w:rsidP="00197C3D">
            <w:pPr>
              <w:suppressAutoHyphens/>
              <w:spacing w:after="0" w:line="240" w:lineRule="auto"/>
              <w:jc w:val="center"/>
              <w:rPr>
                <w:rFonts w:ascii="Times New Roman" w:eastAsia="Times New Roman" w:hAnsi="Times New Roman" w:cs="Times New Roman"/>
                <w:bCs/>
                <w:sz w:val="24"/>
                <w:szCs w:val="24"/>
                <w:lang w:eastAsia="ar-SA"/>
              </w:rPr>
            </w:pPr>
            <w:r w:rsidRPr="00197C3D">
              <w:rPr>
                <w:rFonts w:ascii="Times New Roman" w:eastAsia="Times New Roman" w:hAnsi="Times New Roman" w:cs="Times New Roman"/>
                <w:bCs/>
                <w:sz w:val="24"/>
                <w:szCs w:val="24"/>
                <w:lang w:eastAsia="ar-SA"/>
              </w:rPr>
              <w:t>мальчиков</w:t>
            </w:r>
          </w:p>
        </w:tc>
      </w:tr>
      <w:tr w:rsidR="00197C3D" w:rsidRPr="00197C3D" w:rsidTr="00197C3D">
        <w:tc>
          <w:tcPr>
            <w:tcW w:w="1233" w:type="dxa"/>
            <w:tcBorders>
              <w:top w:val="single" w:sz="4" w:space="0" w:color="auto"/>
              <w:left w:val="single" w:sz="4" w:space="0" w:color="auto"/>
              <w:bottom w:val="single" w:sz="4" w:space="0" w:color="auto"/>
              <w:right w:val="single" w:sz="4" w:space="0" w:color="auto"/>
            </w:tcBorders>
            <w:hideMark/>
          </w:tcPr>
          <w:p w:rsidR="00197C3D" w:rsidRPr="00197C3D" w:rsidRDefault="00197C3D" w:rsidP="00197C3D">
            <w:pPr>
              <w:suppressAutoHyphens/>
              <w:spacing w:after="0" w:line="240" w:lineRule="auto"/>
              <w:jc w:val="center"/>
              <w:rPr>
                <w:rFonts w:ascii="Times New Roman" w:eastAsia="Times New Roman" w:hAnsi="Times New Roman" w:cs="Times New Roman"/>
                <w:bCs/>
                <w:sz w:val="24"/>
                <w:szCs w:val="24"/>
                <w:lang w:eastAsia="ar-SA"/>
              </w:rPr>
            </w:pPr>
            <w:r w:rsidRPr="00197C3D">
              <w:rPr>
                <w:rFonts w:ascii="Times New Roman" w:eastAsia="Times New Roman" w:hAnsi="Times New Roman" w:cs="Times New Roman"/>
                <w:bCs/>
                <w:sz w:val="24"/>
                <w:szCs w:val="24"/>
                <w:lang w:eastAsia="ar-SA"/>
              </w:rPr>
              <w:t>1 класс</w:t>
            </w:r>
          </w:p>
        </w:tc>
        <w:tc>
          <w:tcPr>
            <w:tcW w:w="2030" w:type="dxa"/>
            <w:tcBorders>
              <w:top w:val="single" w:sz="4" w:space="0" w:color="auto"/>
              <w:left w:val="single" w:sz="4" w:space="0" w:color="auto"/>
              <w:bottom w:val="single" w:sz="4" w:space="0" w:color="auto"/>
              <w:right w:val="single" w:sz="4" w:space="0" w:color="auto"/>
            </w:tcBorders>
            <w:hideMark/>
          </w:tcPr>
          <w:p w:rsidR="00197C3D" w:rsidRPr="00197C3D" w:rsidRDefault="00A01F68" w:rsidP="00197C3D">
            <w:pPr>
              <w:suppressAutoHyphens/>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w:t>
            </w:r>
          </w:p>
        </w:tc>
        <w:tc>
          <w:tcPr>
            <w:tcW w:w="2207" w:type="dxa"/>
            <w:tcBorders>
              <w:top w:val="single" w:sz="4" w:space="0" w:color="auto"/>
              <w:left w:val="single" w:sz="4" w:space="0" w:color="auto"/>
              <w:bottom w:val="single" w:sz="4" w:space="0" w:color="auto"/>
              <w:right w:val="single" w:sz="4" w:space="0" w:color="auto"/>
            </w:tcBorders>
            <w:hideMark/>
          </w:tcPr>
          <w:p w:rsidR="00197C3D" w:rsidRPr="00197C3D" w:rsidRDefault="00A01F68" w:rsidP="00197C3D">
            <w:pPr>
              <w:suppressAutoHyphens/>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w:t>
            </w:r>
          </w:p>
        </w:tc>
        <w:tc>
          <w:tcPr>
            <w:tcW w:w="2332" w:type="dxa"/>
            <w:tcBorders>
              <w:top w:val="single" w:sz="4" w:space="0" w:color="auto"/>
              <w:left w:val="single" w:sz="4" w:space="0" w:color="auto"/>
              <w:bottom w:val="single" w:sz="4" w:space="0" w:color="auto"/>
              <w:right w:val="single" w:sz="4" w:space="0" w:color="auto"/>
            </w:tcBorders>
            <w:hideMark/>
          </w:tcPr>
          <w:p w:rsidR="00197C3D" w:rsidRPr="00197C3D" w:rsidRDefault="00A01F68" w:rsidP="00197C3D">
            <w:pPr>
              <w:suppressAutoHyphens/>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w:t>
            </w:r>
          </w:p>
        </w:tc>
      </w:tr>
      <w:tr w:rsidR="00197C3D" w:rsidRPr="00197C3D" w:rsidTr="00197C3D">
        <w:tc>
          <w:tcPr>
            <w:tcW w:w="1233" w:type="dxa"/>
            <w:tcBorders>
              <w:top w:val="single" w:sz="4" w:space="0" w:color="auto"/>
              <w:left w:val="single" w:sz="4" w:space="0" w:color="auto"/>
              <w:bottom w:val="single" w:sz="4" w:space="0" w:color="auto"/>
              <w:right w:val="single" w:sz="4" w:space="0" w:color="auto"/>
            </w:tcBorders>
            <w:hideMark/>
          </w:tcPr>
          <w:p w:rsidR="00197C3D" w:rsidRPr="00197C3D" w:rsidRDefault="00197C3D" w:rsidP="00197C3D">
            <w:pPr>
              <w:suppressAutoHyphens/>
              <w:spacing w:after="0" w:line="240" w:lineRule="auto"/>
              <w:jc w:val="center"/>
              <w:rPr>
                <w:rFonts w:ascii="Times New Roman" w:eastAsia="Times New Roman" w:hAnsi="Times New Roman" w:cs="Times New Roman"/>
                <w:bCs/>
                <w:sz w:val="24"/>
                <w:szCs w:val="24"/>
                <w:lang w:eastAsia="ar-SA"/>
              </w:rPr>
            </w:pPr>
            <w:r w:rsidRPr="00197C3D">
              <w:rPr>
                <w:rFonts w:ascii="Times New Roman" w:eastAsia="Times New Roman" w:hAnsi="Times New Roman" w:cs="Times New Roman"/>
                <w:bCs/>
                <w:sz w:val="24"/>
                <w:szCs w:val="24"/>
                <w:lang w:eastAsia="ar-SA"/>
              </w:rPr>
              <w:t>2класс</w:t>
            </w:r>
          </w:p>
        </w:tc>
        <w:tc>
          <w:tcPr>
            <w:tcW w:w="2030" w:type="dxa"/>
            <w:tcBorders>
              <w:top w:val="single" w:sz="4" w:space="0" w:color="auto"/>
              <w:left w:val="single" w:sz="4" w:space="0" w:color="auto"/>
              <w:bottom w:val="single" w:sz="4" w:space="0" w:color="auto"/>
              <w:right w:val="single" w:sz="4" w:space="0" w:color="auto"/>
            </w:tcBorders>
            <w:hideMark/>
          </w:tcPr>
          <w:p w:rsidR="00197C3D" w:rsidRPr="00197C3D" w:rsidRDefault="00A01F68" w:rsidP="00197C3D">
            <w:pPr>
              <w:suppressAutoHyphens/>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4</w:t>
            </w:r>
          </w:p>
        </w:tc>
        <w:tc>
          <w:tcPr>
            <w:tcW w:w="2207" w:type="dxa"/>
            <w:tcBorders>
              <w:top w:val="single" w:sz="4" w:space="0" w:color="auto"/>
              <w:left w:val="single" w:sz="4" w:space="0" w:color="auto"/>
              <w:bottom w:val="single" w:sz="4" w:space="0" w:color="auto"/>
              <w:right w:val="single" w:sz="4" w:space="0" w:color="auto"/>
            </w:tcBorders>
            <w:hideMark/>
          </w:tcPr>
          <w:p w:rsidR="00197C3D" w:rsidRPr="00197C3D" w:rsidRDefault="00A01F68" w:rsidP="00197C3D">
            <w:pPr>
              <w:suppressAutoHyphens/>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w:t>
            </w:r>
          </w:p>
        </w:tc>
        <w:tc>
          <w:tcPr>
            <w:tcW w:w="2332" w:type="dxa"/>
            <w:tcBorders>
              <w:top w:val="single" w:sz="4" w:space="0" w:color="auto"/>
              <w:left w:val="single" w:sz="4" w:space="0" w:color="auto"/>
              <w:bottom w:val="single" w:sz="4" w:space="0" w:color="auto"/>
              <w:right w:val="single" w:sz="4" w:space="0" w:color="auto"/>
            </w:tcBorders>
            <w:hideMark/>
          </w:tcPr>
          <w:p w:rsidR="00197C3D" w:rsidRPr="00197C3D" w:rsidRDefault="00197C3D" w:rsidP="00197C3D">
            <w:pPr>
              <w:suppressAutoHyphens/>
              <w:spacing w:after="0" w:line="240" w:lineRule="auto"/>
              <w:jc w:val="center"/>
              <w:rPr>
                <w:rFonts w:ascii="Times New Roman" w:eastAsia="Times New Roman" w:hAnsi="Times New Roman" w:cs="Times New Roman"/>
                <w:bCs/>
                <w:sz w:val="24"/>
                <w:szCs w:val="24"/>
                <w:lang w:eastAsia="ar-SA"/>
              </w:rPr>
            </w:pPr>
            <w:r w:rsidRPr="00197C3D">
              <w:rPr>
                <w:rFonts w:ascii="Times New Roman" w:eastAsia="Times New Roman" w:hAnsi="Times New Roman" w:cs="Times New Roman"/>
                <w:bCs/>
                <w:sz w:val="24"/>
                <w:szCs w:val="24"/>
                <w:lang w:eastAsia="ar-SA"/>
              </w:rPr>
              <w:t>2</w:t>
            </w:r>
          </w:p>
        </w:tc>
      </w:tr>
      <w:tr w:rsidR="00197C3D" w:rsidRPr="00197C3D" w:rsidTr="00197C3D">
        <w:tc>
          <w:tcPr>
            <w:tcW w:w="1233" w:type="dxa"/>
            <w:tcBorders>
              <w:top w:val="single" w:sz="4" w:space="0" w:color="auto"/>
              <w:left w:val="single" w:sz="4" w:space="0" w:color="auto"/>
              <w:bottom w:val="single" w:sz="4" w:space="0" w:color="auto"/>
              <w:right w:val="single" w:sz="4" w:space="0" w:color="auto"/>
            </w:tcBorders>
            <w:hideMark/>
          </w:tcPr>
          <w:p w:rsidR="00197C3D" w:rsidRPr="00197C3D" w:rsidRDefault="00197C3D" w:rsidP="00197C3D">
            <w:pPr>
              <w:suppressAutoHyphens/>
              <w:spacing w:after="0" w:line="240" w:lineRule="auto"/>
              <w:jc w:val="center"/>
              <w:rPr>
                <w:rFonts w:ascii="Times New Roman" w:eastAsia="Times New Roman" w:hAnsi="Times New Roman" w:cs="Times New Roman"/>
                <w:bCs/>
                <w:sz w:val="24"/>
                <w:szCs w:val="24"/>
                <w:lang w:eastAsia="ar-SA"/>
              </w:rPr>
            </w:pPr>
            <w:r w:rsidRPr="00197C3D">
              <w:rPr>
                <w:rFonts w:ascii="Times New Roman" w:eastAsia="Times New Roman" w:hAnsi="Times New Roman" w:cs="Times New Roman"/>
                <w:bCs/>
                <w:sz w:val="24"/>
                <w:szCs w:val="24"/>
                <w:lang w:eastAsia="ar-SA"/>
              </w:rPr>
              <w:t>3 класс</w:t>
            </w:r>
          </w:p>
        </w:tc>
        <w:tc>
          <w:tcPr>
            <w:tcW w:w="2030" w:type="dxa"/>
            <w:tcBorders>
              <w:top w:val="single" w:sz="4" w:space="0" w:color="auto"/>
              <w:left w:val="single" w:sz="4" w:space="0" w:color="auto"/>
              <w:bottom w:val="single" w:sz="4" w:space="0" w:color="auto"/>
              <w:right w:val="single" w:sz="4" w:space="0" w:color="auto"/>
            </w:tcBorders>
            <w:hideMark/>
          </w:tcPr>
          <w:p w:rsidR="00197C3D" w:rsidRPr="00197C3D" w:rsidRDefault="00A01F68" w:rsidP="00197C3D">
            <w:pPr>
              <w:suppressAutoHyphens/>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w:t>
            </w:r>
          </w:p>
        </w:tc>
        <w:tc>
          <w:tcPr>
            <w:tcW w:w="2207" w:type="dxa"/>
            <w:tcBorders>
              <w:top w:val="single" w:sz="4" w:space="0" w:color="auto"/>
              <w:left w:val="single" w:sz="4" w:space="0" w:color="auto"/>
              <w:bottom w:val="single" w:sz="4" w:space="0" w:color="auto"/>
              <w:right w:val="single" w:sz="4" w:space="0" w:color="auto"/>
            </w:tcBorders>
            <w:hideMark/>
          </w:tcPr>
          <w:p w:rsidR="00197C3D" w:rsidRPr="00197C3D" w:rsidRDefault="00A01F68" w:rsidP="00197C3D">
            <w:pPr>
              <w:suppressAutoHyphens/>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w:t>
            </w:r>
          </w:p>
        </w:tc>
        <w:tc>
          <w:tcPr>
            <w:tcW w:w="2332" w:type="dxa"/>
            <w:tcBorders>
              <w:top w:val="single" w:sz="4" w:space="0" w:color="auto"/>
              <w:left w:val="single" w:sz="4" w:space="0" w:color="auto"/>
              <w:bottom w:val="single" w:sz="4" w:space="0" w:color="auto"/>
              <w:right w:val="single" w:sz="4" w:space="0" w:color="auto"/>
            </w:tcBorders>
            <w:hideMark/>
          </w:tcPr>
          <w:p w:rsidR="00197C3D" w:rsidRPr="00197C3D" w:rsidRDefault="00A01F68" w:rsidP="00197C3D">
            <w:pPr>
              <w:suppressAutoHyphens/>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w:t>
            </w:r>
          </w:p>
        </w:tc>
      </w:tr>
      <w:tr w:rsidR="00197C3D" w:rsidRPr="00197C3D" w:rsidTr="00197C3D">
        <w:tc>
          <w:tcPr>
            <w:tcW w:w="1233" w:type="dxa"/>
            <w:tcBorders>
              <w:top w:val="single" w:sz="4" w:space="0" w:color="auto"/>
              <w:left w:val="single" w:sz="4" w:space="0" w:color="auto"/>
              <w:bottom w:val="single" w:sz="4" w:space="0" w:color="auto"/>
              <w:right w:val="single" w:sz="4" w:space="0" w:color="auto"/>
            </w:tcBorders>
            <w:hideMark/>
          </w:tcPr>
          <w:p w:rsidR="00197C3D" w:rsidRPr="00197C3D" w:rsidRDefault="00197C3D" w:rsidP="00197C3D">
            <w:pPr>
              <w:suppressAutoHyphens/>
              <w:spacing w:after="0" w:line="240" w:lineRule="auto"/>
              <w:jc w:val="center"/>
              <w:rPr>
                <w:rFonts w:ascii="Times New Roman" w:eastAsia="Times New Roman" w:hAnsi="Times New Roman" w:cs="Times New Roman"/>
                <w:bCs/>
                <w:sz w:val="24"/>
                <w:szCs w:val="24"/>
                <w:lang w:eastAsia="ar-SA"/>
              </w:rPr>
            </w:pPr>
            <w:r w:rsidRPr="00197C3D">
              <w:rPr>
                <w:rFonts w:ascii="Times New Roman" w:eastAsia="Times New Roman" w:hAnsi="Times New Roman" w:cs="Times New Roman"/>
                <w:bCs/>
                <w:sz w:val="24"/>
                <w:szCs w:val="24"/>
                <w:lang w:eastAsia="ar-SA"/>
              </w:rPr>
              <w:t>4 класс</w:t>
            </w:r>
          </w:p>
        </w:tc>
        <w:tc>
          <w:tcPr>
            <w:tcW w:w="2030" w:type="dxa"/>
            <w:tcBorders>
              <w:top w:val="single" w:sz="4" w:space="0" w:color="auto"/>
              <w:left w:val="single" w:sz="4" w:space="0" w:color="auto"/>
              <w:bottom w:val="single" w:sz="4" w:space="0" w:color="auto"/>
              <w:right w:val="single" w:sz="4" w:space="0" w:color="auto"/>
            </w:tcBorders>
            <w:hideMark/>
          </w:tcPr>
          <w:p w:rsidR="00197C3D" w:rsidRPr="00197C3D" w:rsidRDefault="00A01F68" w:rsidP="00197C3D">
            <w:pPr>
              <w:suppressAutoHyphens/>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w:t>
            </w:r>
          </w:p>
        </w:tc>
        <w:tc>
          <w:tcPr>
            <w:tcW w:w="2207" w:type="dxa"/>
            <w:tcBorders>
              <w:top w:val="single" w:sz="4" w:space="0" w:color="auto"/>
              <w:left w:val="single" w:sz="4" w:space="0" w:color="auto"/>
              <w:bottom w:val="single" w:sz="4" w:space="0" w:color="auto"/>
              <w:right w:val="single" w:sz="4" w:space="0" w:color="auto"/>
            </w:tcBorders>
            <w:hideMark/>
          </w:tcPr>
          <w:p w:rsidR="00197C3D" w:rsidRPr="00197C3D" w:rsidRDefault="00A01F68" w:rsidP="00197C3D">
            <w:pPr>
              <w:suppressAutoHyphens/>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w:t>
            </w:r>
          </w:p>
        </w:tc>
        <w:tc>
          <w:tcPr>
            <w:tcW w:w="2332" w:type="dxa"/>
            <w:tcBorders>
              <w:top w:val="single" w:sz="4" w:space="0" w:color="auto"/>
              <w:left w:val="single" w:sz="4" w:space="0" w:color="auto"/>
              <w:bottom w:val="single" w:sz="4" w:space="0" w:color="auto"/>
              <w:right w:val="single" w:sz="4" w:space="0" w:color="auto"/>
            </w:tcBorders>
            <w:hideMark/>
          </w:tcPr>
          <w:p w:rsidR="00197C3D" w:rsidRPr="00197C3D" w:rsidRDefault="00197C3D" w:rsidP="00197C3D">
            <w:pPr>
              <w:suppressAutoHyphens/>
              <w:spacing w:after="0" w:line="240" w:lineRule="auto"/>
              <w:jc w:val="center"/>
              <w:rPr>
                <w:rFonts w:ascii="Times New Roman" w:eastAsia="Times New Roman" w:hAnsi="Times New Roman" w:cs="Times New Roman"/>
                <w:bCs/>
                <w:sz w:val="24"/>
                <w:szCs w:val="24"/>
                <w:lang w:eastAsia="ar-SA"/>
              </w:rPr>
            </w:pPr>
            <w:r w:rsidRPr="00197C3D">
              <w:rPr>
                <w:rFonts w:ascii="Times New Roman" w:eastAsia="Times New Roman" w:hAnsi="Times New Roman" w:cs="Times New Roman"/>
                <w:bCs/>
                <w:sz w:val="24"/>
                <w:szCs w:val="24"/>
                <w:lang w:eastAsia="ar-SA"/>
              </w:rPr>
              <w:t>2</w:t>
            </w:r>
          </w:p>
        </w:tc>
      </w:tr>
      <w:tr w:rsidR="00197C3D" w:rsidRPr="00197C3D" w:rsidTr="00197C3D">
        <w:tc>
          <w:tcPr>
            <w:tcW w:w="1233" w:type="dxa"/>
            <w:tcBorders>
              <w:top w:val="single" w:sz="4" w:space="0" w:color="auto"/>
              <w:left w:val="single" w:sz="4" w:space="0" w:color="auto"/>
              <w:bottom w:val="single" w:sz="4" w:space="0" w:color="auto"/>
              <w:right w:val="single" w:sz="4" w:space="0" w:color="auto"/>
            </w:tcBorders>
          </w:tcPr>
          <w:p w:rsidR="00197C3D" w:rsidRPr="00197C3D" w:rsidRDefault="00197C3D" w:rsidP="00197C3D">
            <w:pPr>
              <w:suppressAutoHyphens/>
              <w:spacing w:after="0" w:line="240" w:lineRule="auto"/>
              <w:jc w:val="center"/>
              <w:rPr>
                <w:rFonts w:ascii="Times New Roman" w:eastAsia="Times New Roman" w:hAnsi="Times New Roman" w:cs="Times New Roman"/>
                <w:bCs/>
                <w:sz w:val="24"/>
                <w:szCs w:val="24"/>
                <w:lang w:eastAsia="ar-SA"/>
              </w:rPr>
            </w:pPr>
          </w:p>
        </w:tc>
        <w:tc>
          <w:tcPr>
            <w:tcW w:w="2030" w:type="dxa"/>
            <w:tcBorders>
              <w:top w:val="single" w:sz="4" w:space="0" w:color="auto"/>
              <w:left w:val="single" w:sz="4" w:space="0" w:color="auto"/>
              <w:bottom w:val="single" w:sz="4" w:space="0" w:color="auto"/>
              <w:right w:val="single" w:sz="4" w:space="0" w:color="auto"/>
            </w:tcBorders>
            <w:hideMark/>
          </w:tcPr>
          <w:p w:rsidR="00197C3D" w:rsidRPr="00197C3D" w:rsidRDefault="00A01F68" w:rsidP="00197C3D">
            <w:pPr>
              <w:suppressAutoHyphens/>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9</w:t>
            </w:r>
          </w:p>
        </w:tc>
        <w:tc>
          <w:tcPr>
            <w:tcW w:w="2207" w:type="dxa"/>
            <w:tcBorders>
              <w:top w:val="single" w:sz="4" w:space="0" w:color="auto"/>
              <w:left w:val="single" w:sz="4" w:space="0" w:color="auto"/>
              <w:bottom w:val="single" w:sz="4" w:space="0" w:color="auto"/>
              <w:right w:val="single" w:sz="4" w:space="0" w:color="auto"/>
            </w:tcBorders>
            <w:hideMark/>
          </w:tcPr>
          <w:p w:rsidR="00197C3D" w:rsidRPr="00197C3D" w:rsidRDefault="00A01F68" w:rsidP="00197C3D">
            <w:pPr>
              <w:suppressAutoHyphens/>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4</w:t>
            </w:r>
          </w:p>
        </w:tc>
        <w:tc>
          <w:tcPr>
            <w:tcW w:w="2332" w:type="dxa"/>
            <w:tcBorders>
              <w:top w:val="single" w:sz="4" w:space="0" w:color="auto"/>
              <w:left w:val="single" w:sz="4" w:space="0" w:color="auto"/>
              <w:bottom w:val="single" w:sz="4" w:space="0" w:color="auto"/>
              <w:right w:val="single" w:sz="4" w:space="0" w:color="auto"/>
            </w:tcBorders>
            <w:hideMark/>
          </w:tcPr>
          <w:p w:rsidR="00197C3D" w:rsidRPr="00197C3D" w:rsidRDefault="00A01F68" w:rsidP="00197C3D">
            <w:pPr>
              <w:suppressAutoHyphens/>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5</w:t>
            </w:r>
          </w:p>
        </w:tc>
      </w:tr>
    </w:tbl>
    <w:p w:rsidR="00197C3D" w:rsidRPr="00197C3D" w:rsidRDefault="00197C3D" w:rsidP="00197C3D">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478E3" w:rsidRPr="00A478E3" w:rsidRDefault="00A478E3" w:rsidP="00A478E3">
      <w:pPr>
        <w:widowControl w:val="0"/>
        <w:autoSpaceDE w:val="0"/>
        <w:autoSpaceDN w:val="0"/>
        <w:spacing w:before="200" w:after="4" w:line="240" w:lineRule="auto"/>
        <w:ind w:left="1077" w:right="462"/>
        <w:jc w:val="center"/>
        <w:rPr>
          <w:rFonts w:ascii="Times New Roman" w:eastAsia="Times New Roman" w:hAnsi="Times New Roman" w:cs="Times New Roman"/>
          <w:b/>
          <w:sz w:val="24"/>
        </w:rPr>
      </w:pPr>
      <w:r w:rsidRPr="00A478E3">
        <w:rPr>
          <w:rFonts w:ascii="Times New Roman" w:eastAsia="Times New Roman" w:hAnsi="Times New Roman" w:cs="Times New Roman"/>
          <w:b/>
          <w:sz w:val="24"/>
        </w:rPr>
        <w:t>Контингент обучающихся за 4 года</w:t>
      </w:r>
    </w:p>
    <w:tbl>
      <w:tblPr>
        <w:tblStyle w:val="TableNormal"/>
        <w:tblW w:w="964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268"/>
        <w:gridCol w:w="2410"/>
        <w:gridCol w:w="2835"/>
      </w:tblGrid>
      <w:tr w:rsidR="00A478E3" w:rsidRPr="00A478E3" w:rsidTr="00B2595E">
        <w:trPr>
          <w:trHeight w:val="274"/>
        </w:trPr>
        <w:tc>
          <w:tcPr>
            <w:tcW w:w="2127" w:type="dxa"/>
          </w:tcPr>
          <w:p w:rsidR="00A478E3" w:rsidRPr="00A478E3" w:rsidRDefault="00A478E3" w:rsidP="00A478E3">
            <w:pPr>
              <w:spacing w:line="255" w:lineRule="exact"/>
              <w:ind w:left="528" w:right="525"/>
              <w:jc w:val="center"/>
              <w:rPr>
                <w:rFonts w:ascii="Times New Roman" w:eastAsia="Times New Roman" w:hAnsi="Times New Roman" w:cs="Times New Roman"/>
                <w:sz w:val="24"/>
              </w:rPr>
            </w:pPr>
            <w:r w:rsidRPr="00A478E3">
              <w:rPr>
                <w:rFonts w:ascii="Times New Roman" w:eastAsia="Times New Roman" w:hAnsi="Times New Roman" w:cs="Times New Roman"/>
                <w:sz w:val="24"/>
              </w:rPr>
              <w:t>2017-2018</w:t>
            </w:r>
          </w:p>
        </w:tc>
        <w:tc>
          <w:tcPr>
            <w:tcW w:w="2268" w:type="dxa"/>
          </w:tcPr>
          <w:p w:rsidR="00A478E3" w:rsidRPr="00A478E3" w:rsidRDefault="00B2595E" w:rsidP="00B2595E">
            <w:pPr>
              <w:spacing w:line="255" w:lineRule="exact"/>
              <w:ind w:right="752"/>
              <w:rPr>
                <w:rFonts w:ascii="Times New Roman" w:eastAsia="Times New Roman" w:hAnsi="Times New Roman" w:cs="Times New Roman"/>
                <w:sz w:val="24"/>
              </w:rPr>
            </w:pPr>
            <w:r>
              <w:rPr>
                <w:rFonts w:ascii="Times New Roman" w:eastAsia="Times New Roman" w:hAnsi="Times New Roman" w:cs="Times New Roman"/>
                <w:sz w:val="24"/>
                <w:lang w:val="ru-RU"/>
              </w:rPr>
              <w:t xml:space="preserve">       </w:t>
            </w:r>
            <w:r w:rsidR="00A478E3" w:rsidRPr="00A478E3">
              <w:rPr>
                <w:rFonts w:ascii="Times New Roman" w:eastAsia="Times New Roman" w:hAnsi="Times New Roman" w:cs="Times New Roman"/>
                <w:sz w:val="24"/>
              </w:rPr>
              <w:t>2018-2019</w:t>
            </w:r>
          </w:p>
        </w:tc>
        <w:tc>
          <w:tcPr>
            <w:tcW w:w="2410" w:type="dxa"/>
          </w:tcPr>
          <w:p w:rsidR="00A478E3" w:rsidRPr="00A478E3" w:rsidRDefault="00A478E3" w:rsidP="00A478E3">
            <w:pPr>
              <w:spacing w:line="255" w:lineRule="exact"/>
              <w:ind w:left="677" w:right="676"/>
              <w:jc w:val="center"/>
              <w:rPr>
                <w:rFonts w:ascii="Times New Roman" w:eastAsia="Times New Roman" w:hAnsi="Times New Roman" w:cs="Times New Roman"/>
                <w:sz w:val="24"/>
              </w:rPr>
            </w:pPr>
            <w:r w:rsidRPr="00A478E3">
              <w:rPr>
                <w:rFonts w:ascii="Times New Roman" w:eastAsia="Times New Roman" w:hAnsi="Times New Roman" w:cs="Times New Roman"/>
                <w:sz w:val="24"/>
              </w:rPr>
              <w:t>2019-2020</w:t>
            </w:r>
          </w:p>
        </w:tc>
        <w:tc>
          <w:tcPr>
            <w:tcW w:w="2835" w:type="dxa"/>
          </w:tcPr>
          <w:p w:rsidR="00A478E3" w:rsidRPr="00A478E3" w:rsidRDefault="00A478E3" w:rsidP="00534ED7">
            <w:pPr>
              <w:tabs>
                <w:tab w:val="left" w:pos="2410"/>
              </w:tabs>
              <w:spacing w:line="255" w:lineRule="exact"/>
              <w:ind w:left="457"/>
              <w:jc w:val="center"/>
              <w:rPr>
                <w:rFonts w:ascii="Times New Roman" w:eastAsia="Times New Roman" w:hAnsi="Times New Roman" w:cs="Times New Roman"/>
                <w:sz w:val="24"/>
              </w:rPr>
            </w:pPr>
            <w:r w:rsidRPr="00A478E3">
              <w:rPr>
                <w:rFonts w:ascii="Times New Roman" w:eastAsia="Times New Roman" w:hAnsi="Times New Roman" w:cs="Times New Roman"/>
                <w:sz w:val="24"/>
              </w:rPr>
              <w:t>2020-2021</w:t>
            </w:r>
          </w:p>
        </w:tc>
      </w:tr>
      <w:tr w:rsidR="00A478E3" w:rsidRPr="00A478E3" w:rsidTr="00B2595E">
        <w:trPr>
          <w:trHeight w:val="278"/>
        </w:trPr>
        <w:tc>
          <w:tcPr>
            <w:tcW w:w="2127" w:type="dxa"/>
          </w:tcPr>
          <w:p w:rsidR="00A478E3" w:rsidRPr="00A478E3" w:rsidRDefault="00B2595E" w:rsidP="00B2595E">
            <w:pPr>
              <w:spacing w:line="258" w:lineRule="exact"/>
              <w:ind w:right="525"/>
              <w:jc w:val="center"/>
              <w:rPr>
                <w:rFonts w:ascii="Times New Roman" w:eastAsia="Times New Roman" w:hAnsi="Times New Roman" w:cs="Times New Roman"/>
                <w:sz w:val="24"/>
              </w:rPr>
            </w:pPr>
            <w:r>
              <w:rPr>
                <w:rFonts w:ascii="Times New Roman" w:eastAsia="Times New Roman" w:hAnsi="Times New Roman" w:cs="Times New Roman"/>
                <w:sz w:val="24"/>
                <w:lang w:val="ru-RU"/>
              </w:rPr>
              <w:t xml:space="preserve">16 </w:t>
            </w:r>
            <w:r w:rsidR="00A478E3" w:rsidRPr="00A478E3">
              <w:rPr>
                <w:rFonts w:ascii="Times New Roman" w:eastAsia="Times New Roman" w:hAnsi="Times New Roman" w:cs="Times New Roman"/>
                <w:sz w:val="24"/>
              </w:rPr>
              <w:t>обучающихся</w:t>
            </w:r>
          </w:p>
        </w:tc>
        <w:tc>
          <w:tcPr>
            <w:tcW w:w="2268" w:type="dxa"/>
          </w:tcPr>
          <w:p w:rsidR="00B2595E" w:rsidRDefault="00B2595E" w:rsidP="00A478E3">
            <w:pPr>
              <w:spacing w:line="258" w:lineRule="exact"/>
              <w:ind w:left="758" w:right="752"/>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13</w:t>
            </w:r>
          </w:p>
          <w:p w:rsidR="00A478E3" w:rsidRPr="00A478E3" w:rsidRDefault="00B2595E" w:rsidP="00B2595E">
            <w:pPr>
              <w:spacing w:line="258" w:lineRule="exact"/>
              <w:ind w:right="752"/>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 </w:t>
            </w:r>
            <w:r w:rsidRPr="00A478E3">
              <w:rPr>
                <w:rFonts w:ascii="Times New Roman" w:eastAsia="Times New Roman" w:hAnsi="Times New Roman" w:cs="Times New Roman"/>
                <w:sz w:val="24"/>
              </w:rPr>
              <w:t>обучающихся</w:t>
            </w:r>
          </w:p>
        </w:tc>
        <w:tc>
          <w:tcPr>
            <w:tcW w:w="2410" w:type="dxa"/>
          </w:tcPr>
          <w:p w:rsidR="00B2595E" w:rsidRDefault="00B2595E" w:rsidP="00A478E3">
            <w:pPr>
              <w:spacing w:line="258" w:lineRule="exact"/>
              <w:ind w:left="678" w:right="676"/>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12</w:t>
            </w:r>
          </w:p>
          <w:p w:rsidR="00A478E3" w:rsidRPr="00A478E3" w:rsidRDefault="00B2595E" w:rsidP="00B2595E">
            <w:pPr>
              <w:spacing w:line="258" w:lineRule="exact"/>
              <w:ind w:right="676"/>
              <w:rPr>
                <w:rFonts w:ascii="Times New Roman" w:eastAsia="Times New Roman" w:hAnsi="Times New Roman" w:cs="Times New Roman"/>
                <w:sz w:val="24"/>
              </w:rPr>
            </w:pPr>
            <w:r>
              <w:rPr>
                <w:rFonts w:ascii="Times New Roman" w:eastAsia="Times New Roman" w:hAnsi="Times New Roman" w:cs="Times New Roman"/>
                <w:sz w:val="24"/>
                <w:lang w:val="ru-RU"/>
              </w:rPr>
              <w:t xml:space="preserve">     </w:t>
            </w:r>
            <w:r w:rsidR="00A478E3" w:rsidRPr="00A478E3">
              <w:rPr>
                <w:rFonts w:ascii="Times New Roman" w:eastAsia="Times New Roman" w:hAnsi="Times New Roman" w:cs="Times New Roman"/>
                <w:sz w:val="24"/>
              </w:rPr>
              <w:t>обучающихся</w:t>
            </w:r>
          </w:p>
        </w:tc>
        <w:tc>
          <w:tcPr>
            <w:tcW w:w="2835" w:type="dxa"/>
          </w:tcPr>
          <w:p w:rsidR="00A478E3" w:rsidRDefault="00534ED7" w:rsidP="00A478E3">
            <w:pPr>
              <w:spacing w:line="258" w:lineRule="exact"/>
              <w:ind w:left="1538" w:right="1533"/>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9</w:t>
            </w:r>
          </w:p>
          <w:p w:rsidR="00B2595E" w:rsidRPr="00A478E3" w:rsidRDefault="00B2595E" w:rsidP="00A478E3">
            <w:pPr>
              <w:spacing w:line="258" w:lineRule="exact"/>
              <w:ind w:left="1538" w:right="1533"/>
              <w:jc w:val="center"/>
              <w:rPr>
                <w:rFonts w:ascii="Times New Roman" w:eastAsia="Times New Roman" w:hAnsi="Times New Roman" w:cs="Times New Roman"/>
                <w:sz w:val="24"/>
                <w:lang w:val="ru-RU"/>
              </w:rPr>
            </w:pPr>
          </w:p>
        </w:tc>
      </w:tr>
    </w:tbl>
    <w:p w:rsidR="00113A04" w:rsidRDefault="00B2595E" w:rsidP="00197C3D">
      <w:pPr>
        <w:suppressAutoHyphens/>
        <w:spacing w:after="0" w:line="240" w:lineRule="auto"/>
        <w:jc w:val="center"/>
        <w:rPr>
          <w:rFonts w:ascii="Times New Roman" w:eastAsia="Times New Roman" w:hAnsi="Times New Roman" w:cs="Times New Roman"/>
          <w:b/>
          <w:bCs/>
          <w:sz w:val="24"/>
          <w:szCs w:val="28"/>
          <w:lang w:eastAsia="ar-SA"/>
        </w:rPr>
      </w:pPr>
      <w:r w:rsidRPr="00B2595E">
        <w:rPr>
          <w:rFonts w:ascii="Times New Roman" w:eastAsia="Times New Roman" w:hAnsi="Times New Roman" w:cs="Times New Roman"/>
        </w:rPr>
        <w:t>Демографический портрет школы: в последние 4 года прослеживается снижение количества детей.</w:t>
      </w:r>
    </w:p>
    <w:p w:rsidR="00197C3D" w:rsidRPr="00197C3D" w:rsidRDefault="00197C3D" w:rsidP="00197C3D">
      <w:pPr>
        <w:suppressAutoHyphens/>
        <w:spacing w:after="0" w:line="240" w:lineRule="auto"/>
        <w:jc w:val="center"/>
        <w:rPr>
          <w:rFonts w:ascii="Times New Roman" w:eastAsia="Times New Roman" w:hAnsi="Times New Roman" w:cs="Times New Roman"/>
          <w:b/>
          <w:bCs/>
          <w:sz w:val="24"/>
          <w:szCs w:val="28"/>
          <w:lang w:eastAsia="ar-SA"/>
        </w:rPr>
      </w:pPr>
      <w:r w:rsidRPr="00197C3D">
        <w:rPr>
          <w:rFonts w:ascii="Times New Roman" w:eastAsia="Times New Roman" w:hAnsi="Times New Roman" w:cs="Times New Roman"/>
          <w:b/>
          <w:bCs/>
          <w:sz w:val="24"/>
          <w:szCs w:val="28"/>
          <w:lang w:eastAsia="ar-SA"/>
        </w:rPr>
        <w:t>Перспектива на следующие годы</w:t>
      </w:r>
    </w:p>
    <w:p w:rsidR="00197C3D" w:rsidRPr="00197C3D" w:rsidRDefault="00197C3D" w:rsidP="00197C3D">
      <w:pPr>
        <w:suppressAutoHyphens/>
        <w:spacing w:after="0" w:line="240" w:lineRule="auto"/>
        <w:jc w:val="center"/>
        <w:rPr>
          <w:rFonts w:ascii="Times New Roman" w:eastAsia="Times New Roman" w:hAnsi="Times New Roman" w:cs="Times New Roman"/>
          <w:b/>
          <w:bCs/>
          <w:sz w:val="24"/>
          <w:szCs w:val="28"/>
          <w:lang w:eastAsia="ar-SA"/>
        </w:rPr>
      </w:pPr>
      <w:r w:rsidRPr="00197C3D">
        <w:rPr>
          <w:rFonts w:ascii="Times New Roman" w:eastAsia="Times New Roman" w:hAnsi="Times New Roman" w:cs="Times New Roman"/>
          <w:b/>
          <w:bCs/>
          <w:sz w:val="24"/>
          <w:szCs w:val="28"/>
          <w:lang w:eastAsia="ar-SA"/>
        </w:rPr>
        <w:t>Дошкольная группа: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1610"/>
        <w:gridCol w:w="1610"/>
        <w:gridCol w:w="1610"/>
        <w:gridCol w:w="1610"/>
        <w:gridCol w:w="1451"/>
      </w:tblGrid>
      <w:tr w:rsidR="008279B3" w:rsidRPr="00197C3D" w:rsidTr="008279B3">
        <w:tc>
          <w:tcPr>
            <w:tcW w:w="1685" w:type="dxa"/>
            <w:tcBorders>
              <w:top w:val="single" w:sz="4" w:space="0" w:color="auto"/>
              <w:left w:val="single" w:sz="4" w:space="0" w:color="auto"/>
              <w:bottom w:val="single" w:sz="4" w:space="0" w:color="auto"/>
              <w:right w:val="single" w:sz="4" w:space="0" w:color="auto"/>
            </w:tcBorders>
          </w:tcPr>
          <w:p w:rsidR="008279B3" w:rsidRPr="00197C3D" w:rsidRDefault="008279B3" w:rsidP="00197C3D">
            <w:pPr>
              <w:suppressAutoHyphens/>
              <w:spacing w:after="0" w:line="240" w:lineRule="auto"/>
              <w:jc w:val="center"/>
              <w:rPr>
                <w:rFonts w:ascii="Times New Roman" w:eastAsia="Times New Roman" w:hAnsi="Times New Roman" w:cs="Times New Roman"/>
                <w:bCs/>
                <w:i/>
                <w:sz w:val="24"/>
                <w:szCs w:val="28"/>
                <w:lang w:eastAsia="ar-SA"/>
              </w:rPr>
            </w:pPr>
            <w:r w:rsidRPr="00197C3D">
              <w:rPr>
                <w:rFonts w:ascii="Times New Roman" w:eastAsia="Times New Roman" w:hAnsi="Times New Roman" w:cs="Times New Roman"/>
                <w:bCs/>
                <w:i/>
                <w:sz w:val="24"/>
                <w:szCs w:val="28"/>
                <w:lang w:eastAsia="ar-SA"/>
              </w:rPr>
              <w:t>Учебный год→</w:t>
            </w:r>
          </w:p>
        </w:tc>
        <w:tc>
          <w:tcPr>
            <w:tcW w:w="1610" w:type="dxa"/>
            <w:tcBorders>
              <w:top w:val="single" w:sz="4" w:space="0" w:color="auto"/>
              <w:left w:val="single" w:sz="4" w:space="0" w:color="auto"/>
              <w:bottom w:val="single" w:sz="4" w:space="0" w:color="auto"/>
              <w:right w:val="single" w:sz="4" w:space="0" w:color="auto"/>
            </w:tcBorders>
            <w:hideMark/>
          </w:tcPr>
          <w:p w:rsidR="008279B3" w:rsidRPr="00197C3D" w:rsidRDefault="008279B3" w:rsidP="00A01F68">
            <w:pPr>
              <w:suppressAutoHyphens/>
              <w:spacing w:after="0" w:line="240" w:lineRule="auto"/>
              <w:jc w:val="center"/>
              <w:rPr>
                <w:rFonts w:ascii="Times New Roman" w:eastAsia="Times New Roman" w:hAnsi="Times New Roman" w:cs="Times New Roman"/>
                <w:b/>
                <w:bCs/>
                <w:i/>
                <w:sz w:val="24"/>
                <w:szCs w:val="28"/>
                <w:lang w:eastAsia="ar-SA"/>
              </w:rPr>
            </w:pPr>
            <w:r w:rsidRPr="00197C3D">
              <w:rPr>
                <w:rFonts w:ascii="Times New Roman" w:eastAsia="Times New Roman" w:hAnsi="Times New Roman" w:cs="Times New Roman"/>
                <w:b/>
                <w:bCs/>
                <w:i/>
                <w:sz w:val="24"/>
                <w:szCs w:val="28"/>
                <w:lang w:eastAsia="ar-SA"/>
              </w:rPr>
              <w:t>20</w:t>
            </w:r>
            <w:r>
              <w:rPr>
                <w:rFonts w:ascii="Times New Roman" w:eastAsia="Times New Roman" w:hAnsi="Times New Roman" w:cs="Times New Roman"/>
                <w:b/>
                <w:bCs/>
                <w:i/>
                <w:sz w:val="24"/>
                <w:szCs w:val="28"/>
                <w:lang w:eastAsia="ar-SA"/>
              </w:rPr>
              <w:t>21</w:t>
            </w:r>
            <w:r w:rsidRPr="00197C3D">
              <w:rPr>
                <w:rFonts w:ascii="Times New Roman" w:eastAsia="Times New Roman" w:hAnsi="Times New Roman" w:cs="Times New Roman"/>
                <w:b/>
                <w:bCs/>
                <w:i/>
                <w:sz w:val="24"/>
                <w:szCs w:val="28"/>
                <w:lang w:eastAsia="ar-SA"/>
              </w:rPr>
              <w:t>-</w:t>
            </w:r>
            <w:r>
              <w:rPr>
                <w:rFonts w:ascii="Times New Roman" w:eastAsia="Times New Roman" w:hAnsi="Times New Roman" w:cs="Times New Roman"/>
                <w:b/>
                <w:bCs/>
                <w:i/>
                <w:sz w:val="24"/>
                <w:szCs w:val="28"/>
                <w:lang w:eastAsia="ar-SA"/>
              </w:rPr>
              <w:t>22</w:t>
            </w:r>
          </w:p>
        </w:tc>
        <w:tc>
          <w:tcPr>
            <w:tcW w:w="1610" w:type="dxa"/>
            <w:tcBorders>
              <w:top w:val="single" w:sz="4" w:space="0" w:color="auto"/>
              <w:left w:val="single" w:sz="4" w:space="0" w:color="auto"/>
              <w:bottom w:val="single" w:sz="4" w:space="0" w:color="auto"/>
              <w:right w:val="single" w:sz="4" w:space="0" w:color="auto"/>
            </w:tcBorders>
            <w:hideMark/>
          </w:tcPr>
          <w:p w:rsidR="008279B3" w:rsidRPr="00197C3D" w:rsidRDefault="008279B3" w:rsidP="00A01F68">
            <w:pPr>
              <w:suppressAutoHyphens/>
              <w:spacing w:after="0" w:line="240" w:lineRule="auto"/>
              <w:jc w:val="center"/>
              <w:rPr>
                <w:rFonts w:ascii="Times New Roman" w:eastAsia="Times New Roman" w:hAnsi="Times New Roman" w:cs="Times New Roman"/>
                <w:b/>
                <w:bCs/>
                <w:i/>
                <w:sz w:val="24"/>
                <w:szCs w:val="28"/>
                <w:lang w:eastAsia="ar-SA"/>
              </w:rPr>
            </w:pPr>
            <w:r w:rsidRPr="00197C3D">
              <w:rPr>
                <w:rFonts w:ascii="Times New Roman" w:eastAsia="Times New Roman" w:hAnsi="Times New Roman" w:cs="Times New Roman"/>
                <w:b/>
                <w:bCs/>
                <w:i/>
                <w:sz w:val="24"/>
                <w:szCs w:val="28"/>
                <w:lang w:eastAsia="ar-SA"/>
              </w:rPr>
              <w:t>20</w:t>
            </w:r>
            <w:r>
              <w:rPr>
                <w:rFonts w:ascii="Times New Roman" w:eastAsia="Times New Roman" w:hAnsi="Times New Roman" w:cs="Times New Roman"/>
                <w:b/>
                <w:bCs/>
                <w:i/>
                <w:sz w:val="24"/>
                <w:szCs w:val="28"/>
                <w:lang w:eastAsia="ar-SA"/>
              </w:rPr>
              <w:t>22</w:t>
            </w:r>
            <w:r w:rsidRPr="00197C3D">
              <w:rPr>
                <w:rFonts w:ascii="Times New Roman" w:eastAsia="Times New Roman" w:hAnsi="Times New Roman" w:cs="Times New Roman"/>
                <w:b/>
                <w:bCs/>
                <w:i/>
                <w:sz w:val="24"/>
                <w:szCs w:val="28"/>
                <w:lang w:eastAsia="ar-SA"/>
              </w:rPr>
              <w:t>-20</w:t>
            </w:r>
            <w:r>
              <w:rPr>
                <w:rFonts w:ascii="Times New Roman" w:eastAsia="Times New Roman" w:hAnsi="Times New Roman" w:cs="Times New Roman"/>
                <w:b/>
                <w:bCs/>
                <w:i/>
                <w:sz w:val="24"/>
                <w:szCs w:val="28"/>
                <w:lang w:eastAsia="ar-SA"/>
              </w:rPr>
              <w:t>23</w:t>
            </w:r>
          </w:p>
        </w:tc>
        <w:tc>
          <w:tcPr>
            <w:tcW w:w="1610" w:type="dxa"/>
            <w:tcBorders>
              <w:top w:val="single" w:sz="4" w:space="0" w:color="auto"/>
              <w:left w:val="single" w:sz="4" w:space="0" w:color="auto"/>
              <w:bottom w:val="single" w:sz="4" w:space="0" w:color="auto"/>
              <w:right w:val="single" w:sz="4" w:space="0" w:color="auto"/>
            </w:tcBorders>
          </w:tcPr>
          <w:p w:rsidR="008279B3" w:rsidRPr="00197C3D" w:rsidRDefault="008279B3" w:rsidP="00A01F68">
            <w:pPr>
              <w:suppressAutoHyphens/>
              <w:spacing w:after="0" w:line="240" w:lineRule="auto"/>
              <w:jc w:val="center"/>
              <w:rPr>
                <w:rFonts w:ascii="Times New Roman" w:eastAsia="Times New Roman" w:hAnsi="Times New Roman" w:cs="Times New Roman"/>
                <w:b/>
                <w:bCs/>
                <w:i/>
                <w:sz w:val="24"/>
                <w:szCs w:val="28"/>
                <w:lang w:eastAsia="ar-SA"/>
              </w:rPr>
            </w:pPr>
            <w:r w:rsidRPr="00197C3D">
              <w:rPr>
                <w:rFonts w:ascii="Times New Roman" w:eastAsia="Times New Roman" w:hAnsi="Times New Roman" w:cs="Times New Roman"/>
                <w:b/>
                <w:bCs/>
                <w:i/>
                <w:sz w:val="24"/>
                <w:szCs w:val="28"/>
                <w:lang w:eastAsia="ar-SA"/>
              </w:rPr>
              <w:t>20</w:t>
            </w:r>
            <w:r>
              <w:rPr>
                <w:rFonts w:ascii="Times New Roman" w:eastAsia="Times New Roman" w:hAnsi="Times New Roman" w:cs="Times New Roman"/>
                <w:b/>
                <w:bCs/>
                <w:i/>
                <w:sz w:val="24"/>
                <w:szCs w:val="28"/>
                <w:lang w:eastAsia="ar-SA"/>
              </w:rPr>
              <w:t>23</w:t>
            </w:r>
            <w:r w:rsidRPr="00197C3D">
              <w:rPr>
                <w:rFonts w:ascii="Times New Roman" w:eastAsia="Times New Roman" w:hAnsi="Times New Roman" w:cs="Times New Roman"/>
                <w:b/>
                <w:bCs/>
                <w:i/>
                <w:sz w:val="24"/>
                <w:szCs w:val="28"/>
                <w:lang w:eastAsia="ar-SA"/>
              </w:rPr>
              <w:t>-202</w:t>
            </w:r>
            <w:r>
              <w:rPr>
                <w:rFonts w:ascii="Times New Roman" w:eastAsia="Times New Roman" w:hAnsi="Times New Roman" w:cs="Times New Roman"/>
                <w:b/>
                <w:bCs/>
                <w:i/>
                <w:sz w:val="24"/>
                <w:szCs w:val="28"/>
                <w:lang w:eastAsia="ar-SA"/>
              </w:rPr>
              <w:t>4</w:t>
            </w:r>
          </w:p>
        </w:tc>
        <w:tc>
          <w:tcPr>
            <w:tcW w:w="1610" w:type="dxa"/>
            <w:tcBorders>
              <w:top w:val="single" w:sz="4" w:space="0" w:color="auto"/>
              <w:left w:val="single" w:sz="4" w:space="0" w:color="auto"/>
              <w:bottom w:val="single" w:sz="4" w:space="0" w:color="auto"/>
              <w:right w:val="single" w:sz="4" w:space="0" w:color="auto"/>
            </w:tcBorders>
          </w:tcPr>
          <w:p w:rsidR="008279B3" w:rsidRPr="00197C3D" w:rsidRDefault="008279B3" w:rsidP="00A01F68">
            <w:pPr>
              <w:suppressAutoHyphens/>
              <w:spacing w:after="0" w:line="240" w:lineRule="auto"/>
              <w:jc w:val="center"/>
              <w:rPr>
                <w:rFonts w:ascii="Times New Roman" w:eastAsia="Times New Roman" w:hAnsi="Times New Roman" w:cs="Times New Roman"/>
                <w:b/>
                <w:bCs/>
                <w:i/>
                <w:sz w:val="24"/>
                <w:szCs w:val="28"/>
                <w:lang w:eastAsia="ar-SA"/>
              </w:rPr>
            </w:pPr>
            <w:r w:rsidRPr="00197C3D">
              <w:rPr>
                <w:rFonts w:ascii="Times New Roman" w:eastAsia="Times New Roman" w:hAnsi="Times New Roman" w:cs="Times New Roman"/>
                <w:b/>
                <w:bCs/>
                <w:i/>
                <w:sz w:val="24"/>
                <w:szCs w:val="28"/>
                <w:lang w:eastAsia="ar-SA"/>
              </w:rPr>
              <w:t>202</w:t>
            </w:r>
            <w:r>
              <w:rPr>
                <w:rFonts w:ascii="Times New Roman" w:eastAsia="Times New Roman" w:hAnsi="Times New Roman" w:cs="Times New Roman"/>
                <w:b/>
                <w:bCs/>
                <w:i/>
                <w:sz w:val="24"/>
                <w:szCs w:val="28"/>
                <w:lang w:eastAsia="ar-SA"/>
              </w:rPr>
              <w:t>4</w:t>
            </w:r>
            <w:r w:rsidRPr="00197C3D">
              <w:rPr>
                <w:rFonts w:ascii="Times New Roman" w:eastAsia="Times New Roman" w:hAnsi="Times New Roman" w:cs="Times New Roman"/>
                <w:b/>
                <w:bCs/>
                <w:i/>
                <w:sz w:val="24"/>
                <w:szCs w:val="28"/>
                <w:lang w:eastAsia="ar-SA"/>
              </w:rPr>
              <w:t>-202</w:t>
            </w:r>
            <w:r>
              <w:rPr>
                <w:rFonts w:ascii="Times New Roman" w:eastAsia="Times New Roman" w:hAnsi="Times New Roman" w:cs="Times New Roman"/>
                <w:b/>
                <w:bCs/>
                <w:i/>
                <w:sz w:val="24"/>
                <w:szCs w:val="28"/>
                <w:lang w:eastAsia="ar-SA"/>
              </w:rPr>
              <w:t>5</w:t>
            </w:r>
          </w:p>
        </w:tc>
        <w:tc>
          <w:tcPr>
            <w:tcW w:w="1451" w:type="dxa"/>
            <w:tcBorders>
              <w:top w:val="single" w:sz="4" w:space="0" w:color="auto"/>
              <w:left w:val="single" w:sz="4" w:space="0" w:color="auto"/>
              <w:bottom w:val="single" w:sz="4" w:space="0" w:color="auto"/>
              <w:right w:val="single" w:sz="4" w:space="0" w:color="auto"/>
            </w:tcBorders>
          </w:tcPr>
          <w:p w:rsidR="008279B3" w:rsidRPr="00197C3D" w:rsidRDefault="008279B3" w:rsidP="00A01F68">
            <w:pPr>
              <w:suppressAutoHyphens/>
              <w:spacing w:after="0" w:line="240" w:lineRule="auto"/>
              <w:jc w:val="center"/>
              <w:rPr>
                <w:rFonts w:ascii="Times New Roman" w:eastAsia="Times New Roman" w:hAnsi="Times New Roman" w:cs="Times New Roman"/>
                <w:b/>
                <w:bCs/>
                <w:i/>
                <w:sz w:val="24"/>
                <w:szCs w:val="28"/>
                <w:lang w:eastAsia="ar-SA"/>
              </w:rPr>
            </w:pPr>
            <w:r>
              <w:rPr>
                <w:rFonts w:ascii="Times New Roman" w:eastAsia="Times New Roman" w:hAnsi="Times New Roman" w:cs="Times New Roman"/>
                <w:b/>
                <w:bCs/>
                <w:i/>
                <w:sz w:val="24"/>
                <w:szCs w:val="28"/>
                <w:lang w:eastAsia="ar-SA"/>
              </w:rPr>
              <w:t>2025-2026</w:t>
            </w:r>
          </w:p>
        </w:tc>
      </w:tr>
      <w:tr w:rsidR="008279B3" w:rsidRPr="00197C3D" w:rsidTr="008279B3">
        <w:tc>
          <w:tcPr>
            <w:tcW w:w="1685" w:type="dxa"/>
            <w:tcBorders>
              <w:top w:val="single" w:sz="4" w:space="0" w:color="auto"/>
              <w:left w:val="single" w:sz="4" w:space="0" w:color="auto"/>
              <w:bottom w:val="single" w:sz="4" w:space="0" w:color="auto"/>
              <w:right w:val="single" w:sz="4" w:space="0" w:color="auto"/>
            </w:tcBorders>
          </w:tcPr>
          <w:p w:rsidR="008279B3" w:rsidRPr="00197C3D" w:rsidRDefault="008279B3" w:rsidP="00197C3D">
            <w:pPr>
              <w:suppressAutoHyphens/>
              <w:spacing w:after="0" w:line="240" w:lineRule="auto"/>
              <w:jc w:val="center"/>
              <w:rPr>
                <w:rFonts w:ascii="Times New Roman" w:eastAsia="Times New Roman" w:hAnsi="Times New Roman" w:cs="Times New Roman"/>
                <w:bCs/>
                <w:sz w:val="24"/>
                <w:szCs w:val="28"/>
                <w:lang w:eastAsia="ar-SA"/>
              </w:rPr>
            </w:pPr>
            <w:r w:rsidRPr="00197C3D">
              <w:rPr>
                <w:rFonts w:ascii="Times New Roman" w:eastAsia="Times New Roman" w:hAnsi="Times New Roman" w:cs="Times New Roman"/>
                <w:bCs/>
                <w:sz w:val="24"/>
                <w:szCs w:val="28"/>
                <w:lang w:eastAsia="ar-SA"/>
              </w:rPr>
              <w:t>Количество детей→</w:t>
            </w:r>
          </w:p>
        </w:tc>
        <w:tc>
          <w:tcPr>
            <w:tcW w:w="1610" w:type="dxa"/>
            <w:tcBorders>
              <w:top w:val="single" w:sz="4" w:space="0" w:color="auto"/>
              <w:left w:val="single" w:sz="4" w:space="0" w:color="auto"/>
              <w:bottom w:val="single" w:sz="4" w:space="0" w:color="auto"/>
              <w:right w:val="single" w:sz="4" w:space="0" w:color="auto"/>
            </w:tcBorders>
            <w:hideMark/>
          </w:tcPr>
          <w:p w:rsidR="008279B3" w:rsidRPr="00197C3D" w:rsidRDefault="008279B3" w:rsidP="00197C3D">
            <w:pPr>
              <w:suppressAutoHyphens/>
              <w:spacing w:after="0" w:line="240" w:lineRule="auto"/>
              <w:jc w:val="center"/>
              <w:rPr>
                <w:rFonts w:ascii="Times New Roman" w:eastAsia="Times New Roman" w:hAnsi="Times New Roman" w:cs="Times New Roman"/>
                <w:bCs/>
                <w:sz w:val="24"/>
                <w:szCs w:val="28"/>
                <w:lang w:eastAsia="ar-SA"/>
              </w:rPr>
            </w:pPr>
            <w:r>
              <w:rPr>
                <w:rFonts w:ascii="Times New Roman" w:eastAsia="Times New Roman" w:hAnsi="Times New Roman" w:cs="Times New Roman"/>
                <w:bCs/>
                <w:sz w:val="24"/>
                <w:szCs w:val="28"/>
                <w:lang w:eastAsia="ar-SA"/>
              </w:rPr>
              <w:t>5</w:t>
            </w:r>
          </w:p>
        </w:tc>
        <w:tc>
          <w:tcPr>
            <w:tcW w:w="1610" w:type="dxa"/>
            <w:tcBorders>
              <w:top w:val="single" w:sz="4" w:space="0" w:color="auto"/>
              <w:left w:val="single" w:sz="4" w:space="0" w:color="auto"/>
              <w:bottom w:val="single" w:sz="4" w:space="0" w:color="auto"/>
              <w:right w:val="single" w:sz="4" w:space="0" w:color="auto"/>
            </w:tcBorders>
            <w:hideMark/>
          </w:tcPr>
          <w:p w:rsidR="008279B3" w:rsidRPr="00197C3D" w:rsidRDefault="008279B3" w:rsidP="00197C3D">
            <w:pPr>
              <w:suppressAutoHyphens/>
              <w:spacing w:after="0" w:line="240" w:lineRule="auto"/>
              <w:jc w:val="center"/>
              <w:rPr>
                <w:rFonts w:ascii="Times New Roman" w:eastAsia="Times New Roman" w:hAnsi="Times New Roman" w:cs="Times New Roman"/>
                <w:bCs/>
                <w:i/>
                <w:sz w:val="24"/>
                <w:szCs w:val="28"/>
                <w:lang w:eastAsia="ar-SA"/>
              </w:rPr>
            </w:pPr>
            <w:r>
              <w:rPr>
                <w:rFonts w:ascii="Times New Roman" w:eastAsia="Times New Roman" w:hAnsi="Times New Roman" w:cs="Times New Roman"/>
                <w:bCs/>
                <w:i/>
                <w:sz w:val="24"/>
                <w:szCs w:val="28"/>
                <w:lang w:eastAsia="ar-SA"/>
              </w:rPr>
              <w:t>7</w:t>
            </w:r>
          </w:p>
        </w:tc>
        <w:tc>
          <w:tcPr>
            <w:tcW w:w="1610" w:type="dxa"/>
            <w:tcBorders>
              <w:top w:val="single" w:sz="4" w:space="0" w:color="auto"/>
              <w:left w:val="single" w:sz="4" w:space="0" w:color="auto"/>
              <w:bottom w:val="single" w:sz="4" w:space="0" w:color="auto"/>
              <w:right w:val="single" w:sz="4" w:space="0" w:color="auto"/>
            </w:tcBorders>
          </w:tcPr>
          <w:p w:rsidR="008279B3" w:rsidRPr="00197C3D" w:rsidRDefault="008279B3" w:rsidP="00197C3D">
            <w:pPr>
              <w:suppressAutoHyphens/>
              <w:spacing w:after="0" w:line="240" w:lineRule="auto"/>
              <w:jc w:val="center"/>
              <w:rPr>
                <w:rFonts w:ascii="Times New Roman" w:eastAsia="Times New Roman" w:hAnsi="Times New Roman" w:cs="Times New Roman"/>
                <w:bCs/>
                <w:i/>
                <w:sz w:val="24"/>
                <w:szCs w:val="28"/>
                <w:lang w:eastAsia="ar-SA"/>
              </w:rPr>
            </w:pPr>
            <w:r>
              <w:rPr>
                <w:rFonts w:ascii="Times New Roman" w:eastAsia="Times New Roman" w:hAnsi="Times New Roman" w:cs="Times New Roman"/>
                <w:bCs/>
                <w:i/>
                <w:sz w:val="24"/>
                <w:szCs w:val="28"/>
                <w:lang w:eastAsia="ar-SA"/>
              </w:rPr>
              <w:t>7</w:t>
            </w:r>
          </w:p>
        </w:tc>
        <w:tc>
          <w:tcPr>
            <w:tcW w:w="1610" w:type="dxa"/>
            <w:tcBorders>
              <w:top w:val="single" w:sz="4" w:space="0" w:color="auto"/>
              <w:left w:val="single" w:sz="4" w:space="0" w:color="auto"/>
              <w:bottom w:val="single" w:sz="4" w:space="0" w:color="auto"/>
              <w:right w:val="single" w:sz="4" w:space="0" w:color="auto"/>
            </w:tcBorders>
          </w:tcPr>
          <w:p w:rsidR="008279B3" w:rsidRPr="00197C3D" w:rsidRDefault="008279B3" w:rsidP="00197C3D">
            <w:pPr>
              <w:suppressAutoHyphens/>
              <w:spacing w:after="0" w:line="240" w:lineRule="auto"/>
              <w:jc w:val="center"/>
              <w:rPr>
                <w:rFonts w:ascii="Times New Roman" w:eastAsia="Times New Roman" w:hAnsi="Times New Roman" w:cs="Times New Roman"/>
                <w:bCs/>
                <w:i/>
                <w:sz w:val="24"/>
                <w:szCs w:val="28"/>
                <w:lang w:eastAsia="ar-SA"/>
              </w:rPr>
            </w:pPr>
            <w:r>
              <w:rPr>
                <w:rFonts w:ascii="Times New Roman" w:eastAsia="Times New Roman" w:hAnsi="Times New Roman" w:cs="Times New Roman"/>
                <w:bCs/>
                <w:i/>
                <w:sz w:val="24"/>
                <w:szCs w:val="28"/>
                <w:lang w:eastAsia="ar-SA"/>
              </w:rPr>
              <w:t>5</w:t>
            </w:r>
          </w:p>
        </w:tc>
        <w:tc>
          <w:tcPr>
            <w:tcW w:w="1451" w:type="dxa"/>
            <w:tcBorders>
              <w:top w:val="single" w:sz="4" w:space="0" w:color="auto"/>
              <w:left w:val="single" w:sz="4" w:space="0" w:color="auto"/>
              <w:bottom w:val="single" w:sz="4" w:space="0" w:color="auto"/>
              <w:right w:val="single" w:sz="4" w:space="0" w:color="auto"/>
            </w:tcBorders>
          </w:tcPr>
          <w:p w:rsidR="008279B3" w:rsidRDefault="008279B3" w:rsidP="00197C3D">
            <w:pPr>
              <w:suppressAutoHyphens/>
              <w:spacing w:after="0" w:line="240" w:lineRule="auto"/>
              <w:jc w:val="center"/>
              <w:rPr>
                <w:rFonts w:ascii="Times New Roman" w:eastAsia="Times New Roman" w:hAnsi="Times New Roman" w:cs="Times New Roman"/>
                <w:bCs/>
                <w:i/>
                <w:sz w:val="24"/>
                <w:szCs w:val="28"/>
                <w:lang w:eastAsia="ar-SA"/>
              </w:rPr>
            </w:pPr>
            <w:r>
              <w:rPr>
                <w:rFonts w:ascii="Times New Roman" w:eastAsia="Times New Roman" w:hAnsi="Times New Roman" w:cs="Times New Roman"/>
                <w:bCs/>
                <w:i/>
                <w:sz w:val="24"/>
                <w:szCs w:val="28"/>
                <w:lang w:eastAsia="ar-SA"/>
              </w:rPr>
              <w:t>3</w:t>
            </w:r>
          </w:p>
        </w:tc>
      </w:tr>
    </w:tbl>
    <w:p w:rsidR="00197C3D" w:rsidRPr="00197C3D" w:rsidRDefault="00197C3D" w:rsidP="00197C3D">
      <w:pPr>
        <w:suppressAutoHyphens/>
        <w:spacing w:after="0" w:line="240" w:lineRule="auto"/>
        <w:jc w:val="center"/>
        <w:rPr>
          <w:rFonts w:ascii="Times New Roman" w:eastAsia="Times New Roman" w:hAnsi="Times New Roman" w:cs="Times New Roman"/>
          <w:b/>
          <w:bCs/>
          <w:i/>
          <w:sz w:val="24"/>
          <w:szCs w:val="28"/>
          <w:lang w:eastAsia="ar-SA"/>
        </w:rPr>
      </w:pPr>
      <w:r w:rsidRPr="00197C3D">
        <w:rPr>
          <w:rFonts w:ascii="Times New Roman" w:eastAsia="Times New Roman" w:hAnsi="Times New Roman" w:cs="Times New Roman"/>
          <w:b/>
          <w:bCs/>
          <w:i/>
          <w:sz w:val="24"/>
          <w:szCs w:val="28"/>
          <w:lang w:eastAsia="ar-SA"/>
        </w:rPr>
        <w:t xml:space="preserve"> Начальная школа: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1659"/>
        <w:gridCol w:w="1599"/>
        <w:gridCol w:w="1600"/>
        <w:gridCol w:w="1600"/>
        <w:gridCol w:w="1441"/>
      </w:tblGrid>
      <w:tr w:rsidR="008279B3" w:rsidRPr="00197C3D" w:rsidTr="008279B3">
        <w:tc>
          <w:tcPr>
            <w:tcW w:w="1677" w:type="dxa"/>
            <w:tcBorders>
              <w:top w:val="single" w:sz="4" w:space="0" w:color="auto"/>
              <w:left w:val="single" w:sz="4" w:space="0" w:color="auto"/>
              <w:bottom w:val="single" w:sz="4" w:space="0" w:color="auto"/>
              <w:right w:val="single" w:sz="4" w:space="0" w:color="auto"/>
            </w:tcBorders>
          </w:tcPr>
          <w:p w:rsidR="008279B3" w:rsidRPr="00197C3D" w:rsidRDefault="008279B3" w:rsidP="00197C3D">
            <w:pPr>
              <w:suppressAutoHyphens/>
              <w:spacing w:after="0" w:line="240" w:lineRule="auto"/>
              <w:jc w:val="center"/>
              <w:rPr>
                <w:rFonts w:ascii="Times New Roman" w:eastAsia="Times New Roman" w:hAnsi="Times New Roman" w:cs="Times New Roman"/>
                <w:bCs/>
                <w:i/>
                <w:sz w:val="24"/>
                <w:szCs w:val="28"/>
                <w:lang w:eastAsia="ar-SA"/>
              </w:rPr>
            </w:pPr>
            <w:r w:rsidRPr="00197C3D">
              <w:rPr>
                <w:rFonts w:ascii="Times New Roman" w:eastAsia="Times New Roman" w:hAnsi="Times New Roman" w:cs="Times New Roman"/>
                <w:bCs/>
                <w:i/>
                <w:sz w:val="24"/>
                <w:szCs w:val="28"/>
                <w:lang w:eastAsia="ar-SA"/>
              </w:rPr>
              <w:t>Учебный год</w:t>
            </w:r>
          </w:p>
        </w:tc>
        <w:tc>
          <w:tcPr>
            <w:tcW w:w="1659" w:type="dxa"/>
            <w:tcBorders>
              <w:top w:val="single" w:sz="4" w:space="0" w:color="auto"/>
              <w:left w:val="single" w:sz="4" w:space="0" w:color="auto"/>
              <w:bottom w:val="single" w:sz="4" w:space="0" w:color="auto"/>
              <w:right w:val="single" w:sz="4" w:space="0" w:color="auto"/>
            </w:tcBorders>
            <w:hideMark/>
          </w:tcPr>
          <w:p w:rsidR="008279B3" w:rsidRPr="00197C3D" w:rsidRDefault="008279B3" w:rsidP="00A01F68">
            <w:pPr>
              <w:suppressAutoHyphens/>
              <w:spacing w:after="0" w:line="240" w:lineRule="auto"/>
              <w:jc w:val="center"/>
              <w:rPr>
                <w:rFonts w:ascii="Times New Roman" w:eastAsia="Times New Roman" w:hAnsi="Times New Roman" w:cs="Times New Roman"/>
                <w:b/>
                <w:bCs/>
                <w:i/>
                <w:sz w:val="24"/>
                <w:szCs w:val="28"/>
                <w:lang w:eastAsia="ar-SA"/>
              </w:rPr>
            </w:pPr>
            <w:r w:rsidRPr="00197C3D">
              <w:rPr>
                <w:rFonts w:ascii="Times New Roman" w:eastAsia="Times New Roman" w:hAnsi="Times New Roman" w:cs="Times New Roman"/>
                <w:b/>
                <w:bCs/>
                <w:i/>
                <w:sz w:val="24"/>
                <w:szCs w:val="28"/>
                <w:lang w:eastAsia="ar-SA"/>
              </w:rPr>
              <w:t>20</w:t>
            </w:r>
            <w:r>
              <w:rPr>
                <w:rFonts w:ascii="Times New Roman" w:eastAsia="Times New Roman" w:hAnsi="Times New Roman" w:cs="Times New Roman"/>
                <w:b/>
                <w:bCs/>
                <w:i/>
                <w:sz w:val="24"/>
                <w:szCs w:val="28"/>
                <w:lang w:eastAsia="ar-SA"/>
              </w:rPr>
              <w:t>21</w:t>
            </w:r>
            <w:r w:rsidRPr="00197C3D">
              <w:rPr>
                <w:rFonts w:ascii="Times New Roman" w:eastAsia="Times New Roman" w:hAnsi="Times New Roman" w:cs="Times New Roman"/>
                <w:b/>
                <w:bCs/>
                <w:i/>
                <w:sz w:val="24"/>
                <w:szCs w:val="28"/>
                <w:lang w:eastAsia="ar-SA"/>
              </w:rPr>
              <w:t>-</w:t>
            </w:r>
            <w:r>
              <w:rPr>
                <w:rFonts w:ascii="Times New Roman" w:eastAsia="Times New Roman" w:hAnsi="Times New Roman" w:cs="Times New Roman"/>
                <w:b/>
                <w:bCs/>
                <w:i/>
                <w:sz w:val="24"/>
                <w:szCs w:val="28"/>
                <w:lang w:eastAsia="ar-SA"/>
              </w:rPr>
              <w:t>22</w:t>
            </w:r>
          </w:p>
        </w:tc>
        <w:tc>
          <w:tcPr>
            <w:tcW w:w="1599" w:type="dxa"/>
            <w:tcBorders>
              <w:top w:val="single" w:sz="4" w:space="0" w:color="auto"/>
              <w:left w:val="single" w:sz="4" w:space="0" w:color="auto"/>
              <w:bottom w:val="single" w:sz="4" w:space="0" w:color="auto"/>
              <w:right w:val="single" w:sz="4" w:space="0" w:color="auto"/>
            </w:tcBorders>
            <w:hideMark/>
          </w:tcPr>
          <w:p w:rsidR="008279B3" w:rsidRPr="00197C3D" w:rsidRDefault="008279B3" w:rsidP="00A01F68">
            <w:pPr>
              <w:suppressAutoHyphens/>
              <w:spacing w:after="0" w:line="240" w:lineRule="auto"/>
              <w:jc w:val="center"/>
              <w:rPr>
                <w:rFonts w:ascii="Times New Roman" w:eastAsia="Times New Roman" w:hAnsi="Times New Roman" w:cs="Times New Roman"/>
                <w:b/>
                <w:bCs/>
                <w:i/>
                <w:sz w:val="24"/>
                <w:szCs w:val="28"/>
                <w:lang w:eastAsia="ar-SA"/>
              </w:rPr>
            </w:pPr>
            <w:r w:rsidRPr="00197C3D">
              <w:rPr>
                <w:rFonts w:ascii="Times New Roman" w:eastAsia="Times New Roman" w:hAnsi="Times New Roman" w:cs="Times New Roman"/>
                <w:b/>
                <w:bCs/>
                <w:i/>
                <w:sz w:val="24"/>
                <w:szCs w:val="28"/>
                <w:lang w:eastAsia="ar-SA"/>
              </w:rPr>
              <w:t>20</w:t>
            </w:r>
            <w:r>
              <w:rPr>
                <w:rFonts w:ascii="Times New Roman" w:eastAsia="Times New Roman" w:hAnsi="Times New Roman" w:cs="Times New Roman"/>
                <w:b/>
                <w:bCs/>
                <w:i/>
                <w:sz w:val="24"/>
                <w:szCs w:val="28"/>
                <w:lang w:eastAsia="ar-SA"/>
              </w:rPr>
              <w:t>22</w:t>
            </w:r>
            <w:r w:rsidRPr="00197C3D">
              <w:rPr>
                <w:rFonts w:ascii="Times New Roman" w:eastAsia="Times New Roman" w:hAnsi="Times New Roman" w:cs="Times New Roman"/>
                <w:b/>
                <w:bCs/>
                <w:i/>
                <w:sz w:val="24"/>
                <w:szCs w:val="28"/>
                <w:lang w:eastAsia="ar-SA"/>
              </w:rPr>
              <w:t>-20</w:t>
            </w:r>
            <w:r>
              <w:rPr>
                <w:rFonts w:ascii="Times New Roman" w:eastAsia="Times New Roman" w:hAnsi="Times New Roman" w:cs="Times New Roman"/>
                <w:b/>
                <w:bCs/>
                <w:i/>
                <w:sz w:val="24"/>
                <w:szCs w:val="28"/>
                <w:lang w:eastAsia="ar-SA"/>
              </w:rPr>
              <w:t>23</w:t>
            </w:r>
          </w:p>
        </w:tc>
        <w:tc>
          <w:tcPr>
            <w:tcW w:w="1600" w:type="dxa"/>
            <w:tcBorders>
              <w:top w:val="single" w:sz="4" w:space="0" w:color="auto"/>
              <w:left w:val="single" w:sz="4" w:space="0" w:color="auto"/>
              <w:bottom w:val="single" w:sz="4" w:space="0" w:color="auto"/>
              <w:right w:val="single" w:sz="4" w:space="0" w:color="auto"/>
            </w:tcBorders>
            <w:hideMark/>
          </w:tcPr>
          <w:p w:rsidR="008279B3" w:rsidRPr="00197C3D" w:rsidRDefault="008279B3" w:rsidP="00A01F68">
            <w:pPr>
              <w:suppressAutoHyphens/>
              <w:spacing w:after="0" w:line="240" w:lineRule="auto"/>
              <w:jc w:val="center"/>
              <w:rPr>
                <w:rFonts w:ascii="Times New Roman" w:eastAsia="Times New Roman" w:hAnsi="Times New Roman" w:cs="Times New Roman"/>
                <w:b/>
                <w:bCs/>
                <w:i/>
                <w:sz w:val="24"/>
                <w:szCs w:val="28"/>
                <w:lang w:eastAsia="ar-SA"/>
              </w:rPr>
            </w:pPr>
            <w:r w:rsidRPr="00197C3D">
              <w:rPr>
                <w:rFonts w:ascii="Times New Roman" w:eastAsia="Times New Roman" w:hAnsi="Times New Roman" w:cs="Times New Roman"/>
                <w:b/>
                <w:bCs/>
                <w:i/>
                <w:sz w:val="24"/>
                <w:szCs w:val="28"/>
                <w:lang w:eastAsia="ar-SA"/>
              </w:rPr>
              <w:t>20</w:t>
            </w:r>
            <w:r>
              <w:rPr>
                <w:rFonts w:ascii="Times New Roman" w:eastAsia="Times New Roman" w:hAnsi="Times New Roman" w:cs="Times New Roman"/>
                <w:b/>
                <w:bCs/>
                <w:i/>
                <w:sz w:val="24"/>
                <w:szCs w:val="28"/>
                <w:lang w:eastAsia="ar-SA"/>
              </w:rPr>
              <w:t>23</w:t>
            </w:r>
            <w:r w:rsidRPr="00197C3D">
              <w:rPr>
                <w:rFonts w:ascii="Times New Roman" w:eastAsia="Times New Roman" w:hAnsi="Times New Roman" w:cs="Times New Roman"/>
                <w:b/>
                <w:bCs/>
                <w:i/>
                <w:sz w:val="24"/>
                <w:szCs w:val="28"/>
                <w:lang w:eastAsia="ar-SA"/>
              </w:rPr>
              <w:t>-202</w:t>
            </w:r>
            <w:r>
              <w:rPr>
                <w:rFonts w:ascii="Times New Roman" w:eastAsia="Times New Roman" w:hAnsi="Times New Roman" w:cs="Times New Roman"/>
                <w:b/>
                <w:bCs/>
                <w:i/>
                <w:sz w:val="24"/>
                <w:szCs w:val="28"/>
                <w:lang w:eastAsia="ar-SA"/>
              </w:rPr>
              <w:t>4</w:t>
            </w:r>
          </w:p>
        </w:tc>
        <w:tc>
          <w:tcPr>
            <w:tcW w:w="1600" w:type="dxa"/>
            <w:tcBorders>
              <w:top w:val="single" w:sz="4" w:space="0" w:color="auto"/>
              <w:left w:val="single" w:sz="4" w:space="0" w:color="auto"/>
              <w:bottom w:val="single" w:sz="4" w:space="0" w:color="auto"/>
              <w:right w:val="single" w:sz="4" w:space="0" w:color="auto"/>
            </w:tcBorders>
            <w:hideMark/>
          </w:tcPr>
          <w:p w:rsidR="008279B3" w:rsidRPr="00197C3D" w:rsidRDefault="008279B3" w:rsidP="00A01F68">
            <w:pPr>
              <w:suppressAutoHyphens/>
              <w:spacing w:after="0" w:line="240" w:lineRule="auto"/>
              <w:jc w:val="center"/>
              <w:rPr>
                <w:rFonts w:ascii="Times New Roman" w:eastAsia="Times New Roman" w:hAnsi="Times New Roman" w:cs="Times New Roman"/>
                <w:b/>
                <w:bCs/>
                <w:i/>
                <w:sz w:val="24"/>
                <w:szCs w:val="28"/>
                <w:lang w:eastAsia="ar-SA"/>
              </w:rPr>
            </w:pPr>
            <w:r w:rsidRPr="00197C3D">
              <w:rPr>
                <w:rFonts w:ascii="Times New Roman" w:eastAsia="Times New Roman" w:hAnsi="Times New Roman" w:cs="Times New Roman"/>
                <w:b/>
                <w:bCs/>
                <w:i/>
                <w:sz w:val="24"/>
                <w:szCs w:val="28"/>
                <w:lang w:eastAsia="ar-SA"/>
              </w:rPr>
              <w:t>202</w:t>
            </w:r>
            <w:r>
              <w:rPr>
                <w:rFonts w:ascii="Times New Roman" w:eastAsia="Times New Roman" w:hAnsi="Times New Roman" w:cs="Times New Roman"/>
                <w:b/>
                <w:bCs/>
                <w:i/>
                <w:sz w:val="24"/>
                <w:szCs w:val="28"/>
                <w:lang w:eastAsia="ar-SA"/>
              </w:rPr>
              <w:t>4</w:t>
            </w:r>
            <w:r w:rsidRPr="00197C3D">
              <w:rPr>
                <w:rFonts w:ascii="Times New Roman" w:eastAsia="Times New Roman" w:hAnsi="Times New Roman" w:cs="Times New Roman"/>
                <w:b/>
                <w:bCs/>
                <w:i/>
                <w:sz w:val="24"/>
                <w:szCs w:val="28"/>
                <w:lang w:eastAsia="ar-SA"/>
              </w:rPr>
              <w:t>-202</w:t>
            </w:r>
            <w:r>
              <w:rPr>
                <w:rFonts w:ascii="Times New Roman" w:eastAsia="Times New Roman" w:hAnsi="Times New Roman" w:cs="Times New Roman"/>
                <w:b/>
                <w:bCs/>
                <w:i/>
                <w:sz w:val="24"/>
                <w:szCs w:val="28"/>
                <w:lang w:eastAsia="ar-SA"/>
              </w:rPr>
              <w:t>5</w:t>
            </w:r>
          </w:p>
        </w:tc>
        <w:tc>
          <w:tcPr>
            <w:tcW w:w="1441" w:type="dxa"/>
            <w:tcBorders>
              <w:top w:val="single" w:sz="4" w:space="0" w:color="auto"/>
              <w:left w:val="single" w:sz="4" w:space="0" w:color="auto"/>
              <w:bottom w:val="single" w:sz="4" w:space="0" w:color="auto"/>
              <w:right w:val="single" w:sz="4" w:space="0" w:color="auto"/>
            </w:tcBorders>
          </w:tcPr>
          <w:p w:rsidR="008279B3" w:rsidRPr="00197C3D" w:rsidRDefault="008279B3" w:rsidP="00A01F68">
            <w:pPr>
              <w:suppressAutoHyphens/>
              <w:spacing w:after="0" w:line="240" w:lineRule="auto"/>
              <w:jc w:val="center"/>
              <w:rPr>
                <w:rFonts w:ascii="Times New Roman" w:eastAsia="Times New Roman" w:hAnsi="Times New Roman" w:cs="Times New Roman"/>
                <w:b/>
                <w:bCs/>
                <w:i/>
                <w:sz w:val="24"/>
                <w:szCs w:val="28"/>
                <w:lang w:eastAsia="ar-SA"/>
              </w:rPr>
            </w:pPr>
            <w:r>
              <w:rPr>
                <w:rFonts w:ascii="Times New Roman" w:eastAsia="Times New Roman" w:hAnsi="Times New Roman" w:cs="Times New Roman"/>
                <w:b/>
                <w:bCs/>
                <w:i/>
                <w:sz w:val="24"/>
                <w:szCs w:val="28"/>
                <w:lang w:eastAsia="ar-SA"/>
              </w:rPr>
              <w:t>2025-2026</w:t>
            </w:r>
          </w:p>
        </w:tc>
      </w:tr>
      <w:tr w:rsidR="008279B3" w:rsidRPr="00197C3D" w:rsidTr="008279B3">
        <w:tc>
          <w:tcPr>
            <w:tcW w:w="1677" w:type="dxa"/>
            <w:tcBorders>
              <w:top w:val="single" w:sz="4" w:space="0" w:color="auto"/>
              <w:left w:val="single" w:sz="4" w:space="0" w:color="auto"/>
              <w:bottom w:val="single" w:sz="4" w:space="0" w:color="auto"/>
              <w:right w:val="single" w:sz="4" w:space="0" w:color="auto"/>
            </w:tcBorders>
          </w:tcPr>
          <w:p w:rsidR="008279B3" w:rsidRPr="00197C3D" w:rsidRDefault="008279B3" w:rsidP="00197C3D">
            <w:pPr>
              <w:suppressAutoHyphens/>
              <w:spacing w:after="0" w:line="240" w:lineRule="auto"/>
              <w:jc w:val="center"/>
              <w:rPr>
                <w:rFonts w:ascii="Times New Roman" w:eastAsia="Times New Roman" w:hAnsi="Times New Roman" w:cs="Times New Roman"/>
                <w:bCs/>
                <w:i/>
                <w:sz w:val="24"/>
                <w:szCs w:val="28"/>
                <w:lang w:eastAsia="ar-SA"/>
              </w:rPr>
            </w:pPr>
            <w:r w:rsidRPr="00197C3D">
              <w:rPr>
                <w:rFonts w:ascii="Times New Roman" w:eastAsia="Times New Roman" w:hAnsi="Times New Roman" w:cs="Times New Roman"/>
                <w:bCs/>
                <w:i/>
                <w:sz w:val="24"/>
                <w:szCs w:val="28"/>
                <w:lang w:eastAsia="ar-SA"/>
              </w:rPr>
              <w:t>Количество детей</w:t>
            </w:r>
          </w:p>
        </w:tc>
        <w:tc>
          <w:tcPr>
            <w:tcW w:w="1659" w:type="dxa"/>
            <w:tcBorders>
              <w:top w:val="single" w:sz="4" w:space="0" w:color="auto"/>
              <w:left w:val="single" w:sz="4" w:space="0" w:color="auto"/>
              <w:bottom w:val="single" w:sz="4" w:space="0" w:color="auto"/>
              <w:right w:val="single" w:sz="4" w:space="0" w:color="auto"/>
            </w:tcBorders>
            <w:hideMark/>
          </w:tcPr>
          <w:p w:rsidR="008279B3" w:rsidRPr="00197C3D" w:rsidRDefault="008279B3" w:rsidP="00197C3D">
            <w:pPr>
              <w:suppressAutoHyphens/>
              <w:spacing w:after="0" w:line="240" w:lineRule="auto"/>
              <w:jc w:val="center"/>
              <w:rPr>
                <w:rFonts w:ascii="Times New Roman" w:eastAsia="Times New Roman" w:hAnsi="Times New Roman" w:cs="Times New Roman"/>
                <w:bCs/>
                <w:i/>
                <w:sz w:val="24"/>
                <w:szCs w:val="28"/>
                <w:lang w:eastAsia="ar-SA"/>
              </w:rPr>
            </w:pPr>
            <w:r>
              <w:rPr>
                <w:rFonts w:ascii="Times New Roman" w:eastAsia="Times New Roman" w:hAnsi="Times New Roman" w:cs="Times New Roman"/>
                <w:bCs/>
                <w:i/>
                <w:sz w:val="24"/>
                <w:szCs w:val="28"/>
                <w:lang w:eastAsia="ar-SA"/>
              </w:rPr>
              <w:t>7</w:t>
            </w:r>
          </w:p>
        </w:tc>
        <w:tc>
          <w:tcPr>
            <w:tcW w:w="1599" w:type="dxa"/>
            <w:tcBorders>
              <w:top w:val="single" w:sz="4" w:space="0" w:color="auto"/>
              <w:left w:val="single" w:sz="4" w:space="0" w:color="auto"/>
              <w:bottom w:val="single" w:sz="4" w:space="0" w:color="auto"/>
              <w:right w:val="single" w:sz="4" w:space="0" w:color="auto"/>
            </w:tcBorders>
            <w:hideMark/>
          </w:tcPr>
          <w:p w:rsidR="008279B3" w:rsidRPr="00197C3D" w:rsidRDefault="008279B3" w:rsidP="00197C3D">
            <w:pPr>
              <w:suppressAutoHyphens/>
              <w:spacing w:after="0" w:line="240" w:lineRule="auto"/>
              <w:jc w:val="center"/>
              <w:rPr>
                <w:rFonts w:ascii="Times New Roman" w:eastAsia="Times New Roman" w:hAnsi="Times New Roman" w:cs="Times New Roman"/>
                <w:bCs/>
                <w:i/>
                <w:sz w:val="24"/>
                <w:szCs w:val="28"/>
                <w:lang w:eastAsia="ar-SA"/>
              </w:rPr>
            </w:pPr>
            <w:r>
              <w:rPr>
                <w:rFonts w:ascii="Times New Roman" w:eastAsia="Times New Roman" w:hAnsi="Times New Roman" w:cs="Times New Roman"/>
                <w:bCs/>
                <w:i/>
                <w:sz w:val="24"/>
                <w:szCs w:val="28"/>
                <w:lang w:eastAsia="ar-SA"/>
              </w:rPr>
              <w:t>7</w:t>
            </w:r>
          </w:p>
        </w:tc>
        <w:tc>
          <w:tcPr>
            <w:tcW w:w="1600" w:type="dxa"/>
            <w:tcBorders>
              <w:top w:val="single" w:sz="4" w:space="0" w:color="auto"/>
              <w:left w:val="single" w:sz="4" w:space="0" w:color="auto"/>
              <w:bottom w:val="single" w:sz="4" w:space="0" w:color="auto"/>
              <w:right w:val="single" w:sz="4" w:space="0" w:color="auto"/>
            </w:tcBorders>
            <w:hideMark/>
          </w:tcPr>
          <w:p w:rsidR="008279B3" w:rsidRPr="00197C3D" w:rsidRDefault="008279B3" w:rsidP="00197C3D">
            <w:pPr>
              <w:suppressAutoHyphens/>
              <w:spacing w:after="0" w:line="240" w:lineRule="auto"/>
              <w:jc w:val="center"/>
              <w:rPr>
                <w:rFonts w:ascii="Times New Roman" w:eastAsia="Times New Roman" w:hAnsi="Times New Roman" w:cs="Times New Roman"/>
                <w:bCs/>
                <w:i/>
                <w:sz w:val="24"/>
                <w:szCs w:val="28"/>
                <w:lang w:eastAsia="ar-SA"/>
              </w:rPr>
            </w:pPr>
            <w:r>
              <w:rPr>
                <w:rFonts w:ascii="Times New Roman" w:eastAsia="Times New Roman" w:hAnsi="Times New Roman" w:cs="Times New Roman"/>
                <w:bCs/>
                <w:i/>
                <w:sz w:val="24"/>
                <w:szCs w:val="28"/>
                <w:lang w:eastAsia="ar-SA"/>
              </w:rPr>
              <w:t>3</w:t>
            </w:r>
          </w:p>
        </w:tc>
        <w:tc>
          <w:tcPr>
            <w:tcW w:w="1600" w:type="dxa"/>
            <w:tcBorders>
              <w:top w:val="single" w:sz="4" w:space="0" w:color="auto"/>
              <w:left w:val="single" w:sz="4" w:space="0" w:color="auto"/>
              <w:bottom w:val="single" w:sz="4" w:space="0" w:color="auto"/>
              <w:right w:val="single" w:sz="4" w:space="0" w:color="auto"/>
            </w:tcBorders>
            <w:hideMark/>
          </w:tcPr>
          <w:p w:rsidR="008279B3" w:rsidRPr="00197C3D" w:rsidRDefault="008279B3" w:rsidP="00197C3D">
            <w:pPr>
              <w:suppressAutoHyphens/>
              <w:spacing w:after="0" w:line="240" w:lineRule="auto"/>
              <w:jc w:val="center"/>
              <w:rPr>
                <w:rFonts w:ascii="Times New Roman" w:eastAsia="Times New Roman" w:hAnsi="Times New Roman" w:cs="Times New Roman"/>
                <w:bCs/>
                <w:i/>
                <w:sz w:val="24"/>
                <w:szCs w:val="28"/>
                <w:lang w:eastAsia="ar-SA"/>
              </w:rPr>
            </w:pPr>
            <w:r>
              <w:rPr>
                <w:rFonts w:ascii="Times New Roman" w:eastAsia="Times New Roman" w:hAnsi="Times New Roman" w:cs="Times New Roman"/>
                <w:bCs/>
                <w:i/>
                <w:sz w:val="24"/>
                <w:szCs w:val="28"/>
                <w:lang w:eastAsia="ar-SA"/>
              </w:rPr>
              <w:t>3</w:t>
            </w:r>
          </w:p>
        </w:tc>
        <w:tc>
          <w:tcPr>
            <w:tcW w:w="1441" w:type="dxa"/>
            <w:tcBorders>
              <w:top w:val="single" w:sz="4" w:space="0" w:color="auto"/>
              <w:left w:val="single" w:sz="4" w:space="0" w:color="auto"/>
              <w:bottom w:val="single" w:sz="4" w:space="0" w:color="auto"/>
              <w:right w:val="single" w:sz="4" w:space="0" w:color="auto"/>
            </w:tcBorders>
          </w:tcPr>
          <w:p w:rsidR="008279B3" w:rsidRDefault="008279B3" w:rsidP="00197C3D">
            <w:pPr>
              <w:suppressAutoHyphens/>
              <w:spacing w:after="0" w:line="240" w:lineRule="auto"/>
              <w:jc w:val="center"/>
              <w:rPr>
                <w:rFonts w:ascii="Times New Roman" w:eastAsia="Times New Roman" w:hAnsi="Times New Roman" w:cs="Times New Roman"/>
                <w:bCs/>
                <w:i/>
                <w:sz w:val="24"/>
                <w:szCs w:val="28"/>
                <w:lang w:eastAsia="ar-SA"/>
              </w:rPr>
            </w:pPr>
            <w:r>
              <w:rPr>
                <w:rFonts w:ascii="Times New Roman" w:eastAsia="Times New Roman" w:hAnsi="Times New Roman" w:cs="Times New Roman"/>
                <w:bCs/>
                <w:i/>
                <w:sz w:val="24"/>
                <w:szCs w:val="28"/>
                <w:lang w:eastAsia="ar-SA"/>
              </w:rPr>
              <w:t>4</w:t>
            </w:r>
          </w:p>
        </w:tc>
      </w:tr>
    </w:tbl>
    <w:p w:rsidR="00197C3D" w:rsidRPr="00197C3D" w:rsidRDefault="00197C3D" w:rsidP="00197C3D">
      <w:pPr>
        <w:spacing w:after="0" w:line="240" w:lineRule="auto"/>
        <w:ind w:firstLine="708"/>
        <w:jc w:val="both"/>
        <w:rPr>
          <w:rFonts w:ascii="Times New Roman" w:eastAsia="Times New Roman" w:hAnsi="Times New Roman" w:cs="Times New Roman"/>
          <w:sz w:val="24"/>
          <w:szCs w:val="24"/>
          <w:lang w:eastAsia="ru-RU"/>
        </w:rPr>
      </w:pPr>
    </w:p>
    <w:p w:rsidR="00197C3D" w:rsidRDefault="00197C3D" w:rsidP="00197C3D">
      <w:pPr>
        <w:spacing w:after="0" w:line="240" w:lineRule="auto"/>
        <w:ind w:firstLine="708"/>
        <w:jc w:val="both"/>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Учреждение расположено в одноэтажном деревянном здании,</w:t>
      </w:r>
      <w:r w:rsidRPr="00197C3D">
        <w:rPr>
          <w:rFonts w:ascii="Times New Roman" w:eastAsia="Times New Roman" w:hAnsi="Times New Roman" w:cs="Times New Roman"/>
          <w:color w:val="000000"/>
          <w:sz w:val="24"/>
          <w:szCs w:val="24"/>
          <w:lang w:eastAsia="ru-RU"/>
        </w:rPr>
        <w:t xml:space="preserve"> в котором с 1988 года по 2004 год размещался детский сад с количеством детей 55 человек, три группы. В связи с уменьшением количества воспитанников и обучающихся </w:t>
      </w:r>
      <w:r w:rsidRPr="00197C3D">
        <w:rPr>
          <w:rFonts w:ascii="Times New Roman" w:eastAsia="Times New Roman" w:hAnsi="Times New Roman" w:cs="Times New Roman"/>
          <w:sz w:val="24"/>
          <w:szCs w:val="24"/>
          <w:lang w:eastAsia="ru-RU"/>
        </w:rPr>
        <w:t xml:space="preserve"> ДОУ "Детский сад №21"  реорганизован в МОУ для детей дошкольного и младшего школьного возраста  "Филипповская начальная школа - детский сад" с 01 сентября 2004г. на основании Постановления главы МО "Усть - Цилемский район" от 01.06.2004г. №298. В учреждении функционирует</w:t>
      </w:r>
      <w:r w:rsidR="008279B3">
        <w:rPr>
          <w:rFonts w:ascii="Times New Roman" w:eastAsia="Times New Roman" w:hAnsi="Times New Roman" w:cs="Times New Roman"/>
          <w:sz w:val="24"/>
          <w:szCs w:val="24"/>
          <w:lang w:eastAsia="ru-RU"/>
        </w:rPr>
        <w:t xml:space="preserve"> 4 класса </w:t>
      </w:r>
      <w:r w:rsidRPr="00197C3D">
        <w:rPr>
          <w:rFonts w:ascii="Times New Roman" w:eastAsia="Times New Roman" w:hAnsi="Times New Roman" w:cs="Times New Roman"/>
          <w:sz w:val="24"/>
          <w:szCs w:val="24"/>
          <w:lang w:eastAsia="ru-RU"/>
        </w:rPr>
        <w:t xml:space="preserve"> и 1 разновозрастная группа.</w:t>
      </w:r>
      <w:r w:rsidR="008279B3" w:rsidRPr="008279B3">
        <w:rPr>
          <w:rFonts w:ascii="Times New Roman" w:eastAsia="Times New Roman" w:hAnsi="Times New Roman" w:cs="Times New Roman"/>
          <w:sz w:val="24"/>
          <w:szCs w:val="24"/>
          <w:lang w:eastAsia="ru-RU"/>
        </w:rPr>
        <w:t xml:space="preserve"> </w:t>
      </w:r>
      <w:r w:rsidR="008279B3">
        <w:rPr>
          <w:rFonts w:ascii="Times New Roman" w:eastAsia="Times New Roman" w:hAnsi="Times New Roman" w:cs="Times New Roman"/>
          <w:sz w:val="24"/>
          <w:szCs w:val="24"/>
          <w:lang w:eastAsia="ru-RU"/>
        </w:rPr>
        <w:t xml:space="preserve">В настоящее время </w:t>
      </w:r>
      <w:r w:rsidR="008279B3" w:rsidRPr="00197C3D">
        <w:rPr>
          <w:rFonts w:ascii="Times New Roman" w:eastAsia="Times New Roman" w:hAnsi="Times New Roman" w:cs="Times New Roman"/>
          <w:sz w:val="24"/>
          <w:szCs w:val="24"/>
          <w:lang w:eastAsia="ru-RU"/>
        </w:rPr>
        <w:t>два класс- комплекта</w:t>
      </w:r>
      <w:r w:rsidR="008279B3" w:rsidRPr="008279B3">
        <w:rPr>
          <w:rFonts w:ascii="Times New Roman" w:eastAsia="Times New Roman" w:hAnsi="Times New Roman" w:cs="Times New Roman"/>
          <w:sz w:val="24"/>
          <w:szCs w:val="24"/>
          <w:lang w:eastAsia="ru-RU"/>
        </w:rPr>
        <w:t xml:space="preserve"> </w:t>
      </w:r>
      <w:r w:rsidR="008279B3" w:rsidRPr="00197C3D">
        <w:rPr>
          <w:rFonts w:ascii="Times New Roman" w:eastAsia="Times New Roman" w:hAnsi="Times New Roman" w:cs="Times New Roman"/>
          <w:sz w:val="24"/>
          <w:szCs w:val="24"/>
          <w:lang w:eastAsia="ru-RU"/>
        </w:rPr>
        <w:t>и 1 разновозрастная группа</w:t>
      </w:r>
      <w:r w:rsidR="008279B3">
        <w:rPr>
          <w:rFonts w:ascii="Times New Roman" w:eastAsia="Times New Roman" w:hAnsi="Times New Roman" w:cs="Times New Roman"/>
          <w:sz w:val="24"/>
          <w:szCs w:val="24"/>
          <w:lang w:eastAsia="ru-RU"/>
        </w:rPr>
        <w:t>.</w:t>
      </w:r>
    </w:p>
    <w:p w:rsidR="00197C3D" w:rsidRPr="00197C3D" w:rsidRDefault="00197C3D" w:rsidP="00197C3D">
      <w:pPr>
        <w:shd w:val="clear" w:color="auto" w:fill="FFFFFF"/>
        <w:spacing w:after="0" w:line="240" w:lineRule="auto"/>
        <w:ind w:firstLine="708"/>
        <w:rPr>
          <w:rFonts w:ascii="Times New Roman" w:eastAsia="Times New Roman" w:hAnsi="Times New Roman" w:cs="Times New Roman"/>
          <w:b/>
          <w:color w:val="000000"/>
          <w:sz w:val="24"/>
          <w:szCs w:val="24"/>
          <w:lang w:eastAsia="ru-RU"/>
        </w:rPr>
      </w:pPr>
      <w:r w:rsidRPr="00197C3D">
        <w:rPr>
          <w:rFonts w:ascii="Times New Roman" w:eastAsia="Times New Roman" w:hAnsi="Times New Roman" w:cs="Times New Roman"/>
          <w:b/>
          <w:color w:val="000000"/>
          <w:sz w:val="24"/>
          <w:szCs w:val="24"/>
          <w:lang w:eastAsia="ru-RU"/>
        </w:rPr>
        <w:t xml:space="preserve">Контингент родителей </w:t>
      </w:r>
    </w:p>
    <w:p w:rsidR="00197C3D" w:rsidRPr="00197C3D" w:rsidRDefault="00197C3D" w:rsidP="00197C3D">
      <w:pPr>
        <w:spacing w:after="0" w:line="240" w:lineRule="auto"/>
        <w:ind w:firstLine="708"/>
        <w:jc w:val="both"/>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 xml:space="preserve">Систематически педагоги ОУ проводят информационно-аналитическую работу по выявлению социального и образовательного статуса членов семей учащихся и воспитанников. Дошкольную группу посещают дети из </w:t>
      </w:r>
      <w:r w:rsidR="008279B3">
        <w:rPr>
          <w:rFonts w:ascii="Times New Roman" w:eastAsia="Times New Roman" w:hAnsi="Times New Roman" w:cs="Times New Roman"/>
          <w:sz w:val="24"/>
          <w:szCs w:val="24"/>
          <w:lang w:eastAsia="ru-RU"/>
        </w:rPr>
        <w:t>5</w:t>
      </w:r>
      <w:r w:rsidRPr="00197C3D">
        <w:rPr>
          <w:rFonts w:ascii="Times New Roman" w:eastAsia="Times New Roman" w:hAnsi="Times New Roman" w:cs="Times New Roman"/>
          <w:sz w:val="24"/>
          <w:szCs w:val="24"/>
          <w:lang w:eastAsia="ru-RU"/>
        </w:rPr>
        <w:t xml:space="preserve"> семей, начальную школу посещают дети из </w:t>
      </w:r>
      <w:r w:rsidR="008279B3">
        <w:rPr>
          <w:rFonts w:ascii="Times New Roman" w:eastAsia="Times New Roman" w:hAnsi="Times New Roman" w:cs="Times New Roman"/>
          <w:sz w:val="24"/>
          <w:szCs w:val="24"/>
          <w:lang w:eastAsia="ru-RU"/>
        </w:rPr>
        <w:t>9</w:t>
      </w:r>
      <w:r w:rsidRPr="00197C3D">
        <w:rPr>
          <w:rFonts w:ascii="Times New Roman" w:eastAsia="Times New Roman" w:hAnsi="Times New Roman" w:cs="Times New Roman"/>
          <w:sz w:val="24"/>
          <w:szCs w:val="24"/>
          <w:lang w:eastAsia="ru-RU"/>
        </w:rPr>
        <w:t xml:space="preserve"> семей  среди которых: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3967"/>
        <w:gridCol w:w="2263"/>
        <w:gridCol w:w="2154"/>
      </w:tblGrid>
      <w:tr w:rsidR="00197C3D" w:rsidRPr="00197C3D" w:rsidTr="00197C3D">
        <w:tc>
          <w:tcPr>
            <w:tcW w:w="937" w:type="dxa"/>
            <w:tcBorders>
              <w:top w:val="single" w:sz="4" w:space="0" w:color="auto"/>
              <w:left w:val="single" w:sz="4" w:space="0" w:color="auto"/>
              <w:bottom w:val="single" w:sz="4" w:space="0" w:color="auto"/>
              <w:right w:val="single" w:sz="4" w:space="0" w:color="auto"/>
            </w:tcBorders>
            <w:hideMark/>
          </w:tcPr>
          <w:p w:rsidR="00197C3D" w:rsidRPr="00197C3D" w:rsidRDefault="00197C3D" w:rsidP="00197C3D">
            <w:pPr>
              <w:spacing w:after="0" w:line="240" w:lineRule="auto"/>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w:t>
            </w:r>
          </w:p>
        </w:tc>
        <w:tc>
          <w:tcPr>
            <w:tcW w:w="3967" w:type="dxa"/>
            <w:tcBorders>
              <w:top w:val="single" w:sz="4" w:space="0" w:color="auto"/>
              <w:left w:val="single" w:sz="4" w:space="0" w:color="auto"/>
              <w:bottom w:val="single" w:sz="4" w:space="0" w:color="auto"/>
              <w:right w:val="single" w:sz="4" w:space="0" w:color="auto"/>
            </w:tcBorders>
            <w:hideMark/>
          </w:tcPr>
          <w:p w:rsidR="00197C3D" w:rsidRPr="00197C3D" w:rsidRDefault="00197C3D" w:rsidP="00197C3D">
            <w:pPr>
              <w:spacing w:after="0" w:line="240" w:lineRule="auto"/>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Статус семьи</w:t>
            </w:r>
          </w:p>
        </w:tc>
        <w:tc>
          <w:tcPr>
            <w:tcW w:w="2263" w:type="dxa"/>
            <w:tcBorders>
              <w:top w:val="single" w:sz="4" w:space="0" w:color="auto"/>
              <w:left w:val="single" w:sz="4" w:space="0" w:color="auto"/>
              <w:bottom w:val="single" w:sz="4" w:space="0" w:color="auto"/>
              <w:right w:val="single" w:sz="4" w:space="0" w:color="auto"/>
            </w:tcBorders>
            <w:hideMark/>
          </w:tcPr>
          <w:p w:rsidR="00197C3D" w:rsidRPr="00197C3D" w:rsidRDefault="00197C3D" w:rsidP="00197C3D">
            <w:pPr>
              <w:spacing w:after="0" w:line="240" w:lineRule="auto"/>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Кол-во</w:t>
            </w:r>
          </w:p>
        </w:tc>
        <w:tc>
          <w:tcPr>
            <w:tcW w:w="2154" w:type="dxa"/>
            <w:tcBorders>
              <w:top w:val="single" w:sz="4" w:space="0" w:color="auto"/>
              <w:left w:val="single" w:sz="4" w:space="0" w:color="auto"/>
              <w:bottom w:val="single" w:sz="4" w:space="0" w:color="auto"/>
              <w:right w:val="single" w:sz="4" w:space="0" w:color="auto"/>
            </w:tcBorders>
          </w:tcPr>
          <w:p w:rsidR="00197C3D" w:rsidRPr="00197C3D" w:rsidRDefault="00197C3D" w:rsidP="00197C3D">
            <w:pPr>
              <w:spacing w:after="0" w:line="240" w:lineRule="auto"/>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w:t>
            </w:r>
          </w:p>
        </w:tc>
      </w:tr>
      <w:tr w:rsidR="00197C3D" w:rsidRPr="00197C3D" w:rsidTr="00197C3D">
        <w:tc>
          <w:tcPr>
            <w:tcW w:w="937" w:type="dxa"/>
            <w:tcBorders>
              <w:top w:val="single" w:sz="4" w:space="0" w:color="auto"/>
              <w:left w:val="single" w:sz="4" w:space="0" w:color="auto"/>
              <w:bottom w:val="single" w:sz="4" w:space="0" w:color="auto"/>
              <w:right w:val="single" w:sz="4" w:space="0" w:color="auto"/>
            </w:tcBorders>
            <w:hideMark/>
          </w:tcPr>
          <w:p w:rsidR="00197C3D" w:rsidRPr="00197C3D" w:rsidRDefault="00197C3D" w:rsidP="00197C3D">
            <w:pPr>
              <w:spacing w:after="0" w:line="240" w:lineRule="auto"/>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1</w:t>
            </w:r>
          </w:p>
        </w:tc>
        <w:tc>
          <w:tcPr>
            <w:tcW w:w="3967" w:type="dxa"/>
            <w:tcBorders>
              <w:top w:val="single" w:sz="4" w:space="0" w:color="auto"/>
              <w:left w:val="single" w:sz="4" w:space="0" w:color="auto"/>
              <w:bottom w:val="single" w:sz="4" w:space="0" w:color="auto"/>
              <w:right w:val="single" w:sz="4" w:space="0" w:color="auto"/>
            </w:tcBorders>
            <w:hideMark/>
          </w:tcPr>
          <w:p w:rsidR="00197C3D" w:rsidRPr="00197C3D" w:rsidRDefault="00197C3D" w:rsidP="00197C3D">
            <w:pPr>
              <w:spacing w:after="0" w:line="240" w:lineRule="auto"/>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 xml:space="preserve">Всего семей </w:t>
            </w:r>
          </w:p>
        </w:tc>
        <w:tc>
          <w:tcPr>
            <w:tcW w:w="2263" w:type="dxa"/>
            <w:tcBorders>
              <w:top w:val="single" w:sz="4" w:space="0" w:color="auto"/>
              <w:left w:val="single" w:sz="4" w:space="0" w:color="auto"/>
              <w:bottom w:val="single" w:sz="4" w:space="0" w:color="auto"/>
              <w:right w:val="single" w:sz="4" w:space="0" w:color="auto"/>
            </w:tcBorders>
            <w:hideMark/>
          </w:tcPr>
          <w:p w:rsidR="00197C3D" w:rsidRPr="00197C3D" w:rsidRDefault="00197C3D" w:rsidP="00197C3D">
            <w:pPr>
              <w:spacing w:after="0" w:line="240" w:lineRule="auto"/>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 xml:space="preserve">Всего: </w:t>
            </w:r>
            <w:r w:rsidR="008279B3">
              <w:rPr>
                <w:rFonts w:ascii="Times New Roman" w:eastAsia="Times New Roman" w:hAnsi="Times New Roman" w:cs="Times New Roman"/>
                <w:sz w:val="24"/>
                <w:szCs w:val="24"/>
                <w:lang w:eastAsia="ru-RU"/>
              </w:rPr>
              <w:t>13</w:t>
            </w:r>
          </w:p>
          <w:p w:rsidR="00197C3D" w:rsidRPr="00197C3D" w:rsidRDefault="008279B3" w:rsidP="00197C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00197C3D" w:rsidRPr="00197C3D">
              <w:rPr>
                <w:rFonts w:ascii="Times New Roman" w:eastAsia="Times New Roman" w:hAnsi="Times New Roman" w:cs="Times New Roman"/>
                <w:sz w:val="24"/>
                <w:szCs w:val="24"/>
                <w:lang w:eastAsia="ru-RU"/>
              </w:rPr>
              <w:t>д/с</w:t>
            </w:r>
          </w:p>
          <w:p w:rsidR="00197C3D" w:rsidRPr="00197C3D" w:rsidRDefault="008279B3" w:rsidP="00197C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9 </w:t>
            </w:r>
            <w:r w:rsidR="00197C3D" w:rsidRPr="00197C3D">
              <w:rPr>
                <w:rFonts w:ascii="Times New Roman" w:eastAsia="Times New Roman" w:hAnsi="Times New Roman" w:cs="Times New Roman"/>
                <w:sz w:val="24"/>
                <w:szCs w:val="24"/>
                <w:lang w:eastAsia="ru-RU"/>
              </w:rPr>
              <w:t>шк.</w:t>
            </w:r>
          </w:p>
        </w:tc>
        <w:tc>
          <w:tcPr>
            <w:tcW w:w="2154" w:type="dxa"/>
            <w:tcBorders>
              <w:top w:val="single" w:sz="4" w:space="0" w:color="auto"/>
              <w:left w:val="single" w:sz="4" w:space="0" w:color="auto"/>
              <w:bottom w:val="single" w:sz="4" w:space="0" w:color="auto"/>
              <w:right w:val="single" w:sz="4" w:space="0" w:color="auto"/>
            </w:tcBorders>
          </w:tcPr>
          <w:p w:rsidR="00197C3D" w:rsidRPr="00197C3D" w:rsidRDefault="00197C3D" w:rsidP="00197C3D">
            <w:pPr>
              <w:spacing w:after="0" w:line="240" w:lineRule="auto"/>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lastRenderedPageBreak/>
              <w:t>100</w:t>
            </w:r>
          </w:p>
          <w:p w:rsidR="00197C3D" w:rsidRPr="00197C3D" w:rsidRDefault="00197C3D" w:rsidP="00197C3D">
            <w:pPr>
              <w:spacing w:after="0" w:line="240" w:lineRule="auto"/>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w:t>
            </w:r>
          </w:p>
          <w:p w:rsidR="00197C3D" w:rsidRPr="00197C3D" w:rsidRDefault="00197C3D" w:rsidP="00197C3D">
            <w:pPr>
              <w:spacing w:after="0" w:line="240" w:lineRule="auto"/>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lastRenderedPageBreak/>
              <w:t>%</w:t>
            </w:r>
          </w:p>
        </w:tc>
      </w:tr>
      <w:tr w:rsidR="00197C3D" w:rsidRPr="00197C3D" w:rsidTr="00197C3D">
        <w:tc>
          <w:tcPr>
            <w:tcW w:w="937" w:type="dxa"/>
            <w:tcBorders>
              <w:top w:val="single" w:sz="4" w:space="0" w:color="auto"/>
              <w:left w:val="single" w:sz="4" w:space="0" w:color="auto"/>
              <w:bottom w:val="single" w:sz="4" w:space="0" w:color="auto"/>
              <w:right w:val="single" w:sz="4" w:space="0" w:color="auto"/>
            </w:tcBorders>
            <w:hideMark/>
          </w:tcPr>
          <w:p w:rsidR="00197C3D" w:rsidRPr="00197C3D" w:rsidRDefault="00197C3D" w:rsidP="00197C3D">
            <w:pPr>
              <w:spacing w:after="0" w:line="240" w:lineRule="auto"/>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lastRenderedPageBreak/>
              <w:t>2</w:t>
            </w:r>
          </w:p>
        </w:tc>
        <w:tc>
          <w:tcPr>
            <w:tcW w:w="3967" w:type="dxa"/>
            <w:tcBorders>
              <w:top w:val="single" w:sz="4" w:space="0" w:color="auto"/>
              <w:left w:val="single" w:sz="4" w:space="0" w:color="auto"/>
              <w:bottom w:val="single" w:sz="4" w:space="0" w:color="auto"/>
              <w:right w:val="single" w:sz="4" w:space="0" w:color="auto"/>
            </w:tcBorders>
            <w:hideMark/>
          </w:tcPr>
          <w:p w:rsidR="00197C3D" w:rsidRPr="00197C3D" w:rsidRDefault="00197C3D" w:rsidP="00197C3D">
            <w:pPr>
              <w:spacing w:after="0" w:line="240" w:lineRule="auto"/>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Неполные семьи (воспитанием и содержанием детей занимается один родитель)</w:t>
            </w:r>
          </w:p>
        </w:tc>
        <w:tc>
          <w:tcPr>
            <w:tcW w:w="2263" w:type="dxa"/>
            <w:tcBorders>
              <w:top w:val="single" w:sz="4" w:space="0" w:color="auto"/>
              <w:left w:val="single" w:sz="4" w:space="0" w:color="auto"/>
              <w:bottom w:val="single" w:sz="4" w:space="0" w:color="auto"/>
              <w:right w:val="single" w:sz="4" w:space="0" w:color="auto"/>
            </w:tcBorders>
            <w:hideMark/>
          </w:tcPr>
          <w:p w:rsidR="00197C3D" w:rsidRPr="00197C3D" w:rsidRDefault="008279B3" w:rsidP="00197C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197C3D" w:rsidRPr="00197C3D">
              <w:rPr>
                <w:rFonts w:ascii="Times New Roman" w:eastAsia="Times New Roman" w:hAnsi="Times New Roman" w:cs="Times New Roman"/>
                <w:sz w:val="24"/>
                <w:szCs w:val="24"/>
                <w:lang w:eastAsia="ru-RU"/>
              </w:rPr>
              <w:t>(д/с)</w:t>
            </w:r>
          </w:p>
          <w:p w:rsidR="00197C3D" w:rsidRPr="00197C3D" w:rsidRDefault="008279B3" w:rsidP="00197C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197C3D" w:rsidRPr="00197C3D">
              <w:rPr>
                <w:rFonts w:ascii="Times New Roman" w:eastAsia="Times New Roman" w:hAnsi="Times New Roman" w:cs="Times New Roman"/>
                <w:sz w:val="24"/>
                <w:szCs w:val="24"/>
                <w:lang w:eastAsia="ru-RU"/>
              </w:rPr>
              <w:t>(шк)</w:t>
            </w:r>
          </w:p>
        </w:tc>
        <w:tc>
          <w:tcPr>
            <w:tcW w:w="2154" w:type="dxa"/>
            <w:tcBorders>
              <w:top w:val="single" w:sz="4" w:space="0" w:color="auto"/>
              <w:left w:val="single" w:sz="4" w:space="0" w:color="auto"/>
              <w:bottom w:val="single" w:sz="4" w:space="0" w:color="auto"/>
              <w:right w:val="single" w:sz="4" w:space="0" w:color="auto"/>
            </w:tcBorders>
          </w:tcPr>
          <w:p w:rsidR="00197C3D" w:rsidRPr="00197C3D" w:rsidRDefault="00197C3D" w:rsidP="00197C3D">
            <w:pPr>
              <w:spacing w:after="0" w:line="240" w:lineRule="auto"/>
              <w:rPr>
                <w:rFonts w:ascii="Times New Roman" w:eastAsia="Times New Roman" w:hAnsi="Times New Roman" w:cs="Times New Roman"/>
                <w:sz w:val="24"/>
                <w:szCs w:val="24"/>
                <w:lang w:eastAsia="ru-RU"/>
              </w:rPr>
            </w:pPr>
          </w:p>
        </w:tc>
      </w:tr>
      <w:tr w:rsidR="00197C3D" w:rsidRPr="00197C3D" w:rsidTr="00197C3D">
        <w:tc>
          <w:tcPr>
            <w:tcW w:w="937" w:type="dxa"/>
            <w:tcBorders>
              <w:top w:val="single" w:sz="4" w:space="0" w:color="auto"/>
              <w:left w:val="single" w:sz="4" w:space="0" w:color="auto"/>
              <w:bottom w:val="single" w:sz="4" w:space="0" w:color="auto"/>
              <w:right w:val="single" w:sz="4" w:space="0" w:color="auto"/>
            </w:tcBorders>
            <w:hideMark/>
          </w:tcPr>
          <w:p w:rsidR="00197C3D" w:rsidRPr="00197C3D" w:rsidRDefault="00197C3D" w:rsidP="00197C3D">
            <w:pPr>
              <w:spacing w:after="0" w:line="240" w:lineRule="auto"/>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3.</w:t>
            </w:r>
          </w:p>
        </w:tc>
        <w:tc>
          <w:tcPr>
            <w:tcW w:w="3967" w:type="dxa"/>
            <w:tcBorders>
              <w:top w:val="single" w:sz="4" w:space="0" w:color="auto"/>
              <w:left w:val="single" w:sz="4" w:space="0" w:color="auto"/>
              <w:bottom w:val="single" w:sz="4" w:space="0" w:color="auto"/>
              <w:right w:val="single" w:sz="4" w:space="0" w:color="auto"/>
            </w:tcBorders>
            <w:hideMark/>
          </w:tcPr>
          <w:p w:rsidR="00197C3D" w:rsidRPr="00197C3D" w:rsidRDefault="00197C3D" w:rsidP="00197C3D">
            <w:pPr>
              <w:spacing w:after="0" w:line="240" w:lineRule="auto"/>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Многодетные (семьи имеющие троих несовершеннолетних детей и более)</w:t>
            </w:r>
          </w:p>
        </w:tc>
        <w:tc>
          <w:tcPr>
            <w:tcW w:w="2263" w:type="dxa"/>
            <w:tcBorders>
              <w:top w:val="single" w:sz="4" w:space="0" w:color="auto"/>
              <w:left w:val="single" w:sz="4" w:space="0" w:color="auto"/>
              <w:bottom w:val="single" w:sz="4" w:space="0" w:color="auto"/>
              <w:right w:val="single" w:sz="4" w:space="0" w:color="auto"/>
            </w:tcBorders>
            <w:hideMark/>
          </w:tcPr>
          <w:p w:rsidR="00197C3D" w:rsidRPr="00197C3D" w:rsidRDefault="00197C3D" w:rsidP="00197C3D">
            <w:pPr>
              <w:spacing w:after="0" w:line="240" w:lineRule="auto"/>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3(д/с)</w:t>
            </w:r>
          </w:p>
          <w:p w:rsidR="00197C3D" w:rsidRPr="00197C3D" w:rsidRDefault="008279B3" w:rsidP="00197C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197C3D" w:rsidRPr="00197C3D">
              <w:rPr>
                <w:rFonts w:ascii="Times New Roman" w:eastAsia="Times New Roman" w:hAnsi="Times New Roman" w:cs="Times New Roman"/>
                <w:sz w:val="24"/>
                <w:szCs w:val="24"/>
                <w:lang w:eastAsia="ru-RU"/>
              </w:rPr>
              <w:t>(шк)</w:t>
            </w:r>
          </w:p>
        </w:tc>
        <w:tc>
          <w:tcPr>
            <w:tcW w:w="2154" w:type="dxa"/>
            <w:tcBorders>
              <w:top w:val="single" w:sz="4" w:space="0" w:color="auto"/>
              <w:left w:val="single" w:sz="4" w:space="0" w:color="auto"/>
              <w:bottom w:val="single" w:sz="4" w:space="0" w:color="auto"/>
              <w:right w:val="single" w:sz="4" w:space="0" w:color="auto"/>
            </w:tcBorders>
          </w:tcPr>
          <w:p w:rsidR="00197C3D" w:rsidRPr="00197C3D" w:rsidRDefault="00197C3D" w:rsidP="00197C3D">
            <w:pPr>
              <w:spacing w:after="0" w:line="240" w:lineRule="auto"/>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18%</w:t>
            </w:r>
          </w:p>
        </w:tc>
      </w:tr>
      <w:tr w:rsidR="00197C3D" w:rsidRPr="00197C3D" w:rsidTr="00197C3D">
        <w:tc>
          <w:tcPr>
            <w:tcW w:w="937" w:type="dxa"/>
            <w:tcBorders>
              <w:top w:val="single" w:sz="4" w:space="0" w:color="auto"/>
              <w:left w:val="single" w:sz="4" w:space="0" w:color="auto"/>
              <w:bottom w:val="single" w:sz="4" w:space="0" w:color="auto"/>
              <w:right w:val="single" w:sz="4" w:space="0" w:color="auto"/>
            </w:tcBorders>
            <w:hideMark/>
          </w:tcPr>
          <w:p w:rsidR="00197C3D" w:rsidRPr="00197C3D" w:rsidRDefault="00197C3D" w:rsidP="00197C3D">
            <w:pPr>
              <w:spacing w:after="0" w:line="240" w:lineRule="auto"/>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4.</w:t>
            </w:r>
          </w:p>
        </w:tc>
        <w:tc>
          <w:tcPr>
            <w:tcW w:w="3967" w:type="dxa"/>
            <w:tcBorders>
              <w:top w:val="single" w:sz="4" w:space="0" w:color="auto"/>
              <w:left w:val="single" w:sz="4" w:space="0" w:color="auto"/>
              <w:bottom w:val="single" w:sz="4" w:space="0" w:color="auto"/>
              <w:right w:val="single" w:sz="4" w:space="0" w:color="auto"/>
            </w:tcBorders>
            <w:hideMark/>
          </w:tcPr>
          <w:p w:rsidR="00197C3D" w:rsidRPr="00197C3D" w:rsidRDefault="00197C3D" w:rsidP="00197C3D">
            <w:pPr>
              <w:spacing w:after="0" w:line="240" w:lineRule="auto"/>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Малообеспеченные семьи, стоящие на учёте в Управлении социальной защиты.</w:t>
            </w:r>
          </w:p>
        </w:tc>
        <w:tc>
          <w:tcPr>
            <w:tcW w:w="2263" w:type="dxa"/>
            <w:tcBorders>
              <w:top w:val="single" w:sz="4" w:space="0" w:color="auto"/>
              <w:left w:val="single" w:sz="4" w:space="0" w:color="auto"/>
              <w:bottom w:val="single" w:sz="4" w:space="0" w:color="auto"/>
              <w:right w:val="single" w:sz="4" w:space="0" w:color="auto"/>
            </w:tcBorders>
            <w:hideMark/>
          </w:tcPr>
          <w:p w:rsidR="00197C3D" w:rsidRPr="00197C3D" w:rsidRDefault="008279B3" w:rsidP="00197C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197C3D" w:rsidRPr="00197C3D">
              <w:rPr>
                <w:rFonts w:ascii="Times New Roman" w:eastAsia="Times New Roman" w:hAnsi="Times New Roman" w:cs="Times New Roman"/>
                <w:sz w:val="24"/>
                <w:szCs w:val="24"/>
                <w:lang w:eastAsia="ru-RU"/>
              </w:rPr>
              <w:t>(шк)</w:t>
            </w:r>
          </w:p>
          <w:p w:rsidR="00197C3D" w:rsidRPr="00197C3D" w:rsidRDefault="001F0D91" w:rsidP="00197C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197C3D" w:rsidRPr="00197C3D">
              <w:rPr>
                <w:rFonts w:ascii="Times New Roman" w:eastAsia="Times New Roman" w:hAnsi="Times New Roman" w:cs="Times New Roman"/>
                <w:sz w:val="24"/>
                <w:szCs w:val="24"/>
                <w:lang w:eastAsia="ru-RU"/>
              </w:rPr>
              <w:t>(д/с)</w:t>
            </w:r>
          </w:p>
        </w:tc>
        <w:tc>
          <w:tcPr>
            <w:tcW w:w="2154" w:type="dxa"/>
            <w:tcBorders>
              <w:top w:val="single" w:sz="4" w:space="0" w:color="auto"/>
              <w:left w:val="single" w:sz="4" w:space="0" w:color="auto"/>
              <w:bottom w:val="single" w:sz="4" w:space="0" w:color="auto"/>
              <w:right w:val="single" w:sz="4" w:space="0" w:color="auto"/>
            </w:tcBorders>
          </w:tcPr>
          <w:p w:rsidR="00197C3D" w:rsidRPr="00197C3D" w:rsidRDefault="00197C3D" w:rsidP="00197C3D">
            <w:pPr>
              <w:spacing w:after="0" w:line="240" w:lineRule="auto"/>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86%</w:t>
            </w:r>
          </w:p>
        </w:tc>
      </w:tr>
      <w:tr w:rsidR="00197C3D" w:rsidRPr="00197C3D" w:rsidTr="00197C3D">
        <w:tc>
          <w:tcPr>
            <w:tcW w:w="937" w:type="dxa"/>
            <w:tcBorders>
              <w:top w:val="single" w:sz="4" w:space="0" w:color="auto"/>
              <w:left w:val="single" w:sz="4" w:space="0" w:color="auto"/>
              <w:bottom w:val="single" w:sz="4" w:space="0" w:color="auto"/>
              <w:right w:val="single" w:sz="4" w:space="0" w:color="auto"/>
            </w:tcBorders>
            <w:hideMark/>
          </w:tcPr>
          <w:p w:rsidR="00197C3D" w:rsidRPr="00197C3D" w:rsidRDefault="00197C3D" w:rsidP="00197C3D">
            <w:pPr>
              <w:spacing w:after="0" w:line="240" w:lineRule="auto"/>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5</w:t>
            </w:r>
          </w:p>
        </w:tc>
        <w:tc>
          <w:tcPr>
            <w:tcW w:w="3967" w:type="dxa"/>
            <w:tcBorders>
              <w:top w:val="single" w:sz="4" w:space="0" w:color="auto"/>
              <w:left w:val="single" w:sz="4" w:space="0" w:color="auto"/>
              <w:bottom w:val="single" w:sz="4" w:space="0" w:color="auto"/>
              <w:right w:val="single" w:sz="4" w:space="0" w:color="auto"/>
            </w:tcBorders>
            <w:hideMark/>
          </w:tcPr>
          <w:p w:rsidR="00197C3D" w:rsidRPr="00197C3D" w:rsidRDefault="00197C3D" w:rsidP="00197C3D">
            <w:pPr>
              <w:spacing w:after="0" w:line="240" w:lineRule="auto"/>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 xml:space="preserve">Неблагополучные семьи: </w:t>
            </w:r>
          </w:p>
          <w:p w:rsidR="00197C3D" w:rsidRPr="00197C3D" w:rsidRDefault="00197C3D" w:rsidP="00197C3D">
            <w:pPr>
              <w:spacing w:after="0" w:line="240" w:lineRule="auto"/>
              <w:rPr>
                <w:rFonts w:ascii="Times New Roman" w:eastAsia="Times New Roman" w:hAnsi="Times New Roman" w:cs="Times New Roman"/>
                <w:sz w:val="24"/>
                <w:szCs w:val="24"/>
                <w:lang w:eastAsia="ru-RU"/>
              </w:rPr>
            </w:pPr>
          </w:p>
        </w:tc>
        <w:tc>
          <w:tcPr>
            <w:tcW w:w="2263" w:type="dxa"/>
            <w:tcBorders>
              <w:top w:val="single" w:sz="4" w:space="0" w:color="auto"/>
              <w:left w:val="single" w:sz="4" w:space="0" w:color="auto"/>
              <w:bottom w:val="single" w:sz="4" w:space="0" w:color="auto"/>
              <w:right w:val="single" w:sz="4" w:space="0" w:color="auto"/>
            </w:tcBorders>
            <w:hideMark/>
          </w:tcPr>
          <w:p w:rsidR="00197C3D" w:rsidRPr="00197C3D" w:rsidRDefault="001F0D91" w:rsidP="00197C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197C3D" w:rsidRPr="00197C3D" w:rsidRDefault="001F0D91" w:rsidP="00197C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154" w:type="dxa"/>
            <w:tcBorders>
              <w:top w:val="single" w:sz="4" w:space="0" w:color="auto"/>
              <w:left w:val="single" w:sz="4" w:space="0" w:color="auto"/>
              <w:bottom w:val="single" w:sz="4" w:space="0" w:color="auto"/>
              <w:right w:val="single" w:sz="4" w:space="0" w:color="auto"/>
            </w:tcBorders>
          </w:tcPr>
          <w:p w:rsidR="00197C3D" w:rsidRPr="00197C3D" w:rsidRDefault="00197C3D" w:rsidP="00197C3D">
            <w:pPr>
              <w:spacing w:after="0" w:line="240" w:lineRule="auto"/>
              <w:rPr>
                <w:rFonts w:ascii="Times New Roman" w:eastAsia="Times New Roman" w:hAnsi="Times New Roman" w:cs="Times New Roman"/>
                <w:sz w:val="24"/>
                <w:szCs w:val="24"/>
                <w:lang w:eastAsia="ru-RU"/>
              </w:rPr>
            </w:pPr>
          </w:p>
          <w:p w:rsidR="00197C3D" w:rsidRPr="00197C3D" w:rsidRDefault="00197C3D" w:rsidP="00197C3D">
            <w:pPr>
              <w:spacing w:after="0" w:line="240" w:lineRule="auto"/>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w:t>
            </w:r>
          </w:p>
        </w:tc>
      </w:tr>
      <w:tr w:rsidR="00197C3D" w:rsidRPr="00197C3D" w:rsidTr="00197C3D">
        <w:tc>
          <w:tcPr>
            <w:tcW w:w="937" w:type="dxa"/>
            <w:tcBorders>
              <w:top w:val="single" w:sz="4" w:space="0" w:color="auto"/>
              <w:left w:val="single" w:sz="4" w:space="0" w:color="auto"/>
              <w:bottom w:val="single" w:sz="4" w:space="0" w:color="auto"/>
              <w:right w:val="single" w:sz="4" w:space="0" w:color="auto"/>
            </w:tcBorders>
          </w:tcPr>
          <w:p w:rsidR="00197C3D" w:rsidRPr="00197C3D" w:rsidRDefault="00197C3D" w:rsidP="00197C3D">
            <w:pPr>
              <w:spacing w:after="0" w:line="240" w:lineRule="auto"/>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6</w:t>
            </w:r>
          </w:p>
        </w:tc>
        <w:tc>
          <w:tcPr>
            <w:tcW w:w="3967" w:type="dxa"/>
            <w:tcBorders>
              <w:top w:val="single" w:sz="4" w:space="0" w:color="auto"/>
              <w:left w:val="single" w:sz="4" w:space="0" w:color="auto"/>
              <w:bottom w:val="single" w:sz="4" w:space="0" w:color="auto"/>
              <w:right w:val="single" w:sz="4" w:space="0" w:color="auto"/>
            </w:tcBorders>
          </w:tcPr>
          <w:p w:rsidR="00197C3D" w:rsidRPr="00197C3D" w:rsidRDefault="00197C3D" w:rsidP="00197C3D">
            <w:pPr>
              <w:spacing w:after="0" w:line="240" w:lineRule="auto"/>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 xml:space="preserve">Полных  семей  </w:t>
            </w:r>
          </w:p>
        </w:tc>
        <w:tc>
          <w:tcPr>
            <w:tcW w:w="2263" w:type="dxa"/>
            <w:tcBorders>
              <w:top w:val="single" w:sz="4" w:space="0" w:color="auto"/>
              <w:left w:val="single" w:sz="4" w:space="0" w:color="auto"/>
              <w:bottom w:val="single" w:sz="4" w:space="0" w:color="auto"/>
              <w:right w:val="single" w:sz="4" w:space="0" w:color="auto"/>
            </w:tcBorders>
          </w:tcPr>
          <w:p w:rsidR="00197C3D" w:rsidRPr="00197C3D" w:rsidRDefault="001F0D91" w:rsidP="00197C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154" w:type="dxa"/>
            <w:tcBorders>
              <w:top w:val="single" w:sz="4" w:space="0" w:color="auto"/>
              <w:left w:val="single" w:sz="4" w:space="0" w:color="auto"/>
              <w:bottom w:val="single" w:sz="4" w:space="0" w:color="auto"/>
              <w:right w:val="single" w:sz="4" w:space="0" w:color="auto"/>
            </w:tcBorders>
          </w:tcPr>
          <w:p w:rsidR="00197C3D" w:rsidRPr="00197C3D" w:rsidRDefault="00197C3D" w:rsidP="00197C3D">
            <w:pPr>
              <w:spacing w:after="0" w:line="240" w:lineRule="auto"/>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w:t>
            </w:r>
          </w:p>
        </w:tc>
      </w:tr>
      <w:tr w:rsidR="00197C3D" w:rsidRPr="00197C3D" w:rsidTr="00197C3D">
        <w:tc>
          <w:tcPr>
            <w:tcW w:w="937" w:type="dxa"/>
            <w:tcBorders>
              <w:top w:val="single" w:sz="4" w:space="0" w:color="auto"/>
              <w:left w:val="single" w:sz="4" w:space="0" w:color="auto"/>
              <w:bottom w:val="single" w:sz="4" w:space="0" w:color="auto"/>
              <w:right w:val="single" w:sz="4" w:space="0" w:color="auto"/>
            </w:tcBorders>
          </w:tcPr>
          <w:p w:rsidR="00197C3D" w:rsidRPr="00197C3D" w:rsidRDefault="00197C3D" w:rsidP="00197C3D">
            <w:pPr>
              <w:spacing w:after="0" w:line="240" w:lineRule="auto"/>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7</w:t>
            </w:r>
          </w:p>
        </w:tc>
        <w:tc>
          <w:tcPr>
            <w:tcW w:w="3967" w:type="dxa"/>
            <w:tcBorders>
              <w:top w:val="single" w:sz="4" w:space="0" w:color="auto"/>
              <w:left w:val="single" w:sz="4" w:space="0" w:color="auto"/>
              <w:bottom w:val="single" w:sz="4" w:space="0" w:color="auto"/>
              <w:right w:val="single" w:sz="4" w:space="0" w:color="auto"/>
            </w:tcBorders>
          </w:tcPr>
          <w:p w:rsidR="00197C3D" w:rsidRPr="00197C3D" w:rsidRDefault="00197C3D" w:rsidP="00197C3D">
            <w:pPr>
              <w:spacing w:after="0" w:line="240" w:lineRule="auto"/>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Имеющих  одного ребёнка</w:t>
            </w:r>
          </w:p>
        </w:tc>
        <w:tc>
          <w:tcPr>
            <w:tcW w:w="2263" w:type="dxa"/>
            <w:tcBorders>
              <w:top w:val="single" w:sz="4" w:space="0" w:color="auto"/>
              <w:left w:val="single" w:sz="4" w:space="0" w:color="auto"/>
              <w:bottom w:val="single" w:sz="4" w:space="0" w:color="auto"/>
              <w:right w:val="single" w:sz="4" w:space="0" w:color="auto"/>
            </w:tcBorders>
          </w:tcPr>
          <w:p w:rsidR="00197C3D" w:rsidRPr="00197C3D" w:rsidRDefault="001F0D91" w:rsidP="00197C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154" w:type="dxa"/>
            <w:tcBorders>
              <w:top w:val="single" w:sz="4" w:space="0" w:color="auto"/>
              <w:left w:val="single" w:sz="4" w:space="0" w:color="auto"/>
              <w:bottom w:val="single" w:sz="4" w:space="0" w:color="auto"/>
              <w:right w:val="single" w:sz="4" w:space="0" w:color="auto"/>
            </w:tcBorders>
          </w:tcPr>
          <w:p w:rsidR="00197C3D" w:rsidRPr="00197C3D" w:rsidRDefault="00197C3D" w:rsidP="00197C3D">
            <w:pPr>
              <w:spacing w:after="0" w:line="240" w:lineRule="auto"/>
              <w:rPr>
                <w:rFonts w:ascii="Times New Roman" w:eastAsia="Times New Roman" w:hAnsi="Times New Roman" w:cs="Times New Roman"/>
                <w:sz w:val="24"/>
                <w:szCs w:val="24"/>
                <w:lang w:eastAsia="ru-RU"/>
              </w:rPr>
            </w:pPr>
          </w:p>
        </w:tc>
      </w:tr>
      <w:tr w:rsidR="00197C3D" w:rsidRPr="00197C3D" w:rsidTr="00197C3D">
        <w:tc>
          <w:tcPr>
            <w:tcW w:w="937" w:type="dxa"/>
            <w:tcBorders>
              <w:top w:val="single" w:sz="4" w:space="0" w:color="auto"/>
              <w:left w:val="single" w:sz="4" w:space="0" w:color="auto"/>
              <w:bottom w:val="single" w:sz="4" w:space="0" w:color="auto"/>
              <w:right w:val="single" w:sz="4" w:space="0" w:color="auto"/>
            </w:tcBorders>
          </w:tcPr>
          <w:p w:rsidR="00197C3D" w:rsidRPr="00197C3D" w:rsidRDefault="00197C3D" w:rsidP="00197C3D">
            <w:pPr>
              <w:spacing w:after="0" w:line="240" w:lineRule="auto"/>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8</w:t>
            </w:r>
          </w:p>
        </w:tc>
        <w:tc>
          <w:tcPr>
            <w:tcW w:w="3967" w:type="dxa"/>
            <w:tcBorders>
              <w:top w:val="single" w:sz="4" w:space="0" w:color="auto"/>
              <w:left w:val="single" w:sz="4" w:space="0" w:color="auto"/>
              <w:bottom w:val="single" w:sz="4" w:space="0" w:color="auto"/>
              <w:right w:val="single" w:sz="4" w:space="0" w:color="auto"/>
            </w:tcBorders>
          </w:tcPr>
          <w:p w:rsidR="00197C3D" w:rsidRPr="00197C3D" w:rsidRDefault="00197C3D" w:rsidP="00197C3D">
            <w:pPr>
              <w:spacing w:after="0" w:line="240" w:lineRule="auto"/>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 xml:space="preserve">Работающих родителей  оба </w:t>
            </w:r>
          </w:p>
        </w:tc>
        <w:tc>
          <w:tcPr>
            <w:tcW w:w="2263" w:type="dxa"/>
            <w:tcBorders>
              <w:top w:val="single" w:sz="4" w:space="0" w:color="auto"/>
              <w:left w:val="single" w:sz="4" w:space="0" w:color="auto"/>
              <w:bottom w:val="single" w:sz="4" w:space="0" w:color="auto"/>
              <w:right w:val="single" w:sz="4" w:space="0" w:color="auto"/>
            </w:tcBorders>
          </w:tcPr>
          <w:p w:rsidR="00197C3D" w:rsidRPr="00197C3D" w:rsidRDefault="001F0D91" w:rsidP="001F0D9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197C3D" w:rsidRPr="00197C3D">
              <w:rPr>
                <w:rFonts w:ascii="Times New Roman" w:eastAsia="Times New Roman" w:hAnsi="Times New Roman" w:cs="Times New Roman"/>
                <w:sz w:val="24"/>
                <w:szCs w:val="24"/>
                <w:lang w:eastAsia="ru-RU"/>
              </w:rPr>
              <w:t xml:space="preserve">семьи </w:t>
            </w:r>
          </w:p>
        </w:tc>
        <w:tc>
          <w:tcPr>
            <w:tcW w:w="2154" w:type="dxa"/>
            <w:tcBorders>
              <w:top w:val="single" w:sz="4" w:space="0" w:color="auto"/>
              <w:left w:val="single" w:sz="4" w:space="0" w:color="auto"/>
              <w:bottom w:val="single" w:sz="4" w:space="0" w:color="auto"/>
              <w:right w:val="single" w:sz="4" w:space="0" w:color="auto"/>
            </w:tcBorders>
          </w:tcPr>
          <w:p w:rsidR="00197C3D" w:rsidRPr="00197C3D" w:rsidRDefault="00197C3D" w:rsidP="00197C3D">
            <w:pPr>
              <w:spacing w:after="0" w:line="240" w:lineRule="auto"/>
              <w:rPr>
                <w:rFonts w:ascii="Times New Roman" w:eastAsia="Times New Roman" w:hAnsi="Times New Roman" w:cs="Times New Roman"/>
                <w:sz w:val="24"/>
                <w:szCs w:val="24"/>
                <w:lang w:eastAsia="ru-RU"/>
              </w:rPr>
            </w:pPr>
          </w:p>
        </w:tc>
      </w:tr>
      <w:tr w:rsidR="00197C3D" w:rsidRPr="00197C3D" w:rsidTr="00197C3D">
        <w:tc>
          <w:tcPr>
            <w:tcW w:w="937" w:type="dxa"/>
            <w:tcBorders>
              <w:top w:val="single" w:sz="4" w:space="0" w:color="auto"/>
              <w:left w:val="single" w:sz="4" w:space="0" w:color="auto"/>
              <w:bottom w:val="single" w:sz="4" w:space="0" w:color="auto"/>
              <w:right w:val="single" w:sz="4" w:space="0" w:color="auto"/>
            </w:tcBorders>
          </w:tcPr>
          <w:p w:rsidR="00197C3D" w:rsidRPr="00197C3D" w:rsidRDefault="00197C3D" w:rsidP="00197C3D">
            <w:pPr>
              <w:spacing w:after="0" w:line="240" w:lineRule="auto"/>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9</w:t>
            </w:r>
          </w:p>
        </w:tc>
        <w:tc>
          <w:tcPr>
            <w:tcW w:w="3967" w:type="dxa"/>
            <w:tcBorders>
              <w:top w:val="single" w:sz="4" w:space="0" w:color="auto"/>
              <w:left w:val="single" w:sz="4" w:space="0" w:color="auto"/>
              <w:bottom w:val="single" w:sz="4" w:space="0" w:color="auto"/>
              <w:right w:val="single" w:sz="4" w:space="0" w:color="auto"/>
            </w:tcBorders>
          </w:tcPr>
          <w:p w:rsidR="00197C3D" w:rsidRPr="00197C3D" w:rsidRDefault="00197C3D" w:rsidP="00197C3D">
            <w:pPr>
              <w:spacing w:after="0" w:line="240" w:lineRule="auto"/>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 xml:space="preserve">Работает один из родителей </w:t>
            </w:r>
          </w:p>
        </w:tc>
        <w:tc>
          <w:tcPr>
            <w:tcW w:w="2263" w:type="dxa"/>
            <w:tcBorders>
              <w:top w:val="single" w:sz="4" w:space="0" w:color="auto"/>
              <w:left w:val="single" w:sz="4" w:space="0" w:color="auto"/>
              <w:bottom w:val="single" w:sz="4" w:space="0" w:color="auto"/>
              <w:right w:val="single" w:sz="4" w:space="0" w:color="auto"/>
            </w:tcBorders>
          </w:tcPr>
          <w:p w:rsidR="00197C3D" w:rsidRPr="00197C3D" w:rsidRDefault="00197C3D" w:rsidP="00197C3D">
            <w:pPr>
              <w:spacing w:after="0" w:line="240" w:lineRule="auto"/>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 xml:space="preserve">4 семьи </w:t>
            </w:r>
          </w:p>
        </w:tc>
        <w:tc>
          <w:tcPr>
            <w:tcW w:w="2154" w:type="dxa"/>
            <w:tcBorders>
              <w:top w:val="single" w:sz="4" w:space="0" w:color="auto"/>
              <w:left w:val="single" w:sz="4" w:space="0" w:color="auto"/>
              <w:bottom w:val="single" w:sz="4" w:space="0" w:color="auto"/>
              <w:right w:val="single" w:sz="4" w:space="0" w:color="auto"/>
            </w:tcBorders>
          </w:tcPr>
          <w:p w:rsidR="00197C3D" w:rsidRPr="00197C3D" w:rsidRDefault="00197C3D" w:rsidP="00197C3D">
            <w:pPr>
              <w:spacing w:after="0" w:line="240" w:lineRule="auto"/>
              <w:rPr>
                <w:rFonts w:ascii="Times New Roman" w:eastAsia="Times New Roman" w:hAnsi="Times New Roman" w:cs="Times New Roman"/>
                <w:sz w:val="24"/>
                <w:szCs w:val="24"/>
                <w:lang w:eastAsia="ru-RU"/>
              </w:rPr>
            </w:pPr>
          </w:p>
        </w:tc>
      </w:tr>
      <w:tr w:rsidR="00197C3D" w:rsidRPr="00197C3D" w:rsidTr="00197C3D">
        <w:tc>
          <w:tcPr>
            <w:tcW w:w="937" w:type="dxa"/>
            <w:tcBorders>
              <w:top w:val="single" w:sz="4" w:space="0" w:color="auto"/>
              <w:left w:val="single" w:sz="4" w:space="0" w:color="auto"/>
              <w:bottom w:val="single" w:sz="4" w:space="0" w:color="auto"/>
              <w:right w:val="single" w:sz="4" w:space="0" w:color="auto"/>
            </w:tcBorders>
          </w:tcPr>
          <w:p w:rsidR="00197C3D" w:rsidRPr="00197C3D" w:rsidRDefault="00197C3D" w:rsidP="00197C3D">
            <w:pPr>
              <w:spacing w:after="0" w:line="240" w:lineRule="auto"/>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10</w:t>
            </w:r>
          </w:p>
        </w:tc>
        <w:tc>
          <w:tcPr>
            <w:tcW w:w="3967" w:type="dxa"/>
            <w:tcBorders>
              <w:top w:val="single" w:sz="4" w:space="0" w:color="auto"/>
              <w:left w:val="single" w:sz="4" w:space="0" w:color="auto"/>
              <w:bottom w:val="single" w:sz="4" w:space="0" w:color="auto"/>
              <w:right w:val="single" w:sz="4" w:space="0" w:color="auto"/>
            </w:tcBorders>
          </w:tcPr>
          <w:p w:rsidR="00197C3D" w:rsidRPr="00197C3D" w:rsidRDefault="00197C3D" w:rsidP="00197C3D">
            <w:pPr>
              <w:spacing w:after="0" w:line="240" w:lineRule="auto"/>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Неработающие родители</w:t>
            </w:r>
          </w:p>
        </w:tc>
        <w:tc>
          <w:tcPr>
            <w:tcW w:w="2263" w:type="dxa"/>
            <w:tcBorders>
              <w:top w:val="single" w:sz="4" w:space="0" w:color="auto"/>
              <w:left w:val="single" w:sz="4" w:space="0" w:color="auto"/>
              <w:bottom w:val="single" w:sz="4" w:space="0" w:color="auto"/>
              <w:right w:val="single" w:sz="4" w:space="0" w:color="auto"/>
            </w:tcBorders>
          </w:tcPr>
          <w:p w:rsidR="00197C3D" w:rsidRPr="00197C3D" w:rsidRDefault="001F0D91" w:rsidP="00197C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197C3D" w:rsidRPr="00197C3D">
              <w:rPr>
                <w:rFonts w:ascii="Times New Roman" w:eastAsia="Times New Roman" w:hAnsi="Times New Roman" w:cs="Times New Roman"/>
                <w:sz w:val="24"/>
                <w:szCs w:val="24"/>
                <w:lang w:eastAsia="ru-RU"/>
              </w:rPr>
              <w:t xml:space="preserve"> семьи </w:t>
            </w:r>
          </w:p>
        </w:tc>
        <w:tc>
          <w:tcPr>
            <w:tcW w:w="2154" w:type="dxa"/>
            <w:tcBorders>
              <w:top w:val="single" w:sz="4" w:space="0" w:color="auto"/>
              <w:left w:val="single" w:sz="4" w:space="0" w:color="auto"/>
              <w:bottom w:val="single" w:sz="4" w:space="0" w:color="auto"/>
              <w:right w:val="single" w:sz="4" w:space="0" w:color="auto"/>
            </w:tcBorders>
          </w:tcPr>
          <w:p w:rsidR="00197C3D" w:rsidRPr="00197C3D" w:rsidRDefault="00197C3D" w:rsidP="00197C3D">
            <w:pPr>
              <w:spacing w:after="0" w:line="240" w:lineRule="auto"/>
              <w:rPr>
                <w:rFonts w:ascii="Times New Roman" w:eastAsia="Times New Roman" w:hAnsi="Times New Roman" w:cs="Times New Roman"/>
                <w:sz w:val="24"/>
                <w:szCs w:val="24"/>
                <w:lang w:eastAsia="ru-RU"/>
              </w:rPr>
            </w:pPr>
          </w:p>
        </w:tc>
      </w:tr>
    </w:tbl>
    <w:p w:rsidR="00197C3D" w:rsidRPr="00197C3D" w:rsidRDefault="00197C3D" w:rsidP="00197C3D">
      <w:pPr>
        <w:spacing w:after="0" w:line="240" w:lineRule="auto"/>
        <w:ind w:firstLine="708"/>
        <w:jc w:val="both"/>
        <w:rPr>
          <w:rFonts w:ascii="Times New Roman" w:eastAsia="Times New Roman" w:hAnsi="Times New Roman" w:cs="Times New Roman"/>
          <w:sz w:val="24"/>
          <w:szCs w:val="24"/>
          <w:lang w:eastAsia="ru-RU"/>
        </w:rPr>
      </w:pPr>
    </w:p>
    <w:p w:rsidR="00197C3D" w:rsidRPr="00197C3D" w:rsidRDefault="00197C3D" w:rsidP="00197C3D">
      <w:pPr>
        <w:spacing w:after="0" w:line="240" w:lineRule="auto"/>
        <w:ind w:firstLine="708"/>
        <w:jc w:val="both"/>
        <w:rPr>
          <w:rFonts w:ascii="Times New Roman" w:eastAsia="Times New Roman" w:hAnsi="Times New Roman" w:cs="Times New Roman"/>
          <w:sz w:val="24"/>
          <w:szCs w:val="24"/>
          <w:lang w:eastAsia="ru-RU"/>
        </w:rPr>
      </w:pPr>
    </w:p>
    <w:p w:rsidR="00197C3D" w:rsidRPr="00197C3D" w:rsidRDefault="00197C3D" w:rsidP="00197C3D">
      <w:pPr>
        <w:spacing w:after="0" w:line="240" w:lineRule="auto"/>
        <w:ind w:firstLine="708"/>
        <w:jc w:val="both"/>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 xml:space="preserve">По социальному статусу:                                                           </w:t>
      </w:r>
    </w:p>
    <w:p w:rsidR="00197C3D" w:rsidRPr="00197C3D" w:rsidRDefault="00197C3D" w:rsidP="00197C3D">
      <w:pPr>
        <w:spacing w:after="0" w:line="240" w:lineRule="auto"/>
        <w:jc w:val="both"/>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 работники сельхоз предприятия – 1ш %;</w:t>
      </w:r>
    </w:p>
    <w:p w:rsidR="00197C3D" w:rsidRPr="00197C3D" w:rsidRDefault="00197C3D" w:rsidP="00197C3D">
      <w:pPr>
        <w:spacing w:after="0" w:line="240" w:lineRule="auto"/>
        <w:jc w:val="both"/>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 xml:space="preserve">- служащие – д/с-1(%); </w:t>
      </w:r>
      <w:r w:rsidR="00FA40AC">
        <w:rPr>
          <w:rFonts w:ascii="Times New Roman" w:eastAsia="Times New Roman" w:hAnsi="Times New Roman" w:cs="Times New Roman"/>
          <w:sz w:val="24"/>
          <w:szCs w:val="24"/>
          <w:lang w:eastAsia="ru-RU"/>
        </w:rPr>
        <w:t xml:space="preserve"> 1</w:t>
      </w:r>
      <w:r w:rsidRPr="00197C3D">
        <w:rPr>
          <w:rFonts w:ascii="Times New Roman" w:eastAsia="Times New Roman" w:hAnsi="Times New Roman" w:cs="Times New Roman"/>
          <w:sz w:val="24"/>
          <w:szCs w:val="24"/>
          <w:lang w:eastAsia="ru-RU"/>
        </w:rPr>
        <w:t xml:space="preserve">шк-(%)                                                                               </w:t>
      </w:r>
    </w:p>
    <w:p w:rsidR="00197C3D" w:rsidRPr="00197C3D" w:rsidRDefault="00197C3D" w:rsidP="00197C3D">
      <w:pPr>
        <w:spacing w:after="0" w:line="240" w:lineRule="auto"/>
        <w:jc w:val="both"/>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 xml:space="preserve">- рабочие – </w:t>
      </w:r>
      <w:r w:rsidR="000754C1">
        <w:rPr>
          <w:rFonts w:ascii="Times New Roman" w:eastAsia="Times New Roman" w:hAnsi="Times New Roman" w:cs="Times New Roman"/>
          <w:sz w:val="24"/>
          <w:szCs w:val="24"/>
          <w:lang w:eastAsia="ru-RU"/>
        </w:rPr>
        <w:t>7</w:t>
      </w:r>
      <w:r w:rsidRPr="00197C3D">
        <w:rPr>
          <w:rFonts w:ascii="Times New Roman" w:eastAsia="Times New Roman" w:hAnsi="Times New Roman" w:cs="Times New Roman"/>
          <w:sz w:val="24"/>
          <w:szCs w:val="24"/>
          <w:lang w:eastAsia="ru-RU"/>
        </w:rPr>
        <w:t xml:space="preserve"> (47%);</w:t>
      </w:r>
      <w:r w:rsidR="000754C1">
        <w:rPr>
          <w:rFonts w:ascii="Times New Roman" w:eastAsia="Times New Roman" w:hAnsi="Times New Roman" w:cs="Times New Roman"/>
          <w:sz w:val="24"/>
          <w:szCs w:val="24"/>
          <w:lang w:eastAsia="ru-RU"/>
        </w:rPr>
        <w:t>9</w:t>
      </w:r>
      <w:r w:rsidRPr="00197C3D">
        <w:rPr>
          <w:rFonts w:ascii="Times New Roman" w:eastAsia="Times New Roman" w:hAnsi="Times New Roman" w:cs="Times New Roman"/>
          <w:sz w:val="24"/>
          <w:szCs w:val="24"/>
          <w:lang w:eastAsia="ru-RU"/>
        </w:rPr>
        <w:t xml:space="preserve"> шк.</w:t>
      </w:r>
    </w:p>
    <w:p w:rsidR="00197C3D" w:rsidRPr="00197C3D" w:rsidRDefault="00197C3D" w:rsidP="00197C3D">
      <w:pPr>
        <w:spacing w:after="0" w:line="240" w:lineRule="auto"/>
        <w:jc w:val="both"/>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 xml:space="preserve">- безработные – </w:t>
      </w:r>
      <w:r w:rsidR="000754C1">
        <w:rPr>
          <w:rFonts w:ascii="Times New Roman" w:eastAsia="Times New Roman" w:hAnsi="Times New Roman" w:cs="Times New Roman"/>
          <w:sz w:val="24"/>
          <w:szCs w:val="24"/>
          <w:lang w:eastAsia="ru-RU"/>
        </w:rPr>
        <w:t>2</w:t>
      </w:r>
      <w:r w:rsidRPr="00197C3D">
        <w:rPr>
          <w:rFonts w:ascii="Times New Roman" w:eastAsia="Times New Roman" w:hAnsi="Times New Roman" w:cs="Times New Roman"/>
          <w:sz w:val="24"/>
          <w:szCs w:val="24"/>
          <w:lang w:eastAsia="ru-RU"/>
        </w:rPr>
        <w:t xml:space="preserve">д/с (%); </w:t>
      </w:r>
      <w:r w:rsidR="000754C1">
        <w:rPr>
          <w:rFonts w:ascii="Times New Roman" w:eastAsia="Times New Roman" w:hAnsi="Times New Roman" w:cs="Times New Roman"/>
          <w:sz w:val="24"/>
          <w:szCs w:val="24"/>
          <w:lang w:eastAsia="ru-RU"/>
        </w:rPr>
        <w:t>3</w:t>
      </w:r>
      <w:r w:rsidRPr="00197C3D">
        <w:rPr>
          <w:rFonts w:ascii="Times New Roman" w:eastAsia="Times New Roman" w:hAnsi="Times New Roman" w:cs="Times New Roman"/>
          <w:sz w:val="24"/>
          <w:szCs w:val="24"/>
          <w:lang w:eastAsia="ru-RU"/>
        </w:rPr>
        <w:t xml:space="preserve">шк %. </w:t>
      </w:r>
    </w:p>
    <w:p w:rsidR="00197C3D" w:rsidRPr="00197C3D" w:rsidRDefault="00197C3D" w:rsidP="00197C3D">
      <w:pPr>
        <w:spacing w:after="0" w:line="240" w:lineRule="auto"/>
        <w:jc w:val="both"/>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-инвалиды -</w:t>
      </w:r>
      <w:r w:rsidR="000754C1">
        <w:rPr>
          <w:rFonts w:ascii="Times New Roman" w:eastAsia="Times New Roman" w:hAnsi="Times New Roman" w:cs="Times New Roman"/>
          <w:sz w:val="24"/>
          <w:szCs w:val="24"/>
          <w:lang w:eastAsia="ru-RU"/>
        </w:rPr>
        <w:t>0</w:t>
      </w:r>
      <w:r w:rsidRPr="00197C3D">
        <w:rPr>
          <w:rFonts w:ascii="Times New Roman" w:eastAsia="Times New Roman" w:hAnsi="Times New Roman" w:cs="Times New Roman"/>
          <w:sz w:val="24"/>
          <w:szCs w:val="24"/>
          <w:lang w:eastAsia="ru-RU"/>
        </w:rPr>
        <w:t>чел.шк.</w:t>
      </w:r>
    </w:p>
    <w:p w:rsidR="00197C3D" w:rsidRPr="00197C3D" w:rsidRDefault="00197C3D" w:rsidP="00197C3D">
      <w:pPr>
        <w:spacing w:after="0" w:line="240" w:lineRule="auto"/>
        <w:jc w:val="both"/>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 опекуны -</w:t>
      </w:r>
      <w:r w:rsidR="000754C1">
        <w:rPr>
          <w:rFonts w:ascii="Times New Roman" w:eastAsia="Times New Roman" w:hAnsi="Times New Roman" w:cs="Times New Roman"/>
          <w:sz w:val="24"/>
          <w:szCs w:val="24"/>
          <w:lang w:eastAsia="ru-RU"/>
        </w:rPr>
        <w:t>0</w:t>
      </w:r>
      <w:r w:rsidRPr="00197C3D">
        <w:rPr>
          <w:rFonts w:ascii="Times New Roman" w:eastAsia="Times New Roman" w:hAnsi="Times New Roman" w:cs="Times New Roman"/>
          <w:sz w:val="24"/>
          <w:szCs w:val="24"/>
          <w:lang w:eastAsia="ru-RU"/>
        </w:rPr>
        <w:t xml:space="preserve">чел. шк.     </w:t>
      </w:r>
    </w:p>
    <w:p w:rsidR="00197C3D" w:rsidRPr="00197C3D" w:rsidRDefault="00197C3D" w:rsidP="00197C3D">
      <w:pPr>
        <w:spacing w:after="0" w:line="240" w:lineRule="auto"/>
        <w:ind w:firstLine="708"/>
        <w:jc w:val="both"/>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По образовательному уровню (д/с):</w:t>
      </w:r>
    </w:p>
    <w:p w:rsidR="00197C3D" w:rsidRPr="00197C3D" w:rsidRDefault="00197C3D" w:rsidP="00197C3D">
      <w:pPr>
        <w:spacing w:after="0" w:line="240" w:lineRule="auto"/>
        <w:jc w:val="both"/>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 высшее –</w:t>
      </w:r>
      <w:r w:rsidR="000754C1">
        <w:rPr>
          <w:rFonts w:ascii="Times New Roman" w:eastAsia="Times New Roman" w:hAnsi="Times New Roman" w:cs="Times New Roman"/>
          <w:sz w:val="24"/>
          <w:szCs w:val="24"/>
          <w:lang w:eastAsia="ru-RU"/>
        </w:rPr>
        <w:t>1</w:t>
      </w:r>
      <w:r w:rsidRPr="00197C3D">
        <w:rPr>
          <w:rFonts w:ascii="Times New Roman" w:eastAsia="Times New Roman" w:hAnsi="Times New Roman" w:cs="Times New Roman"/>
          <w:sz w:val="24"/>
          <w:szCs w:val="24"/>
          <w:lang w:eastAsia="ru-RU"/>
        </w:rPr>
        <w:t>чел.(</w:t>
      </w:r>
      <w:r w:rsidR="000754C1" w:rsidRPr="00197C3D">
        <w:rPr>
          <w:rFonts w:ascii="Times New Roman" w:eastAsia="Times New Roman" w:hAnsi="Times New Roman" w:cs="Times New Roman"/>
          <w:sz w:val="24"/>
          <w:szCs w:val="24"/>
          <w:lang w:eastAsia="ru-RU"/>
        </w:rPr>
        <w:t xml:space="preserve"> </w:t>
      </w:r>
      <w:r w:rsidRPr="00197C3D">
        <w:rPr>
          <w:rFonts w:ascii="Times New Roman" w:eastAsia="Times New Roman" w:hAnsi="Times New Roman" w:cs="Times New Roman"/>
          <w:sz w:val="24"/>
          <w:szCs w:val="24"/>
          <w:lang w:eastAsia="ru-RU"/>
        </w:rPr>
        <w:t xml:space="preserve">%); </w:t>
      </w:r>
    </w:p>
    <w:p w:rsidR="00197C3D" w:rsidRPr="00197C3D" w:rsidRDefault="00197C3D" w:rsidP="00197C3D">
      <w:pPr>
        <w:spacing w:after="0" w:line="240" w:lineRule="auto"/>
        <w:jc w:val="both"/>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 среднее профессиональное –</w:t>
      </w:r>
      <w:r w:rsidR="00C6611B">
        <w:rPr>
          <w:rFonts w:ascii="Times New Roman" w:eastAsia="Times New Roman" w:hAnsi="Times New Roman" w:cs="Times New Roman"/>
          <w:sz w:val="24"/>
          <w:szCs w:val="24"/>
          <w:lang w:eastAsia="ru-RU"/>
        </w:rPr>
        <w:t>3чел.</w:t>
      </w:r>
      <w:r w:rsidRPr="00197C3D">
        <w:rPr>
          <w:rFonts w:ascii="Times New Roman" w:eastAsia="Times New Roman" w:hAnsi="Times New Roman" w:cs="Times New Roman"/>
          <w:sz w:val="24"/>
          <w:szCs w:val="24"/>
          <w:lang w:eastAsia="ru-RU"/>
        </w:rPr>
        <w:t>(</w:t>
      </w:r>
      <w:r w:rsidR="000754C1">
        <w:rPr>
          <w:rFonts w:ascii="Times New Roman" w:eastAsia="Times New Roman" w:hAnsi="Times New Roman" w:cs="Times New Roman"/>
          <w:sz w:val="24"/>
          <w:szCs w:val="24"/>
          <w:lang w:eastAsia="ru-RU"/>
        </w:rPr>
        <w:t xml:space="preserve"> </w:t>
      </w:r>
      <w:r w:rsidRPr="00197C3D">
        <w:rPr>
          <w:rFonts w:ascii="Times New Roman" w:eastAsia="Times New Roman" w:hAnsi="Times New Roman" w:cs="Times New Roman"/>
          <w:sz w:val="24"/>
          <w:szCs w:val="24"/>
          <w:lang w:eastAsia="ru-RU"/>
        </w:rPr>
        <w:t>%);</w:t>
      </w:r>
    </w:p>
    <w:p w:rsidR="00197C3D" w:rsidRPr="00197C3D" w:rsidRDefault="00197C3D" w:rsidP="00197C3D">
      <w:pPr>
        <w:spacing w:after="0" w:line="240" w:lineRule="auto"/>
        <w:jc w:val="both"/>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 начальное профессиональное –(</w:t>
      </w:r>
      <w:r w:rsidR="000754C1">
        <w:rPr>
          <w:rFonts w:ascii="Times New Roman" w:eastAsia="Times New Roman" w:hAnsi="Times New Roman" w:cs="Times New Roman"/>
          <w:sz w:val="24"/>
          <w:szCs w:val="24"/>
          <w:lang w:eastAsia="ru-RU"/>
        </w:rPr>
        <w:t xml:space="preserve"> </w:t>
      </w:r>
      <w:r w:rsidRPr="00197C3D">
        <w:rPr>
          <w:rFonts w:ascii="Times New Roman" w:eastAsia="Times New Roman" w:hAnsi="Times New Roman" w:cs="Times New Roman"/>
          <w:sz w:val="24"/>
          <w:szCs w:val="24"/>
          <w:lang w:eastAsia="ru-RU"/>
        </w:rPr>
        <w:t>%);</w:t>
      </w:r>
    </w:p>
    <w:p w:rsidR="00197C3D" w:rsidRPr="00197C3D" w:rsidRDefault="00197C3D" w:rsidP="00197C3D">
      <w:pPr>
        <w:spacing w:after="0" w:line="240" w:lineRule="auto"/>
        <w:jc w:val="both"/>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 среднее (полное) общее –</w:t>
      </w:r>
      <w:r w:rsidR="00C6611B">
        <w:rPr>
          <w:rFonts w:ascii="Times New Roman" w:eastAsia="Times New Roman" w:hAnsi="Times New Roman" w:cs="Times New Roman"/>
          <w:sz w:val="24"/>
          <w:szCs w:val="24"/>
          <w:lang w:eastAsia="ru-RU"/>
        </w:rPr>
        <w:t>4</w:t>
      </w:r>
      <w:r w:rsidRPr="00197C3D">
        <w:rPr>
          <w:rFonts w:ascii="Times New Roman" w:eastAsia="Times New Roman" w:hAnsi="Times New Roman" w:cs="Times New Roman"/>
          <w:sz w:val="24"/>
          <w:szCs w:val="24"/>
          <w:lang w:eastAsia="ru-RU"/>
        </w:rPr>
        <w:t xml:space="preserve">(%.) </w:t>
      </w:r>
    </w:p>
    <w:p w:rsidR="00197C3D" w:rsidRPr="00197C3D" w:rsidRDefault="00197C3D" w:rsidP="00197C3D">
      <w:pPr>
        <w:spacing w:after="0" w:line="240" w:lineRule="auto"/>
        <w:jc w:val="both"/>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 xml:space="preserve">- неполное среднее- (%) </w:t>
      </w:r>
    </w:p>
    <w:p w:rsidR="00197C3D" w:rsidRPr="00197C3D" w:rsidRDefault="00197C3D" w:rsidP="00197C3D">
      <w:pPr>
        <w:spacing w:after="0" w:line="240" w:lineRule="auto"/>
        <w:ind w:firstLine="708"/>
        <w:jc w:val="both"/>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По образовательному уровню (нач.ш.):</w:t>
      </w:r>
    </w:p>
    <w:p w:rsidR="00197C3D" w:rsidRPr="00197C3D" w:rsidRDefault="00197C3D" w:rsidP="00197C3D">
      <w:pPr>
        <w:spacing w:after="0" w:line="240" w:lineRule="auto"/>
        <w:jc w:val="both"/>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 высшее – 1чел.(</w:t>
      </w:r>
      <w:r w:rsidR="0044336E" w:rsidRPr="00197C3D">
        <w:rPr>
          <w:rFonts w:ascii="Times New Roman" w:eastAsia="Times New Roman" w:hAnsi="Times New Roman" w:cs="Times New Roman"/>
          <w:sz w:val="24"/>
          <w:szCs w:val="24"/>
          <w:lang w:eastAsia="ru-RU"/>
        </w:rPr>
        <w:t xml:space="preserve"> </w:t>
      </w:r>
      <w:r w:rsidRPr="00197C3D">
        <w:rPr>
          <w:rFonts w:ascii="Times New Roman" w:eastAsia="Times New Roman" w:hAnsi="Times New Roman" w:cs="Times New Roman"/>
          <w:sz w:val="24"/>
          <w:szCs w:val="24"/>
          <w:lang w:eastAsia="ru-RU"/>
        </w:rPr>
        <w:t>%);</w:t>
      </w:r>
    </w:p>
    <w:p w:rsidR="00197C3D" w:rsidRPr="00197C3D" w:rsidRDefault="00197C3D" w:rsidP="00197C3D">
      <w:pPr>
        <w:spacing w:after="0" w:line="240" w:lineRule="auto"/>
        <w:jc w:val="both"/>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 среднее профессиональное –</w:t>
      </w:r>
      <w:r w:rsidR="0044336E">
        <w:rPr>
          <w:rFonts w:ascii="Times New Roman" w:eastAsia="Times New Roman" w:hAnsi="Times New Roman" w:cs="Times New Roman"/>
          <w:sz w:val="24"/>
          <w:szCs w:val="24"/>
          <w:lang w:eastAsia="ru-RU"/>
        </w:rPr>
        <w:t xml:space="preserve"> </w:t>
      </w:r>
      <w:r w:rsidR="00C6611B">
        <w:rPr>
          <w:rFonts w:ascii="Times New Roman" w:eastAsia="Times New Roman" w:hAnsi="Times New Roman" w:cs="Times New Roman"/>
          <w:sz w:val="24"/>
          <w:szCs w:val="24"/>
          <w:lang w:eastAsia="ru-RU"/>
        </w:rPr>
        <w:t>5</w:t>
      </w:r>
      <w:r w:rsidR="0044336E" w:rsidRPr="00197C3D">
        <w:rPr>
          <w:rFonts w:ascii="Times New Roman" w:eastAsia="Times New Roman" w:hAnsi="Times New Roman" w:cs="Times New Roman"/>
          <w:sz w:val="24"/>
          <w:szCs w:val="24"/>
          <w:lang w:eastAsia="ru-RU"/>
        </w:rPr>
        <w:t xml:space="preserve"> </w:t>
      </w:r>
      <w:r w:rsidRPr="00197C3D">
        <w:rPr>
          <w:rFonts w:ascii="Times New Roman" w:eastAsia="Times New Roman" w:hAnsi="Times New Roman" w:cs="Times New Roman"/>
          <w:sz w:val="24"/>
          <w:szCs w:val="24"/>
          <w:lang w:eastAsia="ru-RU"/>
        </w:rPr>
        <w:t>(%);</w:t>
      </w:r>
    </w:p>
    <w:p w:rsidR="00197C3D" w:rsidRPr="00197C3D" w:rsidRDefault="00197C3D" w:rsidP="00197C3D">
      <w:pPr>
        <w:spacing w:after="0" w:line="240" w:lineRule="auto"/>
        <w:jc w:val="both"/>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 начальное профессиональное – ( %);</w:t>
      </w:r>
    </w:p>
    <w:p w:rsidR="00197C3D" w:rsidRPr="00197C3D" w:rsidRDefault="00197C3D" w:rsidP="00197C3D">
      <w:pPr>
        <w:spacing w:after="0" w:line="240" w:lineRule="auto"/>
        <w:jc w:val="both"/>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 среднее (полное) общее –</w:t>
      </w:r>
      <w:r w:rsidR="0044336E">
        <w:rPr>
          <w:rFonts w:ascii="Times New Roman" w:eastAsia="Times New Roman" w:hAnsi="Times New Roman" w:cs="Times New Roman"/>
          <w:sz w:val="24"/>
          <w:szCs w:val="24"/>
          <w:lang w:eastAsia="ru-RU"/>
        </w:rPr>
        <w:t xml:space="preserve"> </w:t>
      </w:r>
      <w:r w:rsidR="00C6611B">
        <w:rPr>
          <w:rFonts w:ascii="Times New Roman" w:eastAsia="Times New Roman" w:hAnsi="Times New Roman" w:cs="Times New Roman"/>
          <w:sz w:val="24"/>
          <w:szCs w:val="24"/>
          <w:lang w:eastAsia="ru-RU"/>
        </w:rPr>
        <w:t>4</w:t>
      </w:r>
      <w:r w:rsidRPr="00197C3D">
        <w:rPr>
          <w:rFonts w:ascii="Times New Roman" w:eastAsia="Times New Roman" w:hAnsi="Times New Roman" w:cs="Times New Roman"/>
          <w:sz w:val="24"/>
          <w:szCs w:val="24"/>
          <w:lang w:eastAsia="ru-RU"/>
        </w:rPr>
        <w:t>()%.</w:t>
      </w:r>
    </w:p>
    <w:p w:rsidR="00197C3D" w:rsidRPr="00197C3D" w:rsidRDefault="00197C3D" w:rsidP="00197C3D">
      <w:pPr>
        <w:spacing w:after="0" w:line="240" w:lineRule="auto"/>
        <w:jc w:val="both"/>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 неполное среднее-</w:t>
      </w:r>
      <w:r w:rsidR="0044336E">
        <w:rPr>
          <w:rFonts w:ascii="Times New Roman" w:eastAsia="Times New Roman" w:hAnsi="Times New Roman" w:cs="Times New Roman"/>
          <w:sz w:val="24"/>
          <w:szCs w:val="24"/>
          <w:lang w:eastAsia="ru-RU"/>
        </w:rPr>
        <w:t xml:space="preserve"> </w:t>
      </w:r>
      <w:r w:rsidRPr="00197C3D">
        <w:rPr>
          <w:rFonts w:ascii="Times New Roman" w:eastAsia="Times New Roman" w:hAnsi="Times New Roman" w:cs="Times New Roman"/>
          <w:sz w:val="24"/>
          <w:szCs w:val="24"/>
          <w:lang w:eastAsia="ru-RU"/>
        </w:rPr>
        <w:t xml:space="preserve"> </w:t>
      </w:r>
      <w:r w:rsidR="00C6611B">
        <w:rPr>
          <w:rFonts w:ascii="Times New Roman" w:eastAsia="Times New Roman" w:hAnsi="Times New Roman" w:cs="Times New Roman"/>
          <w:sz w:val="24"/>
          <w:szCs w:val="24"/>
          <w:lang w:eastAsia="ru-RU"/>
        </w:rPr>
        <w:t>1</w:t>
      </w:r>
      <w:r w:rsidRPr="00197C3D">
        <w:rPr>
          <w:rFonts w:ascii="Times New Roman" w:eastAsia="Times New Roman" w:hAnsi="Times New Roman" w:cs="Times New Roman"/>
          <w:sz w:val="24"/>
          <w:szCs w:val="24"/>
          <w:lang w:eastAsia="ru-RU"/>
        </w:rPr>
        <w:t>(%)</w:t>
      </w:r>
    </w:p>
    <w:p w:rsidR="00197C3D" w:rsidRPr="00197C3D" w:rsidRDefault="00197C3D" w:rsidP="00197C3D">
      <w:pPr>
        <w:spacing w:after="0" w:line="240" w:lineRule="auto"/>
        <w:ind w:firstLine="708"/>
        <w:jc w:val="both"/>
        <w:rPr>
          <w:rFonts w:ascii="Times New Roman" w:eastAsia="Times New Roman" w:hAnsi="Times New Roman" w:cs="Times New Roman"/>
          <w:sz w:val="24"/>
          <w:szCs w:val="24"/>
          <w:lang w:eastAsia="ru-RU"/>
        </w:rPr>
      </w:pPr>
    </w:p>
    <w:p w:rsidR="00197C3D" w:rsidRPr="00197C3D" w:rsidRDefault="00197C3D" w:rsidP="00197C3D">
      <w:pPr>
        <w:spacing w:after="0" w:line="240" w:lineRule="auto"/>
        <w:jc w:val="both"/>
        <w:rPr>
          <w:rFonts w:ascii="Times New Roman" w:eastAsia="Times New Roman" w:hAnsi="Times New Roman" w:cs="Times New Roman"/>
          <w:sz w:val="24"/>
          <w:szCs w:val="24"/>
          <w:lang w:eastAsia="ru-RU"/>
        </w:rPr>
      </w:pPr>
    </w:p>
    <w:p w:rsidR="00197C3D" w:rsidRPr="00197C3D" w:rsidRDefault="00197C3D" w:rsidP="00197C3D">
      <w:pPr>
        <w:spacing w:after="0" w:line="240" w:lineRule="auto"/>
        <w:ind w:firstLine="708"/>
        <w:jc w:val="both"/>
        <w:rPr>
          <w:rFonts w:ascii="Times New Roman" w:eastAsia="Times New Roman" w:hAnsi="Times New Roman" w:cs="Times New Roman"/>
          <w:sz w:val="24"/>
          <w:szCs w:val="24"/>
          <w:lang w:eastAsia="ru-RU"/>
        </w:rPr>
      </w:pPr>
    </w:p>
    <w:p w:rsidR="00197C3D" w:rsidRPr="00197C3D" w:rsidRDefault="00197C3D" w:rsidP="00197C3D">
      <w:pPr>
        <w:spacing w:after="0" w:line="240" w:lineRule="auto"/>
        <w:ind w:firstLine="708"/>
        <w:jc w:val="both"/>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 xml:space="preserve">Педагогами ОУ ведётся активная просветительская работа, направленная на повышение компетентности в вопросах воспитания и развития детей, успешной социализации ребёнка в обществе.  </w:t>
      </w:r>
    </w:p>
    <w:p w:rsidR="00197C3D" w:rsidRPr="00197C3D" w:rsidRDefault="00197C3D" w:rsidP="00197C3D">
      <w:pPr>
        <w:spacing w:after="0" w:line="240" w:lineRule="auto"/>
        <w:ind w:firstLine="708"/>
        <w:jc w:val="both"/>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 xml:space="preserve">Анализируя удовлетворённость родителей деятельностью ОУ, наблюдается следующее: </w:t>
      </w:r>
    </w:p>
    <w:p w:rsidR="00197C3D" w:rsidRDefault="00197C3D" w:rsidP="00197C3D">
      <w:pPr>
        <w:tabs>
          <w:tab w:val="left" w:pos="4575"/>
        </w:tabs>
        <w:spacing w:after="0" w:line="240" w:lineRule="auto"/>
        <w:jc w:val="both"/>
        <w:rPr>
          <w:rFonts w:ascii="Times New Roman" w:eastAsia="Times New Roman" w:hAnsi="Times New Roman" w:cs="Times New Roman"/>
          <w:color w:val="000000"/>
          <w:sz w:val="24"/>
          <w:szCs w:val="24"/>
          <w:lang w:eastAsia="ru-RU"/>
        </w:rPr>
      </w:pPr>
      <w:r w:rsidRPr="00197C3D">
        <w:rPr>
          <w:rFonts w:ascii="Times New Roman" w:eastAsia="Times New Roman" w:hAnsi="Times New Roman" w:cs="Times New Roman"/>
          <w:color w:val="000000"/>
          <w:sz w:val="24"/>
          <w:szCs w:val="24"/>
          <w:lang w:eastAsia="ru-RU"/>
        </w:rPr>
        <w:t xml:space="preserve"> По результатам анкетирования дошкольной группы 92% родителей удовлетворены работой ДОУ, 8 % не удовлетворены работой ДОУ. Если не учитывать вопрос о сайте учреждения в связи с отсутствием выхода в информационную систему «Интернет», то результат анкетирования получается выше: 97% родителей удовлетворены работой ДОУ. По результатам анкетирования школы 93 % родителей удовлетворены работой ОУ, 7 % не удовлетворены работой ОУ. </w:t>
      </w:r>
    </w:p>
    <w:p w:rsidR="00834C55" w:rsidRPr="008717EB" w:rsidRDefault="0081341C" w:rsidP="00197C3D">
      <w:pPr>
        <w:tabs>
          <w:tab w:val="left" w:pos="4575"/>
        </w:tabs>
        <w:spacing w:after="0" w:line="240" w:lineRule="auto"/>
        <w:jc w:val="both"/>
        <w:rPr>
          <w:rFonts w:ascii="Times New Roman" w:hAnsi="Times New Roman" w:cs="Times New Roman"/>
          <w:b/>
          <w:sz w:val="24"/>
          <w:szCs w:val="24"/>
        </w:rPr>
      </w:pPr>
      <w:r w:rsidRPr="008717EB">
        <w:rPr>
          <w:rFonts w:ascii="Times New Roman" w:hAnsi="Times New Roman" w:cs="Times New Roman"/>
          <w:b/>
          <w:sz w:val="24"/>
          <w:szCs w:val="24"/>
        </w:rPr>
        <w:lastRenderedPageBreak/>
        <w:t>Социальный заказ.</w:t>
      </w:r>
      <w:r w:rsidR="008717EB" w:rsidRPr="008717EB">
        <w:rPr>
          <w:rFonts w:ascii="Times New Roman" w:hAnsi="Times New Roman" w:cs="Times New Roman"/>
          <w:b/>
          <w:sz w:val="24"/>
          <w:szCs w:val="24"/>
        </w:rPr>
        <w:t xml:space="preserve"> </w:t>
      </w:r>
    </w:p>
    <w:p w:rsidR="00834C55" w:rsidRPr="008717EB" w:rsidRDefault="00834C55" w:rsidP="00834C55">
      <w:pPr>
        <w:tabs>
          <w:tab w:val="left" w:pos="4575"/>
        </w:tabs>
        <w:spacing w:after="0" w:line="240" w:lineRule="auto"/>
        <w:jc w:val="both"/>
        <w:rPr>
          <w:rFonts w:ascii="Times New Roman" w:hAnsi="Times New Roman" w:cs="Times New Roman"/>
          <w:sz w:val="24"/>
          <w:szCs w:val="24"/>
        </w:rPr>
      </w:pPr>
      <w:r w:rsidRPr="008717EB">
        <w:rPr>
          <w:rFonts w:ascii="Times New Roman" w:hAnsi="Times New Roman" w:cs="Times New Roman"/>
          <w:sz w:val="24"/>
          <w:szCs w:val="24"/>
        </w:rPr>
        <w:t>Социальный заказ общества на образовательные услуги выражается в определенных требованиях к личности выпускника. Эти требования вытекают из социальной жизни общества, запросов заказчиков, пожеланий родителей (законных представителей). Выпускник должен быть подготовлен к деятельности в условиях нестабильности, неопределенности, проблемности. В этом состоит особенность сегодняшнего дня и заказ к сфере образования на качественную подготовку выпускника.</w:t>
      </w:r>
    </w:p>
    <w:p w:rsidR="00834C55" w:rsidRPr="008717EB" w:rsidRDefault="00834C55" w:rsidP="00834C55">
      <w:pPr>
        <w:tabs>
          <w:tab w:val="left" w:pos="4575"/>
        </w:tabs>
        <w:spacing w:after="0" w:line="240" w:lineRule="auto"/>
        <w:jc w:val="both"/>
        <w:rPr>
          <w:rFonts w:ascii="Times New Roman" w:hAnsi="Times New Roman" w:cs="Times New Roman"/>
          <w:sz w:val="24"/>
          <w:szCs w:val="24"/>
        </w:rPr>
      </w:pPr>
      <w:r w:rsidRPr="008717EB">
        <w:rPr>
          <w:rFonts w:ascii="Times New Roman" w:hAnsi="Times New Roman" w:cs="Times New Roman"/>
          <w:sz w:val="24"/>
          <w:szCs w:val="24"/>
        </w:rPr>
        <w:t>С точки зрения участников образовательных отношений ориентирован на обеспечение:</w:t>
      </w:r>
    </w:p>
    <w:p w:rsidR="00834C55" w:rsidRPr="008717EB" w:rsidRDefault="00834C55" w:rsidP="00834C55">
      <w:pPr>
        <w:tabs>
          <w:tab w:val="left" w:pos="4575"/>
        </w:tabs>
        <w:spacing w:after="0" w:line="240" w:lineRule="auto"/>
        <w:jc w:val="both"/>
        <w:rPr>
          <w:rFonts w:ascii="Times New Roman" w:hAnsi="Times New Roman" w:cs="Times New Roman"/>
          <w:sz w:val="24"/>
          <w:szCs w:val="24"/>
        </w:rPr>
      </w:pPr>
      <w:r w:rsidRPr="008717EB">
        <w:rPr>
          <w:rFonts w:ascii="Times New Roman" w:hAnsi="Times New Roman" w:cs="Times New Roman"/>
          <w:sz w:val="24"/>
          <w:szCs w:val="24"/>
        </w:rPr>
        <w:t xml:space="preserve"> </w:t>
      </w:r>
    </w:p>
    <w:p w:rsidR="00834C55" w:rsidRPr="008717EB" w:rsidRDefault="00834C55" w:rsidP="00834C55">
      <w:pPr>
        <w:tabs>
          <w:tab w:val="left" w:pos="4575"/>
        </w:tabs>
        <w:spacing w:after="0" w:line="240" w:lineRule="auto"/>
        <w:jc w:val="both"/>
        <w:rPr>
          <w:rFonts w:ascii="Times New Roman" w:hAnsi="Times New Roman" w:cs="Times New Roman"/>
          <w:sz w:val="24"/>
          <w:szCs w:val="24"/>
        </w:rPr>
      </w:pPr>
      <w:r w:rsidRPr="008717EB">
        <w:rPr>
          <w:rFonts w:ascii="Times New Roman" w:hAnsi="Times New Roman" w:cs="Times New Roman"/>
          <w:sz w:val="24"/>
          <w:szCs w:val="24"/>
        </w:rPr>
        <w:t>Обучающимся - получение качественного образования в психологически комфортной образовательной среде с учетом индивидуальных особенностей в рамках здоровьесберегающих технологий. Получение дополнительного образования через систему кружков и внеурочной деятельности, кружков различной направленности.</w:t>
      </w:r>
    </w:p>
    <w:p w:rsidR="00834C55" w:rsidRPr="008717EB" w:rsidRDefault="00834C55" w:rsidP="00834C55">
      <w:pPr>
        <w:tabs>
          <w:tab w:val="left" w:pos="4575"/>
        </w:tabs>
        <w:spacing w:after="0" w:line="240" w:lineRule="auto"/>
        <w:jc w:val="both"/>
        <w:rPr>
          <w:rFonts w:ascii="Times New Roman" w:hAnsi="Times New Roman" w:cs="Times New Roman"/>
          <w:sz w:val="24"/>
          <w:szCs w:val="24"/>
        </w:rPr>
      </w:pPr>
      <w:r w:rsidRPr="008717EB">
        <w:rPr>
          <w:rFonts w:ascii="Times New Roman" w:hAnsi="Times New Roman" w:cs="Times New Roman"/>
          <w:sz w:val="24"/>
          <w:szCs w:val="24"/>
        </w:rPr>
        <w:t>Педагогам - возможность реализовать себя профессионально, возможность профессионального роста.</w:t>
      </w:r>
    </w:p>
    <w:p w:rsidR="00834C55" w:rsidRPr="008717EB" w:rsidRDefault="00834C55" w:rsidP="00834C55">
      <w:pPr>
        <w:tabs>
          <w:tab w:val="left" w:pos="4575"/>
        </w:tabs>
        <w:spacing w:after="0" w:line="240" w:lineRule="auto"/>
        <w:jc w:val="both"/>
        <w:rPr>
          <w:rFonts w:ascii="Times New Roman" w:eastAsia="Times New Roman" w:hAnsi="Times New Roman" w:cs="Times New Roman"/>
          <w:color w:val="000000"/>
          <w:sz w:val="24"/>
          <w:szCs w:val="24"/>
          <w:lang w:eastAsia="ru-RU"/>
        </w:rPr>
      </w:pPr>
      <w:r w:rsidRPr="008717EB">
        <w:rPr>
          <w:rFonts w:ascii="Times New Roman" w:hAnsi="Times New Roman" w:cs="Times New Roman"/>
          <w:sz w:val="24"/>
          <w:szCs w:val="24"/>
        </w:rPr>
        <w:t>Родителям (законным представителям) - возможности повышения психолого-педагогической культуры в воспитании детей, спокойствия и уверенности за условия и качества обучения своих детей. не только физический, но и душевный комфорт.</w:t>
      </w:r>
    </w:p>
    <w:p w:rsidR="00197C3D" w:rsidRPr="00197C3D" w:rsidRDefault="00197C3D" w:rsidP="00834C55">
      <w:pPr>
        <w:spacing w:after="0" w:line="240" w:lineRule="auto"/>
        <w:jc w:val="both"/>
        <w:rPr>
          <w:rFonts w:ascii="Times New Roman" w:eastAsia="Times New Roman" w:hAnsi="Times New Roman" w:cs="Times New Roman"/>
          <w:sz w:val="24"/>
          <w:szCs w:val="24"/>
          <w:lang w:eastAsia="ru-RU"/>
        </w:rPr>
      </w:pPr>
    </w:p>
    <w:p w:rsidR="00197C3D" w:rsidRPr="00197C3D" w:rsidRDefault="00197C3D" w:rsidP="00197C3D">
      <w:pPr>
        <w:spacing w:after="0" w:line="240" w:lineRule="auto"/>
        <w:ind w:firstLine="709"/>
        <w:jc w:val="both"/>
        <w:rPr>
          <w:rFonts w:ascii="Times New Roman" w:eastAsia="Times New Roman" w:hAnsi="Times New Roman" w:cs="Times New Roman"/>
          <w:sz w:val="24"/>
          <w:szCs w:val="24"/>
          <w:lang w:eastAsia="ru-RU"/>
        </w:rPr>
      </w:pPr>
      <w:r w:rsidRPr="00197C3D">
        <w:rPr>
          <w:rFonts w:ascii="Times New Roman" w:eastAsia="Times New Roman" w:hAnsi="Times New Roman" w:cs="Times New Roman"/>
          <w:b/>
          <w:sz w:val="24"/>
          <w:szCs w:val="24"/>
          <w:lang w:eastAsia="ru-RU"/>
        </w:rPr>
        <w:t xml:space="preserve">Выводы: </w:t>
      </w:r>
      <w:r w:rsidRPr="00197C3D">
        <w:rPr>
          <w:rFonts w:ascii="Times New Roman" w:eastAsia="Times New Roman" w:hAnsi="Times New Roman" w:cs="Times New Roman"/>
          <w:sz w:val="24"/>
          <w:szCs w:val="24"/>
          <w:lang w:eastAsia="ru-RU"/>
        </w:rPr>
        <w:t>Деятельность ОУ по работе с семьями учащихся и воспитанников следует направить на конструктивное сотрудничество, расширение спектра форм взаимодействия, на повышение компетентности родителей в вопросах психолого-педагогического сопровождения, заинтересованности в успехах своих детей и стремлении помочь ОУ в создании необходимых условий для сохранения психолого-педагогического благополучия ребёнка в ОУ.</w:t>
      </w:r>
    </w:p>
    <w:p w:rsidR="00197C3D" w:rsidRPr="00197C3D" w:rsidRDefault="00197C3D" w:rsidP="00197C3D">
      <w:pPr>
        <w:spacing w:after="0" w:line="240" w:lineRule="auto"/>
        <w:jc w:val="both"/>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 xml:space="preserve">     </w:t>
      </w:r>
      <w:r w:rsidRPr="00197C3D">
        <w:rPr>
          <w:rFonts w:ascii="Times New Roman" w:eastAsia="Times New Roman" w:hAnsi="Times New Roman" w:cs="Times New Roman"/>
          <w:sz w:val="24"/>
          <w:szCs w:val="24"/>
          <w:lang w:eastAsia="ru-RU"/>
        </w:rPr>
        <w:tab/>
        <w:t xml:space="preserve">В учреждении существуют возможности организации консультативной помощи, совместных досугов, творческих проектов, выставок, спортивных мероприятий, праздников, традиций. </w:t>
      </w:r>
    </w:p>
    <w:p w:rsidR="00197C3D" w:rsidRPr="00197C3D" w:rsidRDefault="00197C3D" w:rsidP="00197C3D">
      <w:pPr>
        <w:spacing w:after="0" w:line="240" w:lineRule="auto"/>
        <w:ind w:firstLine="709"/>
        <w:jc w:val="both"/>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 xml:space="preserve">Таким образом, деятельность ОУ по взаимодействию с семьей необходимо направить на оказание помощи семье в воспитании ребёнка по следующим направлениям: </w:t>
      </w:r>
    </w:p>
    <w:p w:rsidR="00197C3D" w:rsidRPr="00197C3D" w:rsidRDefault="00197C3D" w:rsidP="00197C3D">
      <w:pPr>
        <w:spacing w:after="0" w:line="240" w:lineRule="auto"/>
        <w:ind w:firstLine="708"/>
        <w:jc w:val="both"/>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1. Мероприятия с родителями с целью повышения их компетенции в разных вопросах, пропаганды здорового образа жизни, популяризации физкультуры: дни открытых дверей, консультации;</w:t>
      </w:r>
    </w:p>
    <w:p w:rsidR="00197C3D" w:rsidRPr="00197C3D" w:rsidRDefault="00197C3D" w:rsidP="00197C3D">
      <w:pPr>
        <w:spacing w:after="0" w:line="240" w:lineRule="auto"/>
        <w:ind w:firstLine="708"/>
        <w:jc w:val="both"/>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2. Мероприятия ОУ, объединяющие родителей и детей с целью укрепления института семьи, возрождение и сохранение духовно-нравственных ценностей семейных отношений, стремление лучше узнать ребёнка, наладить содержательное общение: совместные мероприятия, праздники, экскурсии;</w:t>
      </w:r>
    </w:p>
    <w:p w:rsidR="00197C3D" w:rsidRPr="00197C3D" w:rsidRDefault="00197C3D" w:rsidP="00197C3D">
      <w:pPr>
        <w:spacing w:after="0" w:line="240" w:lineRule="auto"/>
        <w:ind w:firstLine="708"/>
        <w:jc w:val="both"/>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3. Мероприятия в семье, используемые в работе ОУ с целью повышения инициативности и заинтересованности родителей: совместные творческие выставки, выставки по увлечениям ребёнка, персональные выставки родителей, пропагандирование традиций семьи, опыта лучшего семейного воспитания (фотовыставки, альбомы) домашнее коллекционирование с презентациями и др.</w:t>
      </w:r>
    </w:p>
    <w:p w:rsidR="00197C3D" w:rsidRPr="00197C3D" w:rsidRDefault="00197C3D" w:rsidP="00197C3D">
      <w:pPr>
        <w:spacing w:after="0" w:line="240" w:lineRule="auto"/>
        <w:ind w:firstLine="709"/>
        <w:jc w:val="both"/>
        <w:rPr>
          <w:rFonts w:ascii="Times New Roman" w:eastAsia="Times New Roman" w:hAnsi="Times New Roman" w:cs="Times New Roman"/>
          <w:sz w:val="24"/>
          <w:szCs w:val="24"/>
          <w:lang w:eastAsia="ru-RU"/>
        </w:rPr>
      </w:pPr>
      <w:r w:rsidRPr="00197C3D">
        <w:rPr>
          <w:rFonts w:ascii="Times New Roman" w:eastAsia="Times New Roman" w:hAnsi="Times New Roman" w:cs="Times New Roman"/>
          <w:b/>
          <w:sz w:val="24"/>
          <w:szCs w:val="24"/>
          <w:lang w:eastAsia="ru-RU"/>
        </w:rPr>
        <w:t>Ближайшее окружение учреждения (социум)</w:t>
      </w:r>
      <w:r w:rsidRPr="00197C3D">
        <w:rPr>
          <w:rFonts w:ascii="Times New Roman" w:eastAsia="Times New Roman" w:hAnsi="Times New Roman" w:cs="Times New Roman"/>
          <w:sz w:val="24"/>
          <w:szCs w:val="24"/>
          <w:lang w:eastAsia="ru-RU"/>
        </w:rPr>
        <w:t xml:space="preserve"> – Филипповская  библиотека - филиал МБУ «ЦБС», Филипповский ФАП, , Филипповский дом культуры –филиал МБУ «РЦКД и К». </w:t>
      </w:r>
    </w:p>
    <w:p w:rsidR="00197C3D" w:rsidRPr="00197C3D" w:rsidRDefault="00197C3D" w:rsidP="00197C3D">
      <w:pPr>
        <w:spacing w:after="0" w:line="240" w:lineRule="auto"/>
        <w:jc w:val="both"/>
        <w:rPr>
          <w:rFonts w:ascii="Times New Roman" w:eastAsia="Times New Roman" w:hAnsi="Times New Roman" w:cs="Times New Roman"/>
          <w:sz w:val="24"/>
          <w:szCs w:val="24"/>
          <w:lang w:eastAsia="ru-RU"/>
        </w:rPr>
      </w:pPr>
      <w:r w:rsidRPr="00197C3D">
        <w:rPr>
          <w:rFonts w:ascii="Times New Roman" w:eastAsia="Times New Roman" w:hAnsi="Times New Roman" w:cs="Times New Roman"/>
          <w:b/>
          <w:bCs/>
          <w:sz w:val="24"/>
          <w:szCs w:val="24"/>
          <w:lang w:eastAsia="ru-RU"/>
        </w:rPr>
        <w:t>Характеристика окружающего социума</w:t>
      </w:r>
    </w:p>
    <w:p w:rsidR="00197C3D" w:rsidRPr="00197C3D" w:rsidRDefault="00197C3D" w:rsidP="00197C3D">
      <w:pPr>
        <w:spacing w:after="0" w:line="240" w:lineRule="auto"/>
        <w:jc w:val="both"/>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 xml:space="preserve">         МБОУ «Филипповская НШДС»  находится в центре деревни.  Фактическая численность населения в деревне составляет  - 354 чел.  Из  социокультурных учреждений, имеющихся в деревне, можно назвать  сельский Дом культуры, в котором находится  библиотека. Зрительный зал не используется по прямому назначению ввиду отсутствия штатной единицы киномеханика. Деревня находится  в 70 километрах от районного центра (с. Усть- Цильма). ОУ </w:t>
      </w:r>
      <w:r w:rsidRPr="00197C3D">
        <w:rPr>
          <w:rFonts w:ascii="Times New Roman" w:eastAsia="Times New Roman" w:hAnsi="Times New Roman" w:cs="Times New Roman"/>
          <w:color w:val="000000"/>
          <w:sz w:val="24"/>
          <w:szCs w:val="24"/>
          <w:lang w:eastAsia="ru-RU"/>
        </w:rPr>
        <w:t xml:space="preserve">находится на территории сельского поселения </w:t>
      </w:r>
      <w:r w:rsidRPr="00197C3D">
        <w:rPr>
          <w:rFonts w:ascii="Times New Roman" w:eastAsia="Times New Roman" w:hAnsi="Times New Roman" w:cs="Times New Roman"/>
          <w:color w:val="000000"/>
          <w:sz w:val="24"/>
          <w:szCs w:val="24"/>
          <w:lang w:eastAsia="ru-RU"/>
        </w:rPr>
        <w:lastRenderedPageBreak/>
        <w:t>«Трусово», что в 18 километрах.   После окончания начальной школы учащиеся продолжают обучение в МБОУ «Цилемская СОШ» с. Трусово. Учащиеся 5-11 классов проживают в интернате. В зимний период (ноябрь-март) для населения  функционирует спортзал, где имеются 4 спортивных тренажёра, коньки. Проводятся секции по игре волейбол и баскетбол</w:t>
      </w:r>
      <w:r w:rsidR="0044336E">
        <w:rPr>
          <w:rFonts w:ascii="Times New Roman" w:eastAsia="Times New Roman" w:hAnsi="Times New Roman" w:cs="Times New Roman"/>
          <w:color w:val="000000"/>
          <w:sz w:val="24"/>
          <w:szCs w:val="24"/>
          <w:lang w:eastAsia="ru-RU"/>
        </w:rPr>
        <w:t xml:space="preserve"> и другие детские игры для учащихся начальной школы</w:t>
      </w:r>
      <w:r w:rsidRPr="00197C3D">
        <w:rPr>
          <w:rFonts w:ascii="Times New Roman" w:eastAsia="Times New Roman" w:hAnsi="Times New Roman" w:cs="Times New Roman"/>
          <w:color w:val="000000"/>
          <w:sz w:val="24"/>
          <w:szCs w:val="24"/>
          <w:lang w:eastAsia="ru-RU"/>
        </w:rPr>
        <w:t xml:space="preserve">. </w:t>
      </w:r>
    </w:p>
    <w:p w:rsidR="00197C3D" w:rsidRPr="00197C3D" w:rsidRDefault="00197C3D" w:rsidP="00197C3D">
      <w:pPr>
        <w:spacing w:after="0" w:line="240" w:lineRule="auto"/>
        <w:jc w:val="both"/>
        <w:rPr>
          <w:rFonts w:ascii="Times New Roman" w:eastAsia="Times New Roman" w:hAnsi="Times New Roman" w:cs="Times New Roman"/>
          <w:b/>
          <w:bCs/>
          <w:sz w:val="24"/>
          <w:szCs w:val="24"/>
          <w:lang w:eastAsia="ru-RU"/>
        </w:rPr>
      </w:pPr>
      <w:r w:rsidRPr="00197C3D">
        <w:rPr>
          <w:rFonts w:ascii="Times New Roman" w:eastAsia="Times New Roman" w:hAnsi="Times New Roman" w:cs="Times New Roman"/>
          <w:sz w:val="24"/>
          <w:szCs w:val="24"/>
          <w:lang w:eastAsia="ru-RU"/>
        </w:rPr>
        <w:t xml:space="preserve">     Таким образом, жители деревни не имеют удовлетворительных условий для своего развития. При этом следует отметить достаточный интеллектуальный потенциал жителей деревни, большую часть которой составляют люди активного трудоспособного возраста, имеющие средний уровень образования. Часть населения, как и во всем обществе, имея недостаточный материальный доход, деградировала в сторону алкоголизации. Рост безработных способствует развитию миграции (семьи переезжают в райцентр, где могут найти работу). Молодежь  после учебы  не возвращается домой в деревню. Сократилась рождаемость. Уменьшилось количество детей в школе и детском саду.</w:t>
      </w:r>
    </w:p>
    <w:p w:rsidR="00197C3D" w:rsidRPr="00197C3D" w:rsidRDefault="00197C3D" w:rsidP="00197C3D">
      <w:pPr>
        <w:spacing w:after="0" w:line="240" w:lineRule="auto"/>
        <w:jc w:val="both"/>
        <w:rPr>
          <w:rFonts w:ascii="Times New Roman" w:eastAsia="Times New Roman" w:hAnsi="Times New Roman" w:cs="Times New Roman"/>
          <w:sz w:val="18"/>
          <w:szCs w:val="24"/>
          <w:lang w:eastAsia="ru-RU"/>
        </w:rPr>
      </w:pPr>
      <w:r w:rsidRPr="00197C3D">
        <w:rPr>
          <w:rFonts w:ascii="Times New Roman" w:eastAsia="Times New Roman" w:hAnsi="Times New Roman" w:cs="Times New Roman"/>
          <w:b/>
          <w:sz w:val="24"/>
          <w:szCs w:val="24"/>
          <w:lang w:eastAsia="ru-RU"/>
        </w:rPr>
        <w:tab/>
      </w:r>
    </w:p>
    <w:p w:rsidR="00197C3D" w:rsidRPr="00197C3D" w:rsidRDefault="00197C3D" w:rsidP="00197C3D">
      <w:pPr>
        <w:spacing w:after="0" w:line="240" w:lineRule="auto"/>
        <w:jc w:val="both"/>
        <w:rPr>
          <w:rFonts w:ascii="Times New Roman" w:eastAsia="Times New Roman" w:hAnsi="Times New Roman" w:cs="Times New Roman"/>
          <w:b/>
          <w:sz w:val="24"/>
          <w:szCs w:val="24"/>
          <w:lang w:eastAsia="ru-RU"/>
        </w:rPr>
      </w:pPr>
      <w:r w:rsidRPr="00197C3D">
        <w:rPr>
          <w:rFonts w:ascii="Times New Roman" w:eastAsia="Times New Roman" w:hAnsi="Times New Roman" w:cs="Times New Roman"/>
          <w:b/>
          <w:sz w:val="24"/>
          <w:szCs w:val="24"/>
          <w:lang w:eastAsia="ru-RU"/>
        </w:rPr>
        <w:tab/>
        <w:t>Кадровая характеристика</w:t>
      </w:r>
    </w:p>
    <w:p w:rsidR="00197C3D" w:rsidRPr="00197C3D" w:rsidRDefault="00197C3D" w:rsidP="00197C3D">
      <w:pPr>
        <w:spacing w:after="0" w:line="240" w:lineRule="auto"/>
        <w:ind w:firstLine="708"/>
        <w:jc w:val="both"/>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На момент написания программы развития общее количество педагогических работников – 5 человека (директор, 2 учителя начальных классов, 2 воспитателя, один из воспитателей выполняет обязанности музыкального руководителя. Все педагоги имеют соответствующее педагогическое образование). Укомплектованность кадрами - 100%. Коллектив педагогов стабильный.</w:t>
      </w:r>
      <w:r w:rsidRPr="00197C3D">
        <w:rPr>
          <w:rFonts w:ascii="Georgia" w:eastAsia="Times New Roman" w:hAnsi="Georgia" w:cs="Times New Roman"/>
          <w:sz w:val="24"/>
          <w:szCs w:val="24"/>
          <w:lang w:eastAsia="ru-RU"/>
        </w:rPr>
        <w:t xml:space="preserve"> </w:t>
      </w:r>
      <w:r w:rsidRPr="00197C3D">
        <w:rPr>
          <w:rFonts w:ascii="Times New Roman" w:eastAsia="Times New Roman" w:hAnsi="Times New Roman" w:cs="Times New Roman"/>
          <w:sz w:val="24"/>
          <w:szCs w:val="24"/>
          <w:lang w:eastAsia="ru-RU"/>
        </w:rPr>
        <w:t xml:space="preserve"> Педагоги ОУ систематически повышают свой профессиональный уровень на курсах повышения квалификации. Повышение квалификации педагогических и руководящих работников проводится в системе и осуществляется в соответствии с графиком. Педагогический коллектив образовательного учреждения объединён едиными целями на решение задач и приоритетов начального и дошкольного образования, имеет благоприятный психологический климат. Творческий потенциал педагогического коллектива показывает тенденцию роста активности и их самостоятельности, стремления к новациям и исследованиям. Тем не менее, остаются актуальными проблемы, связанные с деятельностью педагогов по трансляции передового педагогического опыта, с вялой инициативностью педагогов в динамичном отходе от консервативной учебной модели, перестройке социально-психологического мышления и педагогического мировоззрения в условиях модернизации системы образования, перехода к ФГОС</w:t>
      </w:r>
      <w:r w:rsidR="005D7831">
        <w:rPr>
          <w:rFonts w:ascii="Times New Roman" w:eastAsia="Times New Roman" w:hAnsi="Times New Roman" w:cs="Times New Roman"/>
          <w:sz w:val="24"/>
          <w:szCs w:val="24"/>
          <w:lang w:eastAsia="ru-RU"/>
        </w:rPr>
        <w:t xml:space="preserve">, </w:t>
      </w:r>
      <w:r w:rsidR="005D7831" w:rsidRPr="00FB7468">
        <w:rPr>
          <w:rFonts w:ascii="Times" w:hAnsi="Times" w:cs="Times"/>
          <w:color w:val="000000"/>
          <w:sz w:val="24"/>
          <w:szCs w:val="24"/>
        </w:rPr>
        <w:t>старение педагогических кадро</w:t>
      </w:r>
      <w:r w:rsidR="005D7831">
        <w:rPr>
          <w:rFonts w:ascii="Times" w:hAnsi="Times" w:cs="Times"/>
          <w:color w:val="000000"/>
          <w:sz w:val="24"/>
          <w:szCs w:val="24"/>
        </w:rPr>
        <w:t>в</w:t>
      </w:r>
      <w:r w:rsidRPr="00197C3D">
        <w:rPr>
          <w:rFonts w:ascii="Times New Roman" w:eastAsia="Times New Roman" w:hAnsi="Times New Roman" w:cs="Times New Roman"/>
          <w:sz w:val="24"/>
          <w:szCs w:val="24"/>
          <w:lang w:eastAsia="ru-RU"/>
        </w:rPr>
        <w:t xml:space="preserve">. Необходимо в этом направлении сосредоточить особые усилия. </w:t>
      </w:r>
    </w:p>
    <w:p w:rsidR="008717EB" w:rsidRPr="00250335" w:rsidRDefault="008717EB" w:rsidP="008717EB">
      <w:pPr>
        <w:widowControl w:val="0"/>
        <w:autoSpaceDE w:val="0"/>
        <w:autoSpaceDN w:val="0"/>
        <w:spacing w:after="0" w:line="240" w:lineRule="auto"/>
        <w:ind w:right="4" w:firstLine="979"/>
        <w:jc w:val="both"/>
        <w:rPr>
          <w:rFonts w:ascii="Times New Roman" w:eastAsia="Times New Roman" w:hAnsi="Times New Roman" w:cs="Times New Roman"/>
          <w:sz w:val="24"/>
          <w:szCs w:val="24"/>
        </w:rPr>
      </w:pPr>
      <w:r w:rsidRPr="00250335">
        <w:rPr>
          <w:rFonts w:ascii="Times New Roman" w:eastAsia="Times New Roman" w:hAnsi="Times New Roman" w:cs="Times New Roman"/>
          <w:sz w:val="24"/>
          <w:szCs w:val="24"/>
        </w:rPr>
        <w:t>Управление МБОУ «Начальная школа – детский сад» основывается на сотрудничестве педагогического, ученического и родительского</w:t>
      </w:r>
      <w:r w:rsidRPr="00250335">
        <w:rPr>
          <w:rFonts w:ascii="Times New Roman" w:eastAsia="Times New Roman" w:hAnsi="Times New Roman" w:cs="Times New Roman"/>
          <w:spacing w:val="1"/>
          <w:sz w:val="24"/>
          <w:szCs w:val="24"/>
        </w:rPr>
        <w:t xml:space="preserve"> </w:t>
      </w:r>
      <w:r w:rsidRPr="00250335">
        <w:rPr>
          <w:rFonts w:ascii="Times New Roman" w:eastAsia="Times New Roman" w:hAnsi="Times New Roman" w:cs="Times New Roman"/>
          <w:sz w:val="24"/>
          <w:szCs w:val="24"/>
        </w:rPr>
        <w:t>коллективов.</w:t>
      </w:r>
    </w:p>
    <w:p w:rsidR="008717EB" w:rsidRPr="00250335" w:rsidRDefault="008717EB" w:rsidP="008717EB">
      <w:pPr>
        <w:widowControl w:val="0"/>
        <w:autoSpaceDE w:val="0"/>
        <w:autoSpaceDN w:val="0"/>
        <w:spacing w:after="0" w:line="240" w:lineRule="auto"/>
        <w:ind w:left="533"/>
        <w:rPr>
          <w:rFonts w:ascii="Times New Roman" w:eastAsia="Times New Roman" w:hAnsi="Times New Roman" w:cs="Times New Roman"/>
          <w:sz w:val="24"/>
          <w:szCs w:val="24"/>
        </w:rPr>
      </w:pPr>
      <w:r w:rsidRPr="00250335">
        <w:rPr>
          <w:rFonts w:ascii="Times New Roman" w:eastAsia="Times New Roman" w:hAnsi="Times New Roman" w:cs="Times New Roman"/>
          <w:spacing w:val="-60"/>
          <w:sz w:val="24"/>
          <w:szCs w:val="24"/>
          <w:u w:val="single"/>
        </w:rPr>
        <w:t xml:space="preserve"> </w:t>
      </w:r>
      <w:r w:rsidRPr="00250335">
        <w:rPr>
          <w:rFonts w:ascii="Times New Roman" w:eastAsia="Times New Roman" w:hAnsi="Times New Roman" w:cs="Times New Roman"/>
          <w:sz w:val="24"/>
          <w:szCs w:val="24"/>
          <w:u w:val="single"/>
        </w:rPr>
        <w:t>Административно-управленческий персонал:</w:t>
      </w:r>
    </w:p>
    <w:p w:rsidR="008717EB" w:rsidRPr="00250335" w:rsidRDefault="008717EB" w:rsidP="007A0264">
      <w:pPr>
        <w:widowControl w:val="0"/>
        <w:numPr>
          <w:ilvl w:val="0"/>
          <w:numId w:val="23"/>
        </w:numPr>
        <w:tabs>
          <w:tab w:val="left" w:pos="869"/>
          <w:tab w:val="left" w:pos="870"/>
        </w:tabs>
        <w:autoSpaceDE w:val="0"/>
        <w:autoSpaceDN w:val="0"/>
        <w:spacing w:after="0" w:line="240" w:lineRule="auto"/>
        <w:ind w:hanging="337"/>
        <w:rPr>
          <w:rFonts w:ascii="Times New Roman" w:eastAsia="Times New Roman" w:hAnsi="Times New Roman" w:cs="Times New Roman"/>
          <w:sz w:val="24"/>
        </w:rPr>
      </w:pPr>
      <w:r w:rsidRPr="00250335">
        <w:rPr>
          <w:rFonts w:ascii="Times New Roman" w:eastAsia="Times New Roman" w:hAnsi="Times New Roman" w:cs="Times New Roman"/>
          <w:sz w:val="24"/>
        </w:rPr>
        <w:t>директор;</w:t>
      </w:r>
    </w:p>
    <w:p w:rsidR="008717EB" w:rsidRPr="00250335" w:rsidRDefault="008717EB" w:rsidP="008717EB">
      <w:pPr>
        <w:widowControl w:val="0"/>
        <w:autoSpaceDE w:val="0"/>
        <w:autoSpaceDN w:val="0"/>
        <w:spacing w:after="0" w:line="240" w:lineRule="auto"/>
        <w:ind w:left="533"/>
        <w:rPr>
          <w:rFonts w:ascii="Times New Roman" w:eastAsia="Times New Roman" w:hAnsi="Times New Roman" w:cs="Times New Roman"/>
          <w:sz w:val="24"/>
          <w:szCs w:val="24"/>
        </w:rPr>
      </w:pPr>
      <w:r w:rsidRPr="00250335">
        <w:rPr>
          <w:rFonts w:ascii="Times New Roman" w:eastAsia="Times New Roman" w:hAnsi="Times New Roman" w:cs="Times New Roman"/>
          <w:spacing w:val="-60"/>
          <w:sz w:val="24"/>
          <w:szCs w:val="24"/>
          <w:u w:val="single"/>
        </w:rPr>
        <w:t xml:space="preserve"> </w:t>
      </w:r>
      <w:r w:rsidRPr="00250335">
        <w:rPr>
          <w:rFonts w:ascii="Times New Roman" w:eastAsia="Times New Roman" w:hAnsi="Times New Roman" w:cs="Times New Roman"/>
          <w:sz w:val="24"/>
          <w:szCs w:val="24"/>
          <w:u w:val="single"/>
        </w:rPr>
        <w:t>Педагогические работники:</w:t>
      </w:r>
    </w:p>
    <w:p w:rsidR="008717EB" w:rsidRPr="00250335" w:rsidRDefault="008717EB" w:rsidP="007A0264">
      <w:pPr>
        <w:widowControl w:val="0"/>
        <w:numPr>
          <w:ilvl w:val="0"/>
          <w:numId w:val="23"/>
        </w:numPr>
        <w:tabs>
          <w:tab w:val="left" w:pos="869"/>
          <w:tab w:val="left" w:pos="870"/>
        </w:tabs>
        <w:autoSpaceDE w:val="0"/>
        <w:autoSpaceDN w:val="0"/>
        <w:spacing w:after="0" w:line="240" w:lineRule="auto"/>
        <w:ind w:hanging="337"/>
        <w:rPr>
          <w:rFonts w:ascii="Times New Roman" w:eastAsia="Times New Roman" w:hAnsi="Times New Roman" w:cs="Times New Roman"/>
          <w:sz w:val="24"/>
        </w:rPr>
      </w:pPr>
      <w:r>
        <w:rPr>
          <w:rFonts w:ascii="Times New Roman" w:eastAsia="Times New Roman" w:hAnsi="Times New Roman" w:cs="Times New Roman"/>
          <w:sz w:val="24"/>
        </w:rPr>
        <w:t xml:space="preserve">2 </w:t>
      </w:r>
      <w:r w:rsidRPr="00250335">
        <w:rPr>
          <w:rFonts w:ascii="Times New Roman" w:eastAsia="Times New Roman" w:hAnsi="Times New Roman" w:cs="Times New Roman"/>
          <w:sz w:val="24"/>
        </w:rPr>
        <w:t>учителя;</w:t>
      </w:r>
    </w:p>
    <w:p w:rsidR="008717EB" w:rsidRPr="00250335" w:rsidRDefault="008717EB" w:rsidP="007A0264">
      <w:pPr>
        <w:widowControl w:val="0"/>
        <w:numPr>
          <w:ilvl w:val="0"/>
          <w:numId w:val="23"/>
        </w:numPr>
        <w:tabs>
          <w:tab w:val="left" w:pos="869"/>
          <w:tab w:val="left" w:pos="870"/>
        </w:tabs>
        <w:autoSpaceDE w:val="0"/>
        <w:autoSpaceDN w:val="0"/>
        <w:spacing w:after="0" w:line="240" w:lineRule="auto"/>
        <w:ind w:hanging="337"/>
        <w:rPr>
          <w:rFonts w:ascii="Times New Roman" w:eastAsia="Times New Roman" w:hAnsi="Times New Roman" w:cs="Times New Roman"/>
          <w:sz w:val="24"/>
        </w:rPr>
      </w:pPr>
      <w:r>
        <w:rPr>
          <w:rFonts w:ascii="Times New Roman" w:eastAsia="Times New Roman" w:hAnsi="Times New Roman" w:cs="Times New Roman"/>
          <w:sz w:val="24"/>
        </w:rPr>
        <w:t xml:space="preserve">2 </w:t>
      </w:r>
      <w:r w:rsidRPr="00250335">
        <w:rPr>
          <w:rFonts w:ascii="Times New Roman" w:eastAsia="Times New Roman" w:hAnsi="Times New Roman" w:cs="Times New Roman"/>
          <w:sz w:val="24"/>
        </w:rPr>
        <w:t>воспитател</w:t>
      </w:r>
      <w:r>
        <w:rPr>
          <w:rFonts w:ascii="Times New Roman" w:eastAsia="Times New Roman" w:hAnsi="Times New Roman" w:cs="Times New Roman"/>
          <w:sz w:val="24"/>
        </w:rPr>
        <w:t xml:space="preserve">я </w:t>
      </w:r>
      <w:r w:rsidRPr="00250335">
        <w:rPr>
          <w:rFonts w:ascii="Times New Roman" w:eastAsia="Times New Roman" w:hAnsi="Times New Roman" w:cs="Times New Roman"/>
          <w:sz w:val="24"/>
        </w:rPr>
        <w:t xml:space="preserve"> дошкольн</w:t>
      </w:r>
      <w:r>
        <w:rPr>
          <w:rFonts w:ascii="Times New Roman" w:eastAsia="Times New Roman" w:hAnsi="Times New Roman" w:cs="Times New Roman"/>
          <w:sz w:val="24"/>
        </w:rPr>
        <w:t>ой</w:t>
      </w:r>
      <w:r w:rsidRPr="00250335">
        <w:rPr>
          <w:rFonts w:ascii="Times New Roman" w:eastAsia="Times New Roman" w:hAnsi="Times New Roman" w:cs="Times New Roman"/>
          <w:spacing w:val="3"/>
          <w:sz w:val="24"/>
        </w:rPr>
        <w:t xml:space="preserve"> </w:t>
      </w:r>
      <w:r w:rsidRPr="00250335">
        <w:rPr>
          <w:rFonts w:ascii="Times New Roman" w:eastAsia="Times New Roman" w:hAnsi="Times New Roman" w:cs="Times New Roman"/>
          <w:sz w:val="24"/>
        </w:rPr>
        <w:t>групп</w:t>
      </w:r>
      <w:r>
        <w:rPr>
          <w:rFonts w:ascii="Times New Roman" w:eastAsia="Times New Roman" w:hAnsi="Times New Roman" w:cs="Times New Roman"/>
          <w:sz w:val="24"/>
        </w:rPr>
        <w:t>ы</w:t>
      </w:r>
      <w:r w:rsidRPr="00250335">
        <w:rPr>
          <w:rFonts w:ascii="Times New Roman" w:eastAsia="Times New Roman" w:hAnsi="Times New Roman" w:cs="Times New Roman"/>
          <w:sz w:val="24"/>
        </w:rPr>
        <w:t>;</w:t>
      </w:r>
    </w:p>
    <w:p w:rsidR="008717EB" w:rsidRPr="00250335" w:rsidRDefault="008717EB" w:rsidP="008717EB">
      <w:pPr>
        <w:widowControl w:val="0"/>
        <w:autoSpaceDE w:val="0"/>
        <w:autoSpaceDN w:val="0"/>
        <w:spacing w:after="0" w:line="240" w:lineRule="auto"/>
        <w:ind w:left="533"/>
        <w:rPr>
          <w:rFonts w:ascii="Times New Roman" w:eastAsia="Times New Roman" w:hAnsi="Times New Roman" w:cs="Times New Roman"/>
          <w:sz w:val="24"/>
          <w:szCs w:val="24"/>
        </w:rPr>
      </w:pPr>
      <w:r w:rsidRPr="00250335">
        <w:rPr>
          <w:rFonts w:ascii="Times New Roman" w:eastAsia="Times New Roman" w:hAnsi="Times New Roman" w:cs="Times New Roman"/>
          <w:sz w:val="24"/>
          <w:szCs w:val="24"/>
          <w:u w:val="single"/>
        </w:rPr>
        <w:t>Учебно-вспомогательный персонал:</w:t>
      </w:r>
    </w:p>
    <w:p w:rsidR="008717EB" w:rsidRDefault="008717EB" w:rsidP="007A0264">
      <w:pPr>
        <w:widowControl w:val="0"/>
        <w:numPr>
          <w:ilvl w:val="0"/>
          <w:numId w:val="23"/>
        </w:numPr>
        <w:tabs>
          <w:tab w:val="left" w:pos="936"/>
          <w:tab w:val="left" w:pos="937"/>
        </w:tabs>
        <w:autoSpaceDE w:val="0"/>
        <w:autoSpaceDN w:val="0"/>
        <w:spacing w:after="0" w:line="240" w:lineRule="auto"/>
        <w:ind w:left="936" w:hanging="404"/>
        <w:rPr>
          <w:rFonts w:ascii="Times New Roman" w:eastAsia="Times New Roman" w:hAnsi="Times New Roman" w:cs="Times New Roman"/>
          <w:sz w:val="24"/>
        </w:rPr>
      </w:pPr>
      <w:r w:rsidRPr="00250335">
        <w:rPr>
          <w:rFonts w:ascii="Times New Roman" w:eastAsia="Times New Roman" w:hAnsi="Times New Roman" w:cs="Times New Roman"/>
          <w:sz w:val="24"/>
        </w:rPr>
        <w:t>младшие</w:t>
      </w:r>
      <w:r w:rsidRPr="00250335">
        <w:rPr>
          <w:rFonts w:ascii="Times New Roman" w:eastAsia="Times New Roman" w:hAnsi="Times New Roman" w:cs="Times New Roman"/>
          <w:spacing w:val="-8"/>
          <w:sz w:val="24"/>
        </w:rPr>
        <w:t xml:space="preserve"> </w:t>
      </w:r>
      <w:r w:rsidRPr="00250335">
        <w:rPr>
          <w:rFonts w:ascii="Times New Roman" w:eastAsia="Times New Roman" w:hAnsi="Times New Roman" w:cs="Times New Roman"/>
          <w:sz w:val="24"/>
        </w:rPr>
        <w:t>воспитатели;</w:t>
      </w:r>
    </w:p>
    <w:p w:rsidR="008717EB" w:rsidRPr="00250335" w:rsidRDefault="008717EB" w:rsidP="007A0264">
      <w:pPr>
        <w:widowControl w:val="0"/>
        <w:numPr>
          <w:ilvl w:val="0"/>
          <w:numId w:val="23"/>
        </w:numPr>
        <w:tabs>
          <w:tab w:val="left" w:pos="936"/>
          <w:tab w:val="left" w:pos="937"/>
        </w:tabs>
        <w:autoSpaceDE w:val="0"/>
        <w:autoSpaceDN w:val="0"/>
        <w:spacing w:after="0" w:line="240" w:lineRule="auto"/>
        <w:ind w:left="936" w:hanging="404"/>
        <w:rPr>
          <w:rFonts w:ascii="Times New Roman" w:eastAsia="Times New Roman" w:hAnsi="Times New Roman" w:cs="Times New Roman"/>
          <w:sz w:val="24"/>
        </w:rPr>
      </w:pPr>
      <w:r>
        <w:rPr>
          <w:rFonts w:ascii="Times New Roman" w:eastAsia="Times New Roman" w:hAnsi="Times New Roman" w:cs="Times New Roman"/>
          <w:sz w:val="24"/>
        </w:rPr>
        <w:t>заведующий хозяйством</w:t>
      </w:r>
    </w:p>
    <w:p w:rsidR="008717EB" w:rsidRPr="00250335" w:rsidRDefault="008717EB" w:rsidP="008717EB">
      <w:pPr>
        <w:widowControl w:val="0"/>
        <w:autoSpaceDE w:val="0"/>
        <w:autoSpaceDN w:val="0"/>
        <w:spacing w:after="0" w:line="240" w:lineRule="auto"/>
        <w:ind w:left="533"/>
        <w:rPr>
          <w:rFonts w:ascii="Times New Roman" w:eastAsia="Times New Roman" w:hAnsi="Times New Roman" w:cs="Times New Roman"/>
          <w:sz w:val="24"/>
          <w:szCs w:val="24"/>
        </w:rPr>
      </w:pPr>
      <w:r w:rsidRPr="00250335">
        <w:rPr>
          <w:rFonts w:ascii="Times New Roman" w:eastAsia="Times New Roman" w:hAnsi="Times New Roman" w:cs="Times New Roman"/>
          <w:sz w:val="24"/>
          <w:szCs w:val="24"/>
          <w:u w:val="single"/>
        </w:rPr>
        <w:t>Младший обслуживающий персонал:</w:t>
      </w:r>
    </w:p>
    <w:p w:rsidR="008717EB" w:rsidRPr="00250335" w:rsidRDefault="008717EB" w:rsidP="007A0264">
      <w:pPr>
        <w:widowControl w:val="0"/>
        <w:numPr>
          <w:ilvl w:val="0"/>
          <w:numId w:val="23"/>
        </w:numPr>
        <w:tabs>
          <w:tab w:val="left" w:pos="936"/>
          <w:tab w:val="left" w:pos="937"/>
        </w:tabs>
        <w:autoSpaceDE w:val="0"/>
        <w:autoSpaceDN w:val="0"/>
        <w:spacing w:after="0" w:line="240" w:lineRule="auto"/>
        <w:ind w:left="936" w:hanging="404"/>
        <w:rPr>
          <w:rFonts w:ascii="Times New Roman" w:eastAsia="Times New Roman" w:hAnsi="Times New Roman" w:cs="Times New Roman"/>
          <w:sz w:val="24"/>
        </w:rPr>
      </w:pPr>
      <w:r>
        <w:rPr>
          <w:rFonts w:ascii="Times New Roman" w:eastAsia="Times New Roman" w:hAnsi="Times New Roman" w:cs="Times New Roman"/>
          <w:sz w:val="24"/>
        </w:rPr>
        <w:t>уборщик</w:t>
      </w:r>
      <w:r w:rsidRPr="00250335">
        <w:rPr>
          <w:rFonts w:ascii="Times New Roman" w:eastAsia="Times New Roman" w:hAnsi="Times New Roman" w:cs="Times New Roman"/>
          <w:sz w:val="24"/>
        </w:rPr>
        <w:t xml:space="preserve"> служебных</w:t>
      </w:r>
      <w:r w:rsidRPr="00250335">
        <w:rPr>
          <w:rFonts w:ascii="Times New Roman" w:eastAsia="Times New Roman" w:hAnsi="Times New Roman" w:cs="Times New Roman"/>
          <w:spacing w:val="-1"/>
          <w:sz w:val="24"/>
        </w:rPr>
        <w:t xml:space="preserve"> </w:t>
      </w:r>
      <w:r w:rsidRPr="00250335">
        <w:rPr>
          <w:rFonts w:ascii="Times New Roman" w:eastAsia="Times New Roman" w:hAnsi="Times New Roman" w:cs="Times New Roman"/>
          <w:sz w:val="24"/>
        </w:rPr>
        <w:t>помещений;</w:t>
      </w:r>
    </w:p>
    <w:p w:rsidR="008717EB" w:rsidRPr="00250335" w:rsidRDefault="008717EB" w:rsidP="007A0264">
      <w:pPr>
        <w:widowControl w:val="0"/>
        <w:numPr>
          <w:ilvl w:val="0"/>
          <w:numId w:val="23"/>
        </w:numPr>
        <w:tabs>
          <w:tab w:val="left" w:pos="936"/>
          <w:tab w:val="left" w:pos="937"/>
        </w:tabs>
        <w:autoSpaceDE w:val="0"/>
        <w:autoSpaceDN w:val="0"/>
        <w:spacing w:after="0" w:line="240" w:lineRule="auto"/>
        <w:ind w:left="936" w:hanging="404"/>
        <w:rPr>
          <w:rFonts w:ascii="Times New Roman" w:eastAsia="Times New Roman" w:hAnsi="Times New Roman" w:cs="Times New Roman"/>
          <w:sz w:val="24"/>
        </w:rPr>
      </w:pPr>
      <w:r w:rsidRPr="00250335">
        <w:rPr>
          <w:rFonts w:ascii="Times New Roman" w:eastAsia="Times New Roman" w:hAnsi="Times New Roman" w:cs="Times New Roman"/>
          <w:sz w:val="24"/>
        </w:rPr>
        <w:t>рабочий по обслуживанию</w:t>
      </w:r>
      <w:r w:rsidRPr="00250335">
        <w:rPr>
          <w:rFonts w:ascii="Times New Roman" w:eastAsia="Times New Roman" w:hAnsi="Times New Roman" w:cs="Times New Roman"/>
          <w:spacing w:val="-1"/>
          <w:sz w:val="24"/>
        </w:rPr>
        <w:t xml:space="preserve"> </w:t>
      </w:r>
      <w:r w:rsidRPr="00250335">
        <w:rPr>
          <w:rFonts w:ascii="Times New Roman" w:eastAsia="Times New Roman" w:hAnsi="Times New Roman" w:cs="Times New Roman"/>
          <w:sz w:val="24"/>
        </w:rPr>
        <w:t>здания;</w:t>
      </w:r>
    </w:p>
    <w:p w:rsidR="008717EB" w:rsidRPr="00250335" w:rsidRDefault="008717EB" w:rsidP="007A0264">
      <w:pPr>
        <w:widowControl w:val="0"/>
        <w:numPr>
          <w:ilvl w:val="0"/>
          <w:numId w:val="23"/>
        </w:numPr>
        <w:tabs>
          <w:tab w:val="left" w:pos="936"/>
          <w:tab w:val="left" w:pos="937"/>
        </w:tabs>
        <w:autoSpaceDE w:val="0"/>
        <w:autoSpaceDN w:val="0"/>
        <w:spacing w:after="0" w:line="240" w:lineRule="auto"/>
        <w:ind w:left="936" w:hanging="404"/>
        <w:rPr>
          <w:rFonts w:ascii="Times New Roman" w:eastAsia="Times New Roman" w:hAnsi="Times New Roman" w:cs="Times New Roman"/>
          <w:sz w:val="24"/>
        </w:rPr>
      </w:pPr>
      <w:r>
        <w:rPr>
          <w:rFonts w:ascii="Times New Roman" w:eastAsia="Times New Roman" w:hAnsi="Times New Roman" w:cs="Times New Roman"/>
          <w:sz w:val="24"/>
        </w:rPr>
        <w:t>повар</w:t>
      </w:r>
      <w:r w:rsidRPr="00250335">
        <w:rPr>
          <w:rFonts w:ascii="Times New Roman" w:eastAsia="Times New Roman" w:hAnsi="Times New Roman" w:cs="Times New Roman"/>
          <w:sz w:val="24"/>
        </w:rPr>
        <w:t>;</w:t>
      </w:r>
    </w:p>
    <w:p w:rsidR="008717EB" w:rsidRPr="00250335" w:rsidRDefault="008717EB" w:rsidP="007A0264">
      <w:pPr>
        <w:widowControl w:val="0"/>
        <w:numPr>
          <w:ilvl w:val="0"/>
          <w:numId w:val="23"/>
        </w:numPr>
        <w:tabs>
          <w:tab w:val="left" w:pos="936"/>
          <w:tab w:val="left" w:pos="937"/>
        </w:tabs>
        <w:autoSpaceDE w:val="0"/>
        <w:autoSpaceDN w:val="0"/>
        <w:spacing w:after="0" w:line="240" w:lineRule="auto"/>
        <w:ind w:left="936" w:hanging="404"/>
        <w:rPr>
          <w:rFonts w:ascii="Times New Roman" w:eastAsia="Times New Roman" w:hAnsi="Times New Roman" w:cs="Times New Roman"/>
          <w:sz w:val="24"/>
        </w:rPr>
      </w:pPr>
      <w:r w:rsidRPr="00250335">
        <w:rPr>
          <w:rFonts w:ascii="Times New Roman" w:eastAsia="Times New Roman" w:hAnsi="Times New Roman" w:cs="Times New Roman"/>
          <w:sz w:val="24"/>
        </w:rPr>
        <w:t>кухонный</w:t>
      </w:r>
      <w:r w:rsidRPr="00250335">
        <w:rPr>
          <w:rFonts w:ascii="Times New Roman" w:eastAsia="Times New Roman" w:hAnsi="Times New Roman" w:cs="Times New Roman"/>
          <w:spacing w:val="-1"/>
          <w:sz w:val="24"/>
        </w:rPr>
        <w:t xml:space="preserve"> </w:t>
      </w:r>
      <w:r w:rsidRPr="00250335">
        <w:rPr>
          <w:rFonts w:ascii="Times New Roman" w:eastAsia="Times New Roman" w:hAnsi="Times New Roman" w:cs="Times New Roman"/>
          <w:sz w:val="24"/>
        </w:rPr>
        <w:t>работник;</w:t>
      </w:r>
    </w:p>
    <w:p w:rsidR="008717EB" w:rsidRDefault="008717EB" w:rsidP="007A0264">
      <w:pPr>
        <w:widowControl w:val="0"/>
        <w:numPr>
          <w:ilvl w:val="0"/>
          <w:numId w:val="23"/>
        </w:numPr>
        <w:tabs>
          <w:tab w:val="left" w:pos="936"/>
          <w:tab w:val="left" w:pos="937"/>
        </w:tabs>
        <w:autoSpaceDE w:val="0"/>
        <w:autoSpaceDN w:val="0"/>
        <w:spacing w:after="0" w:line="240" w:lineRule="auto"/>
        <w:ind w:left="936" w:hanging="404"/>
        <w:rPr>
          <w:rFonts w:ascii="Times New Roman" w:eastAsia="Times New Roman" w:hAnsi="Times New Roman" w:cs="Times New Roman"/>
          <w:sz w:val="24"/>
        </w:rPr>
      </w:pPr>
      <w:r>
        <w:rPr>
          <w:rFonts w:ascii="Times New Roman" w:eastAsia="Times New Roman" w:hAnsi="Times New Roman" w:cs="Times New Roman"/>
          <w:sz w:val="24"/>
        </w:rPr>
        <w:t>оператор стиральных машин</w:t>
      </w:r>
    </w:p>
    <w:p w:rsidR="008717EB" w:rsidRPr="00250335" w:rsidRDefault="008717EB" w:rsidP="007A0264">
      <w:pPr>
        <w:widowControl w:val="0"/>
        <w:numPr>
          <w:ilvl w:val="0"/>
          <w:numId w:val="23"/>
        </w:numPr>
        <w:tabs>
          <w:tab w:val="left" w:pos="936"/>
          <w:tab w:val="left" w:pos="937"/>
        </w:tabs>
        <w:autoSpaceDE w:val="0"/>
        <w:autoSpaceDN w:val="0"/>
        <w:spacing w:after="0" w:line="240" w:lineRule="auto"/>
        <w:ind w:left="936" w:hanging="404"/>
        <w:rPr>
          <w:rFonts w:ascii="Times New Roman" w:eastAsia="Times New Roman" w:hAnsi="Times New Roman" w:cs="Times New Roman"/>
          <w:sz w:val="24"/>
        </w:rPr>
      </w:pPr>
      <w:r>
        <w:rPr>
          <w:rFonts w:ascii="Times New Roman" w:eastAsia="Times New Roman" w:hAnsi="Times New Roman" w:cs="Times New Roman"/>
          <w:sz w:val="24"/>
        </w:rPr>
        <w:t>3 сторожа</w:t>
      </w:r>
    </w:p>
    <w:p w:rsidR="008717EB" w:rsidRPr="00197C3D" w:rsidRDefault="008717EB" w:rsidP="008717EB">
      <w:pPr>
        <w:widowControl w:val="0"/>
        <w:autoSpaceDE w:val="0"/>
        <w:autoSpaceDN w:val="0"/>
        <w:spacing w:after="0" w:line="240" w:lineRule="auto"/>
        <w:ind w:right="4" w:firstLine="144"/>
        <w:jc w:val="both"/>
        <w:rPr>
          <w:rFonts w:ascii="Times New Roman" w:eastAsia="Times New Roman" w:hAnsi="Times New Roman" w:cs="Times New Roman"/>
          <w:sz w:val="24"/>
          <w:szCs w:val="24"/>
        </w:rPr>
      </w:pPr>
      <w:r w:rsidRPr="00250335">
        <w:rPr>
          <w:rFonts w:ascii="Times New Roman" w:eastAsia="Times New Roman" w:hAnsi="Times New Roman" w:cs="Times New Roman"/>
          <w:sz w:val="24"/>
          <w:szCs w:val="24"/>
        </w:rPr>
        <w:t>Механизм управления МБОУ «На</w:t>
      </w:r>
      <w:r>
        <w:rPr>
          <w:rFonts w:ascii="Times New Roman" w:eastAsia="Times New Roman" w:hAnsi="Times New Roman" w:cs="Times New Roman"/>
          <w:sz w:val="24"/>
          <w:szCs w:val="24"/>
        </w:rPr>
        <w:t>чальная школа – детский сад</w:t>
      </w:r>
      <w:r w:rsidRPr="00250335">
        <w:rPr>
          <w:rFonts w:ascii="Times New Roman" w:eastAsia="Times New Roman" w:hAnsi="Times New Roman" w:cs="Times New Roman"/>
          <w:sz w:val="24"/>
          <w:szCs w:val="24"/>
        </w:rPr>
        <w:t xml:space="preserve">» включает процесс взаимодействия учреждения и всех участников педагогического процесса. Коллегиальное </w:t>
      </w:r>
      <w:r w:rsidRPr="00250335">
        <w:rPr>
          <w:rFonts w:ascii="Times New Roman" w:eastAsia="Times New Roman" w:hAnsi="Times New Roman" w:cs="Times New Roman"/>
          <w:sz w:val="24"/>
          <w:szCs w:val="24"/>
        </w:rPr>
        <w:lastRenderedPageBreak/>
        <w:t xml:space="preserve">управление осуществляется Педагогическим советом. Вопросы организационного характера решаются общим собранием трудового коллектива. </w:t>
      </w:r>
    </w:p>
    <w:p w:rsidR="00197C3D" w:rsidRPr="00197C3D" w:rsidRDefault="00197C3D" w:rsidP="008717EB">
      <w:pPr>
        <w:spacing w:after="0" w:line="240" w:lineRule="auto"/>
        <w:ind w:right="4" w:firstLine="708"/>
        <w:jc w:val="both"/>
        <w:rPr>
          <w:rFonts w:ascii="Times New Roman" w:eastAsia="Times New Roman" w:hAnsi="Times New Roman" w:cs="Times New Roman"/>
          <w:sz w:val="24"/>
          <w:szCs w:val="24"/>
          <w:lang w:eastAsia="ru-RU"/>
        </w:rPr>
      </w:pPr>
    </w:p>
    <w:p w:rsidR="00197C3D" w:rsidRPr="00197C3D" w:rsidRDefault="00197C3D" w:rsidP="00197C3D">
      <w:pPr>
        <w:shd w:val="clear" w:color="auto" w:fill="FFFFFF"/>
        <w:spacing w:after="0" w:line="240" w:lineRule="auto"/>
        <w:ind w:firstLine="709"/>
        <w:rPr>
          <w:rFonts w:ascii="Times New Roman" w:eastAsia="Times New Roman" w:hAnsi="Times New Roman" w:cs="Times New Roman"/>
          <w:b/>
          <w:color w:val="000000"/>
          <w:sz w:val="24"/>
          <w:szCs w:val="24"/>
          <w:lang w:eastAsia="ru-RU"/>
        </w:rPr>
      </w:pPr>
      <w:r w:rsidRPr="00197C3D">
        <w:rPr>
          <w:rFonts w:ascii="Times New Roman" w:eastAsia="Times New Roman" w:hAnsi="Times New Roman" w:cs="Times New Roman"/>
          <w:b/>
          <w:color w:val="000000"/>
          <w:sz w:val="24"/>
          <w:szCs w:val="24"/>
          <w:lang w:eastAsia="ru-RU"/>
        </w:rPr>
        <w:t>Материально-техническое обеспечение</w:t>
      </w:r>
    </w:p>
    <w:p w:rsidR="00197C3D" w:rsidRPr="00197C3D" w:rsidRDefault="00197C3D" w:rsidP="00197C3D">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В целях обеспечения образовательной деятельности, в соответствии с Уставом за МБОУ закреплены объекты, права собственности (здания, оборудование, а также другое необходимое имущество потребительского, социального, культурного и иного назначения). Образовательное учреждение владеет, пользуется и распоряжается закрепленным за ним на праве оперативного управления имуществом в соответствии с его назначением, Уставом и законодательством  Российской Федерации и несет ответственность перед собственником за сохранность и эффективное использование закрепленного за ним имущества.</w:t>
      </w:r>
    </w:p>
    <w:p w:rsidR="00197C3D" w:rsidRPr="00197C3D" w:rsidRDefault="00197C3D" w:rsidP="00197C3D">
      <w:pPr>
        <w:spacing w:after="0" w:line="240" w:lineRule="auto"/>
        <w:ind w:firstLine="708"/>
        <w:jc w:val="both"/>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Муниципальное бюджетное общеобразовательное учреждение «Филипповская начальная школа» находится в здании общей площадью 532 кв.м. Основными помещениями ОУ являются: помещения  пищеблок; физкультурный зал; методический кабинет, классные помещения, групповая ячейка.</w:t>
      </w:r>
    </w:p>
    <w:p w:rsidR="00197C3D" w:rsidRPr="00197C3D" w:rsidRDefault="00197C3D" w:rsidP="00197C3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Педагогический блок представлен:</w:t>
      </w:r>
    </w:p>
    <w:p w:rsidR="00197C3D" w:rsidRPr="00197C3D" w:rsidRDefault="00197C3D" w:rsidP="007A0264">
      <w:pPr>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1 групповое помещение (групповая комната, спальная комната</w:t>
      </w:r>
      <w:r w:rsidR="00D84CFD">
        <w:rPr>
          <w:rFonts w:ascii="Times New Roman" w:eastAsia="Times New Roman" w:hAnsi="Times New Roman" w:cs="Times New Roman"/>
          <w:sz w:val="24"/>
          <w:szCs w:val="24"/>
          <w:lang w:eastAsia="ru-RU"/>
        </w:rPr>
        <w:t>,</w:t>
      </w:r>
      <w:r w:rsidRPr="00197C3D">
        <w:rPr>
          <w:rFonts w:ascii="Times New Roman" w:eastAsia="Times New Roman" w:hAnsi="Times New Roman" w:cs="Times New Roman"/>
          <w:sz w:val="24"/>
          <w:szCs w:val="24"/>
          <w:lang w:eastAsia="ru-RU"/>
        </w:rPr>
        <w:t xml:space="preserve"> туалетная и умывальная комнаты, раздевалка);</w:t>
      </w:r>
    </w:p>
    <w:p w:rsidR="00197C3D" w:rsidRPr="00197C3D" w:rsidRDefault="00197C3D" w:rsidP="007A0264">
      <w:pPr>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7C3D">
        <w:rPr>
          <w:rFonts w:ascii="Times New Roman" w:eastAsia="Times New Roman" w:hAnsi="Times New Roman" w:cs="Times New Roman"/>
          <w:color w:val="000000"/>
          <w:sz w:val="24"/>
          <w:szCs w:val="24"/>
          <w:lang w:eastAsia="ru-RU"/>
        </w:rPr>
        <w:t>2  классными кабинетами;</w:t>
      </w:r>
    </w:p>
    <w:p w:rsidR="00197C3D" w:rsidRPr="00197C3D" w:rsidRDefault="00197C3D" w:rsidP="007A0264">
      <w:pPr>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 xml:space="preserve">кабинет директора ОУ; </w:t>
      </w:r>
    </w:p>
    <w:p w:rsidR="00D84CFD" w:rsidRDefault="00197C3D" w:rsidP="007A0264">
      <w:pPr>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 xml:space="preserve">методический кабинет, </w:t>
      </w:r>
    </w:p>
    <w:p w:rsidR="00D84CFD" w:rsidRDefault="00197C3D" w:rsidP="007A0264">
      <w:pPr>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зала для физкультурных занятий,</w:t>
      </w:r>
    </w:p>
    <w:p w:rsidR="00D84CFD" w:rsidRPr="00D84CFD" w:rsidRDefault="00197C3D" w:rsidP="007A0264">
      <w:pPr>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 xml:space="preserve">прогулочная зона, мини-улица, </w:t>
      </w:r>
    </w:p>
    <w:p w:rsidR="00197C3D" w:rsidRPr="00197C3D" w:rsidRDefault="00197C3D" w:rsidP="007A0264">
      <w:pPr>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7C3D">
        <w:rPr>
          <w:rFonts w:ascii="Times New Roman" w:eastAsia="Times New Roman" w:hAnsi="Times New Roman" w:cs="Times New Roman"/>
          <w:color w:val="000000"/>
          <w:sz w:val="24"/>
          <w:szCs w:val="24"/>
          <w:lang w:eastAsia="ru-RU"/>
        </w:rPr>
        <w:t>помещение для приема пищи;</w:t>
      </w:r>
    </w:p>
    <w:p w:rsidR="00197C3D" w:rsidRPr="00197C3D" w:rsidRDefault="00197C3D" w:rsidP="007A0264">
      <w:pPr>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 xml:space="preserve">хозяйственный блок представлен пищеблоком, прачечной, складами, подсобными помещениями. </w:t>
      </w:r>
    </w:p>
    <w:p w:rsidR="00197C3D" w:rsidRPr="00197C3D" w:rsidRDefault="00197C3D" w:rsidP="00197C3D">
      <w:pPr>
        <w:spacing w:after="0" w:line="240" w:lineRule="auto"/>
        <w:ind w:firstLine="709"/>
        <w:jc w:val="both"/>
        <w:rPr>
          <w:rFonts w:ascii="Times New Roman" w:eastAsia="Times New Roman" w:hAnsi="Times New Roman" w:cs="Times New Roman"/>
          <w:color w:val="000000"/>
          <w:sz w:val="24"/>
          <w:szCs w:val="24"/>
          <w:lang w:eastAsia="ru-RU"/>
        </w:rPr>
      </w:pPr>
      <w:r w:rsidRPr="00197C3D">
        <w:rPr>
          <w:rFonts w:ascii="Times New Roman" w:eastAsia="Times New Roman" w:hAnsi="Times New Roman" w:cs="Times New Roman"/>
          <w:color w:val="000000"/>
          <w:sz w:val="24"/>
          <w:szCs w:val="24"/>
          <w:lang w:eastAsia="ru-RU"/>
        </w:rPr>
        <w:t xml:space="preserve">  Образовательное учреждение подключено к сети Интернет.   </w:t>
      </w:r>
    </w:p>
    <w:p w:rsidR="00197C3D" w:rsidRPr="00197C3D" w:rsidRDefault="00197C3D" w:rsidP="00197C3D">
      <w:pPr>
        <w:spacing w:after="0" w:line="240" w:lineRule="auto"/>
        <w:ind w:firstLine="709"/>
        <w:jc w:val="both"/>
        <w:rPr>
          <w:rFonts w:ascii="Times New Roman" w:eastAsia="Times New Roman" w:hAnsi="Times New Roman" w:cs="Times New Roman"/>
          <w:color w:val="000000"/>
          <w:sz w:val="24"/>
          <w:szCs w:val="24"/>
          <w:lang w:eastAsia="ru-RU"/>
        </w:rPr>
      </w:pPr>
      <w:r w:rsidRPr="00197C3D">
        <w:rPr>
          <w:rFonts w:ascii="Times New Roman" w:eastAsia="Times New Roman" w:hAnsi="Times New Roman" w:cs="Times New Roman"/>
          <w:color w:val="000000"/>
          <w:sz w:val="24"/>
          <w:szCs w:val="24"/>
          <w:lang w:eastAsia="ru-RU"/>
        </w:rPr>
        <w:t>Созданы материальные условия для реализации образовательной деятельности, внеклассной работы и дополнительны</w:t>
      </w:r>
      <w:r w:rsidR="00D84CFD">
        <w:rPr>
          <w:rFonts w:ascii="Times New Roman" w:eastAsia="Times New Roman" w:hAnsi="Times New Roman" w:cs="Times New Roman"/>
          <w:color w:val="000000"/>
          <w:sz w:val="24"/>
          <w:szCs w:val="24"/>
          <w:lang w:eastAsia="ru-RU"/>
        </w:rPr>
        <w:t>х услуг.  Все классы</w:t>
      </w:r>
      <w:r w:rsidRPr="00197C3D">
        <w:rPr>
          <w:rFonts w:ascii="Times New Roman" w:eastAsia="Times New Roman" w:hAnsi="Times New Roman" w:cs="Times New Roman"/>
          <w:color w:val="000000"/>
          <w:sz w:val="24"/>
          <w:szCs w:val="24"/>
          <w:lang w:eastAsia="ru-RU"/>
        </w:rPr>
        <w:t xml:space="preserve">    оснащены мультимедийными проектами, экранами, ноутбуками, принтерами. </w:t>
      </w:r>
      <w:r w:rsidR="00834C55">
        <w:rPr>
          <w:rFonts w:ascii="Times New Roman" w:eastAsia="Times New Roman" w:hAnsi="Times New Roman" w:cs="Times New Roman"/>
          <w:color w:val="000000"/>
          <w:sz w:val="24"/>
          <w:szCs w:val="24"/>
          <w:lang w:eastAsia="ru-RU"/>
        </w:rPr>
        <w:t>100% обеспечение учебниками.</w:t>
      </w:r>
    </w:p>
    <w:p w:rsidR="00197C3D" w:rsidRPr="00197C3D" w:rsidRDefault="00197C3D" w:rsidP="00197C3D">
      <w:pPr>
        <w:spacing w:after="0" w:line="240" w:lineRule="auto"/>
        <w:ind w:firstLine="709"/>
        <w:jc w:val="both"/>
        <w:rPr>
          <w:rFonts w:ascii="Times New Roman" w:eastAsia="Times New Roman" w:hAnsi="Times New Roman" w:cs="Times New Roman"/>
          <w:color w:val="000000"/>
          <w:sz w:val="24"/>
          <w:szCs w:val="24"/>
          <w:lang w:eastAsia="ru-RU"/>
        </w:rPr>
      </w:pPr>
      <w:r w:rsidRPr="00197C3D">
        <w:rPr>
          <w:rFonts w:ascii="Times New Roman" w:eastAsia="Times New Roman" w:hAnsi="Times New Roman" w:cs="Times New Roman"/>
          <w:color w:val="000000"/>
          <w:sz w:val="24"/>
          <w:szCs w:val="24"/>
          <w:lang w:eastAsia="ru-RU"/>
        </w:rPr>
        <w:t xml:space="preserve"> По</w:t>
      </w:r>
      <w:r w:rsidR="00D84CFD">
        <w:rPr>
          <w:rFonts w:ascii="Times New Roman" w:eastAsia="Times New Roman" w:hAnsi="Times New Roman" w:cs="Times New Roman"/>
          <w:color w:val="000000"/>
          <w:sz w:val="24"/>
          <w:szCs w:val="24"/>
          <w:lang w:eastAsia="ru-RU"/>
        </w:rPr>
        <w:t xml:space="preserve"> мере возможности</w:t>
      </w:r>
      <w:r w:rsidRPr="00197C3D">
        <w:rPr>
          <w:rFonts w:ascii="Times New Roman" w:eastAsia="Times New Roman" w:hAnsi="Times New Roman" w:cs="Times New Roman"/>
          <w:color w:val="000000"/>
          <w:sz w:val="24"/>
          <w:szCs w:val="24"/>
          <w:lang w:eastAsia="ru-RU"/>
        </w:rPr>
        <w:t xml:space="preserve"> пополняется материальная база для занятий воспитанников и учащихся физкультурой и спортом. </w:t>
      </w:r>
    </w:p>
    <w:p w:rsidR="00197C3D" w:rsidRPr="00197C3D" w:rsidRDefault="00197C3D" w:rsidP="00197C3D">
      <w:pPr>
        <w:spacing w:after="0" w:line="240" w:lineRule="auto"/>
        <w:ind w:firstLine="708"/>
        <w:jc w:val="both"/>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 xml:space="preserve">Учреждение оборудовано жёстким и мягким инвентарем для своего полноценного функционирования. Большая часть МТБ требует постоянного косметического ремонта или обновления. Ежегодно в здании проводится косметический ремонт (покраска полов, панелей). В здании проведена механическая разводка горячей и холодной воды. Состояние учебно-методической базы ОУ постоянно пополняется. </w:t>
      </w:r>
      <w:r w:rsidRPr="00197C3D">
        <w:rPr>
          <w:rFonts w:ascii="Times New Roman" w:eastAsia="Times New Roman" w:hAnsi="Times New Roman" w:cs="Times New Roman"/>
          <w:color w:val="000000"/>
          <w:sz w:val="24"/>
          <w:szCs w:val="24"/>
          <w:lang w:eastAsia="ru-RU"/>
        </w:rPr>
        <w:t>В настоящее время в учреждении имеются</w:t>
      </w:r>
      <w:r w:rsidRPr="00197C3D">
        <w:rPr>
          <w:rFonts w:ascii="Times New Roman" w:eastAsia="Times New Roman" w:hAnsi="Times New Roman" w:cs="Times New Roman"/>
          <w:sz w:val="24"/>
          <w:szCs w:val="24"/>
          <w:lang w:eastAsia="ru-RU"/>
        </w:rPr>
        <w:t xml:space="preserve">: магнитофон, музыкальный центр, 3 компьютера, </w:t>
      </w:r>
      <w:r w:rsidR="00D84CFD">
        <w:rPr>
          <w:rFonts w:ascii="Times New Roman" w:eastAsia="Times New Roman" w:hAnsi="Times New Roman" w:cs="Times New Roman"/>
          <w:sz w:val="24"/>
          <w:szCs w:val="24"/>
          <w:lang w:eastAsia="ru-RU"/>
        </w:rPr>
        <w:t>5</w:t>
      </w:r>
      <w:r w:rsidRPr="00197C3D">
        <w:rPr>
          <w:rFonts w:ascii="Times New Roman" w:eastAsia="Times New Roman" w:hAnsi="Times New Roman" w:cs="Times New Roman"/>
          <w:sz w:val="24"/>
          <w:szCs w:val="24"/>
          <w:lang w:eastAsia="ru-RU"/>
        </w:rPr>
        <w:t xml:space="preserve"> ноутбук</w:t>
      </w:r>
      <w:r w:rsidR="00D84CFD">
        <w:rPr>
          <w:rFonts w:ascii="Times New Roman" w:eastAsia="Times New Roman" w:hAnsi="Times New Roman" w:cs="Times New Roman"/>
          <w:sz w:val="24"/>
          <w:szCs w:val="24"/>
          <w:lang w:eastAsia="ru-RU"/>
        </w:rPr>
        <w:t>ов</w:t>
      </w:r>
      <w:r w:rsidRPr="00197C3D">
        <w:rPr>
          <w:rFonts w:ascii="Times New Roman" w:eastAsia="Times New Roman" w:hAnsi="Times New Roman" w:cs="Times New Roman"/>
          <w:sz w:val="24"/>
          <w:szCs w:val="24"/>
          <w:lang w:eastAsia="ru-RU"/>
        </w:rPr>
        <w:t xml:space="preserve">, принтер-сканер-копир, фотоаппарат, 2 мультимедиа. Задача оснащения предметно-развивающей среды дошкольной группы и физкультурного зала остается одной из главных. В группе </w:t>
      </w:r>
      <w:r w:rsidRPr="003E3C43">
        <w:rPr>
          <w:rFonts w:ascii="Times New Roman" w:eastAsia="Times New Roman" w:hAnsi="Times New Roman" w:cs="Times New Roman"/>
          <w:sz w:val="24"/>
          <w:szCs w:val="24"/>
          <w:lang w:eastAsia="ru-RU"/>
        </w:rPr>
        <w:t>необходимо расширять и обновлять игровые уголки, попо</w:t>
      </w:r>
      <w:r w:rsidR="003E3C43">
        <w:rPr>
          <w:rFonts w:ascii="Times New Roman" w:eastAsia="Times New Roman" w:hAnsi="Times New Roman" w:cs="Times New Roman"/>
          <w:sz w:val="24"/>
          <w:szCs w:val="24"/>
          <w:lang w:eastAsia="ru-RU"/>
        </w:rPr>
        <w:t>лнять демонстрационный материал, учебно-методическую литературу.</w:t>
      </w:r>
    </w:p>
    <w:p w:rsidR="00197C3D" w:rsidRPr="00197C3D" w:rsidRDefault="00197C3D" w:rsidP="00197C3D">
      <w:pPr>
        <w:spacing w:after="0" w:line="240" w:lineRule="auto"/>
        <w:ind w:firstLine="708"/>
        <w:jc w:val="both"/>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В рамках реализации комплексного проекта модернизации образования осуществляется работа по приобретению   учебного оборудования, обновления   спортивного инвентаря. Уровень материально-технического обеспечения образовательного процесса (из расчета необходимого (обязательного) перечня для сопровождения основных общеобразовательных программ) оптимальный.</w:t>
      </w:r>
    </w:p>
    <w:p w:rsidR="00197C3D" w:rsidRPr="00197C3D" w:rsidRDefault="00197C3D" w:rsidP="00197C3D">
      <w:pPr>
        <w:spacing w:after="0" w:line="240" w:lineRule="auto"/>
        <w:ind w:firstLine="708"/>
        <w:jc w:val="both"/>
        <w:rPr>
          <w:rFonts w:ascii="Times New Roman" w:eastAsia="Times New Roman" w:hAnsi="Times New Roman" w:cs="Times New Roman"/>
          <w:color w:val="000000"/>
          <w:sz w:val="24"/>
          <w:szCs w:val="24"/>
          <w:lang w:eastAsia="ru-RU"/>
        </w:rPr>
      </w:pPr>
      <w:r w:rsidRPr="00197C3D">
        <w:rPr>
          <w:rFonts w:ascii="Times New Roman" w:eastAsia="Times New Roman" w:hAnsi="Times New Roman" w:cs="Times New Roman"/>
          <w:color w:val="000000"/>
          <w:sz w:val="24"/>
          <w:szCs w:val="24"/>
          <w:lang w:eastAsia="ru-RU"/>
        </w:rPr>
        <w:t xml:space="preserve">Одним из главных показателей качества образования является предметно-пространственная развивающая среда, созданная в соответствии с требованиями федерального государственного образовательного стандарта, которая обеспечивает </w:t>
      </w:r>
      <w:r w:rsidRPr="00197C3D">
        <w:rPr>
          <w:rFonts w:ascii="Times New Roman" w:eastAsia="Times New Roman" w:hAnsi="Times New Roman" w:cs="Times New Roman"/>
          <w:color w:val="000000"/>
          <w:sz w:val="24"/>
          <w:szCs w:val="24"/>
          <w:lang w:eastAsia="ru-RU"/>
        </w:rPr>
        <w:lastRenderedPageBreak/>
        <w:t xml:space="preserve">возможность педагогам эффективно развивать индивидуальность каждого ребенка с учетом его склонностей, интересов, уровня активности. </w:t>
      </w:r>
    </w:p>
    <w:p w:rsidR="00197C3D" w:rsidRPr="00197C3D" w:rsidRDefault="00197C3D" w:rsidP="00197C3D">
      <w:pPr>
        <w:spacing w:after="0" w:line="240" w:lineRule="auto"/>
        <w:ind w:firstLine="708"/>
        <w:jc w:val="both"/>
        <w:rPr>
          <w:rFonts w:ascii="Times New Roman" w:eastAsia="Times New Roman" w:hAnsi="Times New Roman" w:cs="Times New Roman"/>
          <w:color w:val="000000"/>
          <w:sz w:val="24"/>
          <w:szCs w:val="24"/>
          <w:lang w:eastAsia="ru-RU"/>
        </w:rPr>
      </w:pPr>
      <w:r w:rsidRPr="00197C3D">
        <w:rPr>
          <w:rFonts w:ascii="Times New Roman" w:eastAsia="Times New Roman" w:hAnsi="Times New Roman" w:cs="Times New Roman"/>
          <w:bCs/>
          <w:color w:val="000000"/>
          <w:sz w:val="24"/>
          <w:szCs w:val="24"/>
          <w:lang w:eastAsia="ru-RU"/>
        </w:rPr>
        <w:t xml:space="preserve"> </w:t>
      </w:r>
      <w:r w:rsidRPr="00197C3D">
        <w:rPr>
          <w:rFonts w:ascii="Times New Roman" w:eastAsia="Times New Roman" w:hAnsi="Times New Roman" w:cs="Times New Roman"/>
          <w:color w:val="000000"/>
          <w:sz w:val="24"/>
          <w:szCs w:val="24"/>
          <w:lang w:eastAsia="ru-RU"/>
        </w:rPr>
        <w:t xml:space="preserve"> Бытовые условия в групповых помещениях, классах  и специализированных кабинетах соответствуют нормам СанПиН 2.4.1.3049-13. Развивающая предметно-пространственная развивающая среда помещений  пополняется в соответствии с требованиями ФГОС ДО, ФГОС НОО</w:t>
      </w:r>
      <w:r w:rsidR="003E3C43">
        <w:rPr>
          <w:rFonts w:ascii="Times New Roman" w:eastAsia="Times New Roman" w:hAnsi="Times New Roman" w:cs="Times New Roman"/>
          <w:color w:val="000000"/>
          <w:sz w:val="24"/>
          <w:szCs w:val="24"/>
          <w:lang w:eastAsia="ru-RU"/>
        </w:rPr>
        <w:t xml:space="preserve"> по мере возможности и необходимости</w:t>
      </w:r>
      <w:r w:rsidRPr="00197C3D">
        <w:rPr>
          <w:rFonts w:ascii="Times New Roman" w:eastAsia="Times New Roman" w:hAnsi="Times New Roman" w:cs="Times New Roman"/>
          <w:color w:val="000000"/>
          <w:sz w:val="24"/>
          <w:szCs w:val="24"/>
          <w:lang w:eastAsia="ru-RU"/>
        </w:rPr>
        <w:t xml:space="preserve">.  </w:t>
      </w:r>
    </w:p>
    <w:p w:rsidR="00197C3D" w:rsidRPr="00197C3D" w:rsidRDefault="00197C3D" w:rsidP="00197C3D">
      <w:pPr>
        <w:spacing w:after="0" w:line="240" w:lineRule="auto"/>
        <w:ind w:firstLine="708"/>
        <w:jc w:val="both"/>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В дошкольных группах    оборудован уголок уединения, спортивный уголок, книжный уголок. Образовательное пространство оснащено средствами обучения и воспитания, соответствующими материалами, оборудованием, инвентарем, которые обеспечивают игровую, познавательную, исследовательскую и твор</w:t>
      </w:r>
      <w:r w:rsidR="00D84CFD">
        <w:rPr>
          <w:rFonts w:ascii="Times New Roman" w:eastAsia="Times New Roman" w:hAnsi="Times New Roman" w:cs="Times New Roman"/>
          <w:sz w:val="24"/>
          <w:szCs w:val="24"/>
          <w:lang w:eastAsia="ru-RU"/>
        </w:rPr>
        <w:t>ческую активность воспитанников</w:t>
      </w:r>
      <w:r w:rsidRPr="00197C3D">
        <w:rPr>
          <w:rFonts w:ascii="Times New Roman" w:eastAsia="Times New Roman" w:hAnsi="Times New Roman" w:cs="Times New Roman"/>
          <w:sz w:val="24"/>
          <w:szCs w:val="24"/>
          <w:lang w:eastAsia="ru-RU"/>
        </w:rPr>
        <w:t>; двигательную активность; эмоциональное благополучие и возможность самовыражения детей. Обеспечена возможность изменений предметно-пространственной среды в зависимости от образовательной ситуации. В группах, имеются разнообразные материалы, игры, игрушки и оборудование, обеспечивающие свободный выбор детей; периодическую сменяемость игрового материала.  Все помещения, где осуществляется образовательная деятельность, материалы и оборудование доступны для воспитанников.</w:t>
      </w:r>
    </w:p>
    <w:p w:rsidR="00197C3D" w:rsidRPr="00197C3D" w:rsidRDefault="00197C3D" w:rsidP="00197C3D">
      <w:pPr>
        <w:spacing w:after="0" w:line="240" w:lineRule="auto"/>
        <w:jc w:val="both"/>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Предметно-пространственная среда соответствует требованиям по обеспечению надежности и безопасности.</w:t>
      </w:r>
    </w:p>
    <w:p w:rsidR="00197C3D" w:rsidRPr="00197C3D" w:rsidRDefault="00197C3D" w:rsidP="00197C3D">
      <w:pPr>
        <w:spacing w:after="0" w:line="240" w:lineRule="auto"/>
        <w:ind w:firstLine="708"/>
        <w:jc w:val="both"/>
        <w:rPr>
          <w:rFonts w:ascii="Times New Roman" w:eastAsia="Times New Roman" w:hAnsi="Times New Roman" w:cs="Times New Roman"/>
          <w:b/>
          <w:color w:val="000000"/>
          <w:sz w:val="24"/>
          <w:szCs w:val="24"/>
          <w:lang w:eastAsia="ru-RU"/>
        </w:rPr>
      </w:pPr>
      <w:r w:rsidRPr="00197C3D">
        <w:rPr>
          <w:rFonts w:ascii="Times New Roman" w:eastAsia="Times New Roman" w:hAnsi="Times New Roman" w:cs="Times New Roman"/>
          <w:b/>
          <w:color w:val="000000"/>
          <w:sz w:val="24"/>
          <w:szCs w:val="24"/>
          <w:lang w:eastAsia="ru-RU"/>
        </w:rPr>
        <w:t xml:space="preserve">  </w:t>
      </w:r>
      <w:r w:rsidRPr="00197C3D">
        <w:rPr>
          <w:rFonts w:ascii="Times New Roman" w:eastAsia="Times New Roman" w:hAnsi="Times New Roman" w:cs="Times New Roman"/>
          <w:sz w:val="24"/>
          <w:szCs w:val="24"/>
          <w:lang w:eastAsia="ru-RU"/>
        </w:rPr>
        <w:t>Наряду с этим существует ряд проблем: перечень и количество оборудования не в полной мере соответствуют требованиям ФГОС дошкольного образования и положениям</w:t>
      </w:r>
      <w:r w:rsidRPr="00197C3D">
        <w:rPr>
          <w:rFonts w:ascii="Times New Roman" w:eastAsia="Times New Roman" w:hAnsi="Times New Roman" w:cs="Times New Roman"/>
          <w:color w:val="000000"/>
          <w:sz w:val="24"/>
          <w:szCs w:val="24"/>
          <w:lang w:eastAsia="ru-RU"/>
        </w:rPr>
        <w:t xml:space="preserve"> образовательной программы дошкольного образования. Вследствие чего требуется пополнение среды  МБОУ современным развивающим оборудованием, офисной мебелью.</w:t>
      </w:r>
    </w:p>
    <w:p w:rsidR="00197C3D" w:rsidRPr="00197C3D" w:rsidRDefault="00197C3D" w:rsidP="00197C3D">
      <w:pPr>
        <w:spacing w:after="0" w:line="240" w:lineRule="auto"/>
        <w:ind w:firstLine="708"/>
        <w:jc w:val="both"/>
        <w:rPr>
          <w:rFonts w:ascii="Times New Roman" w:eastAsia="Calibri" w:hAnsi="Times New Roman" w:cs="Times New Roman"/>
          <w:sz w:val="24"/>
          <w:szCs w:val="24"/>
        </w:rPr>
      </w:pPr>
      <w:r w:rsidRPr="00197C3D">
        <w:rPr>
          <w:rFonts w:ascii="Times New Roman" w:eastAsia="Times New Roman" w:hAnsi="Times New Roman" w:cs="Times New Roman"/>
          <w:sz w:val="24"/>
          <w:szCs w:val="24"/>
          <w:lang w:eastAsia="ru-RU"/>
        </w:rPr>
        <w:t>Недостаточное разнообразие материалов, оборудования и инвентаря для познавательной, исследовательской и творческой активности детей,  дидактическими играми (уголок для экспериментирования, лего-класс, комната психологической разгрузки).</w:t>
      </w:r>
    </w:p>
    <w:p w:rsidR="00A478E3" w:rsidRPr="00A478E3" w:rsidRDefault="00A478E3" w:rsidP="00A478E3">
      <w:pPr>
        <w:widowControl w:val="0"/>
        <w:autoSpaceDE w:val="0"/>
        <w:autoSpaceDN w:val="0"/>
        <w:spacing w:after="0" w:line="240" w:lineRule="auto"/>
        <w:ind w:left="492" w:right="577" w:firstLine="568"/>
        <w:jc w:val="both"/>
        <w:rPr>
          <w:rFonts w:ascii="Times New Roman" w:eastAsia="Times New Roman" w:hAnsi="Times New Roman" w:cs="Times New Roman"/>
          <w:sz w:val="24"/>
          <w:szCs w:val="24"/>
        </w:rPr>
      </w:pPr>
      <w:r w:rsidRPr="00A478E3">
        <w:rPr>
          <w:rFonts w:ascii="Times New Roman" w:eastAsia="Times New Roman" w:hAnsi="Times New Roman" w:cs="Times New Roman"/>
          <w:sz w:val="24"/>
          <w:szCs w:val="24"/>
        </w:rPr>
        <w:t xml:space="preserve">Таким образом, в целом материально-техническое оснащение позволяет создать условия для реализации образования. Администрация школы продолжит работу над улучшением </w:t>
      </w:r>
      <w:r>
        <w:rPr>
          <w:rFonts w:ascii="Times New Roman" w:eastAsia="Times New Roman" w:hAnsi="Times New Roman" w:cs="Times New Roman"/>
          <w:sz w:val="24"/>
          <w:szCs w:val="24"/>
        </w:rPr>
        <w:t xml:space="preserve"> и обновлением </w:t>
      </w:r>
      <w:r w:rsidRPr="00A478E3">
        <w:rPr>
          <w:rFonts w:ascii="Times New Roman" w:eastAsia="Times New Roman" w:hAnsi="Times New Roman" w:cs="Times New Roman"/>
          <w:sz w:val="24"/>
          <w:szCs w:val="24"/>
        </w:rPr>
        <w:t>материально-технической базы школы.</w:t>
      </w:r>
    </w:p>
    <w:p w:rsidR="00197C3D" w:rsidRPr="00197C3D" w:rsidRDefault="00197C3D" w:rsidP="00197C3D">
      <w:pPr>
        <w:spacing w:after="0" w:line="240" w:lineRule="auto"/>
        <w:jc w:val="both"/>
        <w:rPr>
          <w:rFonts w:ascii="Times New Roman" w:eastAsia="Times New Roman" w:hAnsi="Times New Roman" w:cs="Times New Roman"/>
          <w:sz w:val="24"/>
          <w:szCs w:val="24"/>
          <w:lang w:eastAsia="ru-RU"/>
        </w:rPr>
      </w:pPr>
    </w:p>
    <w:p w:rsidR="00197C3D" w:rsidRPr="00197C3D" w:rsidRDefault="00197C3D" w:rsidP="00197C3D">
      <w:pPr>
        <w:widowControl w:val="0"/>
        <w:tabs>
          <w:tab w:val="left" w:pos="0"/>
        </w:tabs>
        <w:autoSpaceDE w:val="0"/>
        <w:autoSpaceDN w:val="0"/>
        <w:adjustRightInd w:val="0"/>
        <w:spacing w:after="0" w:line="240" w:lineRule="auto"/>
        <w:ind w:left="720"/>
        <w:contextualSpacing/>
        <w:jc w:val="center"/>
        <w:rPr>
          <w:rFonts w:ascii="Times New Roman" w:eastAsia="Times New Roman" w:hAnsi="Times New Roman" w:cs="Times New Roman"/>
          <w:b/>
          <w:sz w:val="24"/>
          <w:szCs w:val="24"/>
        </w:rPr>
      </w:pPr>
      <w:r w:rsidRPr="00197C3D">
        <w:rPr>
          <w:rFonts w:ascii="Times New Roman" w:eastAsia="Times New Roman" w:hAnsi="Times New Roman" w:cs="Times New Roman"/>
          <w:b/>
          <w:sz w:val="24"/>
          <w:szCs w:val="24"/>
        </w:rPr>
        <w:t>Самооценка социально-бытовых условий.</w:t>
      </w:r>
    </w:p>
    <w:p w:rsidR="00197C3D" w:rsidRPr="00197C3D" w:rsidRDefault="00197C3D" w:rsidP="00197C3D">
      <w:pPr>
        <w:spacing w:after="0" w:line="240" w:lineRule="auto"/>
        <w:ind w:firstLine="709"/>
        <w:jc w:val="both"/>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Социально – бытовые условия в МБОУ «Филипповская НШДС»  удовлетворительные: здание школы типовое, светлое, классы просторные, с электроотопление, водоснабжением и канализацией. Территория по всему периметру ограждена деревянным забором, которому требуется ремонт. Прогулочные площадки в удовлетворительном санитарном состоянии и содержании, необходим технический и косметический ремонт  деревянным постройкам.</w:t>
      </w:r>
    </w:p>
    <w:p w:rsidR="00197C3D" w:rsidRPr="00197C3D" w:rsidRDefault="00197C3D" w:rsidP="00197C3D">
      <w:pPr>
        <w:widowControl w:val="0"/>
        <w:tabs>
          <w:tab w:val="left" w:pos="0"/>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197C3D">
        <w:rPr>
          <w:rFonts w:ascii="Times New Roman" w:eastAsia="Times New Roman" w:hAnsi="Times New Roman" w:cs="Times New Roman"/>
          <w:sz w:val="24"/>
          <w:szCs w:val="24"/>
        </w:rPr>
        <w:t xml:space="preserve">      Все обучающиеся школы обеспечиваются двух разовым горячим питанием (завтрак, обед), дошкольники обеспечены трехразовым питанием. Проверяется качество пищи, результаты проверки заносятся в бракеражный журнал. Имеется приспособленное помещение для учащихся для приема пищи  на </w:t>
      </w:r>
      <w:r w:rsidR="00D84CFD">
        <w:rPr>
          <w:rFonts w:ascii="Times New Roman" w:eastAsia="Times New Roman" w:hAnsi="Times New Roman" w:cs="Times New Roman"/>
          <w:sz w:val="24"/>
          <w:szCs w:val="24"/>
        </w:rPr>
        <w:t>10</w:t>
      </w:r>
      <w:r w:rsidRPr="00197C3D">
        <w:rPr>
          <w:rFonts w:ascii="Times New Roman" w:eastAsia="Times New Roman" w:hAnsi="Times New Roman" w:cs="Times New Roman"/>
          <w:sz w:val="24"/>
          <w:szCs w:val="24"/>
        </w:rPr>
        <w:t xml:space="preserve"> посадочных места, пищеблок оборудован  необходимым технологическим оборудованием, что позволяет приготовление безопасной и сохраняющей пищевую ценность кулинарной продукции, и её реализацию.</w:t>
      </w:r>
    </w:p>
    <w:p w:rsidR="00197C3D" w:rsidRPr="00197C3D" w:rsidRDefault="00197C3D" w:rsidP="00197C3D">
      <w:pPr>
        <w:widowControl w:val="0"/>
        <w:tabs>
          <w:tab w:val="left" w:pos="0"/>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197C3D">
        <w:rPr>
          <w:rFonts w:ascii="Times New Roman" w:eastAsia="Times New Roman" w:hAnsi="Times New Roman" w:cs="Times New Roman"/>
          <w:sz w:val="24"/>
          <w:szCs w:val="24"/>
        </w:rPr>
        <w:t>Разработано примерное цикличное 10-дневное меню, согласованное с ТО Роспотребнадзор. Ежедневно используется С-витаминизация третьего блюда. При организации питания соблюдаются возрастные физиологические нормы суточной потребности в основных пищевых веществах (соотношение белков, жиров, углеводов); большое внимание уделяется разнообразию горячих  первых и вторых блюд.</w:t>
      </w:r>
    </w:p>
    <w:p w:rsidR="00197C3D" w:rsidRPr="00197C3D" w:rsidRDefault="00197C3D" w:rsidP="00197C3D">
      <w:pPr>
        <w:tabs>
          <w:tab w:val="left" w:pos="709"/>
        </w:tabs>
        <w:spacing w:after="0" w:line="240" w:lineRule="auto"/>
        <w:ind w:firstLine="703"/>
        <w:jc w:val="both"/>
        <w:rPr>
          <w:rFonts w:ascii="Times New Roman" w:eastAsia="Times New Roman" w:hAnsi="Times New Roman" w:cs="Times New Roman"/>
          <w:sz w:val="24"/>
          <w:szCs w:val="24"/>
        </w:rPr>
      </w:pPr>
      <w:r w:rsidRPr="00197C3D">
        <w:rPr>
          <w:rFonts w:ascii="Times New Roman" w:eastAsia="Times New Roman" w:hAnsi="Times New Roman" w:cs="Times New Roman"/>
          <w:sz w:val="24"/>
          <w:szCs w:val="24"/>
        </w:rPr>
        <w:t xml:space="preserve">С целью обеспечения безопасности школа оснащена современной противопожарной сигнализацией </w:t>
      </w:r>
      <w:r w:rsidRPr="00197C3D">
        <w:rPr>
          <w:rFonts w:ascii="Times New Roman" w:eastAsia="Times New Roman" w:hAnsi="Times New Roman" w:cs="Times New Roman"/>
          <w:sz w:val="24"/>
          <w:szCs w:val="24"/>
          <w:lang w:eastAsia="ru-RU"/>
        </w:rPr>
        <w:t>и  оповещением на случай пожара</w:t>
      </w:r>
      <w:r w:rsidRPr="00197C3D">
        <w:rPr>
          <w:rFonts w:ascii="Times New Roman" w:eastAsia="Times New Roman" w:hAnsi="Times New Roman" w:cs="Times New Roman"/>
          <w:sz w:val="24"/>
          <w:szCs w:val="24"/>
        </w:rPr>
        <w:t xml:space="preserve">, обеспечена средствами пожаротушения на 100%. Разработаны инструкции  о мерах пожарной </w:t>
      </w:r>
      <w:r w:rsidRPr="00197C3D">
        <w:rPr>
          <w:rFonts w:ascii="Times New Roman" w:eastAsia="Times New Roman" w:hAnsi="Times New Roman" w:cs="Times New Roman"/>
          <w:sz w:val="24"/>
          <w:szCs w:val="24"/>
        </w:rPr>
        <w:lastRenderedPageBreak/>
        <w:t>безопасности; инструкции по охране труда, техники безопасности, охраны жизни и здоровья детей.</w:t>
      </w:r>
    </w:p>
    <w:p w:rsidR="00197C3D" w:rsidRPr="00197C3D" w:rsidRDefault="00197C3D" w:rsidP="00197C3D">
      <w:pPr>
        <w:spacing w:after="0" w:line="240" w:lineRule="auto"/>
        <w:ind w:firstLine="708"/>
        <w:jc w:val="both"/>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Обеспечение безопасности участников образовательного процесса ведётся по направлениям:</w:t>
      </w:r>
    </w:p>
    <w:p w:rsidR="00197C3D" w:rsidRPr="00197C3D" w:rsidRDefault="00197C3D" w:rsidP="00197C3D">
      <w:pPr>
        <w:spacing w:after="0" w:line="240" w:lineRule="auto"/>
        <w:jc w:val="both"/>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 обеспечение охраны труда сотрудников ОУ;</w:t>
      </w:r>
    </w:p>
    <w:p w:rsidR="00197C3D" w:rsidRPr="00197C3D" w:rsidRDefault="00197C3D" w:rsidP="00197C3D">
      <w:pPr>
        <w:spacing w:after="0" w:line="240" w:lineRule="auto"/>
        <w:jc w:val="both"/>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 обеспечение охраны жизни и здоровья воспитанников (пожарная безопасность, безопасность в быту, личная безопасность, профилактика детского дорожно-транспортного травматизма);</w:t>
      </w:r>
    </w:p>
    <w:p w:rsidR="00197C3D" w:rsidRPr="00197C3D" w:rsidRDefault="00197C3D" w:rsidP="00197C3D">
      <w:pPr>
        <w:spacing w:after="0" w:line="240" w:lineRule="auto"/>
        <w:jc w:val="both"/>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 пожарная безопасность;</w:t>
      </w:r>
    </w:p>
    <w:p w:rsidR="00197C3D" w:rsidRPr="00197C3D" w:rsidRDefault="00197C3D" w:rsidP="00197C3D">
      <w:pPr>
        <w:spacing w:after="0" w:line="240" w:lineRule="auto"/>
        <w:jc w:val="both"/>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 предупреждение и ликвидация чрезвычайных ситуаций;</w:t>
      </w:r>
    </w:p>
    <w:p w:rsidR="00197C3D" w:rsidRPr="00197C3D" w:rsidRDefault="00197C3D" w:rsidP="00197C3D">
      <w:pPr>
        <w:spacing w:after="0" w:line="240" w:lineRule="auto"/>
        <w:jc w:val="both"/>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 антитеррористическая защита.</w:t>
      </w:r>
    </w:p>
    <w:p w:rsidR="00197C3D" w:rsidRPr="00197C3D" w:rsidRDefault="00197C3D" w:rsidP="00197C3D">
      <w:pPr>
        <w:spacing w:after="0" w:line="240" w:lineRule="auto"/>
        <w:ind w:firstLine="708"/>
        <w:jc w:val="both"/>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Инструктажи с сотрудниками проводятся 2 раза в год, фиксируются в журнале учёта инструктажа.</w:t>
      </w:r>
    </w:p>
    <w:p w:rsidR="00197C3D" w:rsidRPr="00197C3D" w:rsidRDefault="00197C3D" w:rsidP="00197C3D">
      <w:pPr>
        <w:spacing w:after="0" w:line="240" w:lineRule="auto"/>
        <w:ind w:firstLine="708"/>
        <w:jc w:val="both"/>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В ОУ изготовлены планы эвакуации, в соответствии с современными требованиями; имеются пенные и порошковые огнетушители с паспортами. Регулярно  проводятся тренировочные занятия по эвакуации детей и сотрудников с определением действий работников при обнаружении пожара.</w:t>
      </w:r>
    </w:p>
    <w:p w:rsidR="00197C3D" w:rsidRPr="00197C3D" w:rsidRDefault="00197C3D" w:rsidP="00197C3D">
      <w:pPr>
        <w:spacing w:after="0" w:line="240" w:lineRule="auto"/>
        <w:ind w:firstLine="708"/>
        <w:jc w:val="both"/>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 xml:space="preserve">Количество случаев травматизма  учащихся и воспитанников в ОУ не зарегистрировано. </w:t>
      </w:r>
    </w:p>
    <w:p w:rsidR="00197C3D" w:rsidRPr="00197C3D" w:rsidRDefault="00197C3D" w:rsidP="00197C3D">
      <w:pPr>
        <w:spacing w:after="0" w:line="240" w:lineRule="auto"/>
        <w:ind w:firstLine="703"/>
        <w:jc w:val="both"/>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Функционирование ОУ осуществляется в соответствии с требованиями Роспотребнадзора и Госпожнадзора.</w:t>
      </w:r>
    </w:p>
    <w:p w:rsidR="00197C3D" w:rsidRPr="00197C3D" w:rsidRDefault="00197C3D" w:rsidP="00197C3D">
      <w:pPr>
        <w:tabs>
          <w:tab w:val="left" w:pos="709"/>
        </w:tabs>
        <w:spacing w:after="0" w:line="240" w:lineRule="auto"/>
        <w:ind w:firstLine="703"/>
        <w:jc w:val="both"/>
        <w:rPr>
          <w:rFonts w:ascii="Times New Roman" w:eastAsia="Times New Roman" w:hAnsi="Times New Roman" w:cs="Times New Roman"/>
          <w:sz w:val="24"/>
          <w:szCs w:val="24"/>
        </w:rPr>
      </w:pPr>
    </w:p>
    <w:p w:rsidR="00197C3D" w:rsidRPr="00197C3D" w:rsidRDefault="00197C3D" w:rsidP="00197C3D">
      <w:pPr>
        <w:tabs>
          <w:tab w:val="num" w:pos="2340"/>
        </w:tabs>
        <w:spacing w:after="0" w:line="240" w:lineRule="auto"/>
        <w:ind w:firstLine="703"/>
        <w:jc w:val="both"/>
        <w:rPr>
          <w:rFonts w:ascii="Times New Roman" w:eastAsia="Times New Roman" w:hAnsi="Times New Roman" w:cs="Times New Roman"/>
          <w:color w:val="000000"/>
          <w:sz w:val="24"/>
          <w:szCs w:val="24"/>
        </w:rPr>
      </w:pPr>
      <w:r w:rsidRPr="00197C3D">
        <w:rPr>
          <w:rFonts w:ascii="Times New Roman" w:eastAsia="Times New Roman" w:hAnsi="Times New Roman" w:cs="Times New Roman"/>
          <w:color w:val="000000"/>
          <w:sz w:val="24"/>
          <w:szCs w:val="24"/>
        </w:rPr>
        <w:t>В школе-саду созданы безопасные условия для осуществления образовательного процесса и пребывания обучающихся, воспитанников.</w:t>
      </w:r>
    </w:p>
    <w:p w:rsidR="00197C3D" w:rsidRPr="00197C3D" w:rsidRDefault="00197C3D" w:rsidP="00197C3D">
      <w:pPr>
        <w:spacing w:after="0" w:line="240" w:lineRule="auto"/>
        <w:ind w:firstLine="703"/>
        <w:jc w:val="both"/>
        <w:rPr>
          <w:rFonts w:ascii="Times New Roman" w:eastAsia="Times New Roman" w:hAnsi="Times New Roman" w:cs="Times New Roman"/>
          <w:color w:val="000000"/>
          <w:sz w:val="24"/>
          <w:szCs w:val="24"/>
        </w:rPr>
      </w:pPr>
      <w:r w:rsidRPr="00197C3D">
        <w:rPr>
          <w:rFonts w:ascii="Times New Roman" w:eastAsia="Times New Roman" w:hAnsi="Times New Roman" w:cs="Times New Roman"/>
          <w:sz w:val="24"/>
          <w:szCs w:val="24"/>
          <w:lang w:eastAsia="ru-RU"/>
        </w:rPr>
        <w:t xml:space="preserve"> Обучающиеся допускаются к занятиям после перенесенного заболевания только при наличии справки врача.</w:t>
      </w:r>
    </w:p>
    <w:p w:rsidR="00197C3D" w:rsidRPr="00197C3D" w:rsidRDefault="00197C3D" w:rsidP="00197C3D">
      <w:pPr>
        <w:widowControl w:val="0"/>
        <w:spacing w:after="0" w:line="240" w:lineRule="auto"/>
        <w:ind w:firstLine="703"/>
        <w:jc w:val="both"/>
        <w:rPr>
          <w:rFonts w:ascii="Times New Roman" w:eastAsia="Times New Roman" w:hAnsi="Times New Roman" w:cs="Times New Roman"/>
          <w:sz w:val="24"/>
          <w:szCs w:val="24"/>
        </w:rPr>
      </w:pPr>
      <w:r w:rsidRPr="00197C3D">
        <w:rPr>
          <w:rFonts w:ascii="Times New Roman" w:eastAsia="Times New Roman" w:hAnsi="Times New Roman" w:cs="Times New Roman"/>
          <w:sz w:val="24"/>
          <w:szCs w:val="24"/>
        </w:rPr>
        <w:t xml:space="preserve">Для контроля температурного режима учебные помещения и кабинеты оснащены бытовыми термометрами. Учебные помещения проветриваются во время перемен. До начала занятий и после их окончания осуществляется сквозное проветривание учебных помещений. Продолжительность сквозного проветривания определяется погодными условиями, направлением и скоростью движения ветра, эффективностью отопительной системы. </w:t>
      </w:r>
      <w:r w:rsidR="00DB540A">
        <w:rPr>
          <w:rFonts w:ascii="Times New Roman" w:eastAsia="Times New Roman" w:hAnsi="Times New Roman" w:cs="Times New Roman"/>
          <w:sz w:val="24"/>
          <w:szCs w:val="24"/>
        </w:rPr>
        <w:t>В 2020году приобретены бактерицидные рециркуляторы для обеззараживания воздуха в школу 1 и 1 в дошкольную группу.</w:t>
      </w:r>
    </w:p>
    <w:p w:rsidR="00197C3D" w:rsidRPr="00197C3D" w:rsidRDefault="00197C3D" w:rsidP="00197C3D">
      <w:pPr>
        <w:widowControl w:val="0"/>
        <w:spacing w:after="0" w:line="240" w:lineRule="auto"/>
        <w:ind w:firstLine="703"/>
        <w:jc w:val="both"/>
        <w:rPr>
          <w:rFonts w:ascii="Times New Roman" w:eastAsia="Times New Roman" w:hAnsi="Times New Roman" w:cs="Times New Roman"/>
          <w:sz w:val="24"/>
          <w:szCs w:val="24"/>
        </w:rPr>
      </w:pPr>
      <w:r w:rsidRPr="00197C3D">
        <w:rPr>
          <w:rFonts w:ascii="Times New Roman" w:eastAsia="Times New Roman" w:hAnsi="Times New Roman" w:cs="Times New Roman"/>
          <w:sz w:val="24"/>
          <w:szCs w:val="24"/>
        </w:rPr>
        <w:t xml:space="preserve">Во всех помещениях школы-сада проводится ежедневная влажная уборка с применением моющих средств. Генеральная уборка проводиться (не реже одного раза в месяц) техническим персоналом с применением разрешенных моющих и дезинфицирующих средств. В туалетных комнатах установлены умывальные раковины с холодной и горячей водой. </w:t>
      </w:r>
    </w:p>
    <w:p w:rsidR="00197C3D" w:rsidRPr="00197C3D" w:rsidRDefault="00197C3D" w:rsidP="00197C3D">
      <w:pPr>
        <w:spacing w:after="0" w:line="240" w:lineRule="auto"/>
        <w:ind w:firstLine="703"/>
        <w:jc w:val="both"/>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rPr>
        <w:t>Для проведения учебных занятий по физической культуре, секций, спортивных и оздоровительных мероприятий имеется спортивный зал, спортивная площадка. Для зимних занятий физкультуры имеются комплекты лыж.</w:t>
      </w:r>
      <w:r w:rsidRPr="00197C3D">
        <w:rPr>
          <w:rFonts w:ascii="Times New Roman" w:eastAsia="Times New Roman" w:hAnsi="Times New Roman" w:cs="Times New Roman"/>
          <w:sz w:val="24"/>
          <w:szCs w:val="24"/>
          <w:lang w:eastAsia="ru-RU"/>
        </w:rPr>
        <w:t xml:space="preserve"> </w:t>
      </w:r>
    </w:p>
    <w:p w:rsidR="00197C3D" w:rsidRPr="00197C3D" w:rsidRDefault="00197C3D" w:rsidP="00197C3D">
      <w:pPr>
        <w:spacing w:after="0" w:line="240" w:lineRule="auto"/>
        <w:ind w:firstLine="703"/>
        <w:jc w:val="both"/>
        <w:rPr>
          <w:rFonts w:ascii="Times New Roman" w:eastAsia="Times New Roman" w:hAnsi="Times New Roman" w:cs="Times New Roman"/>
          <w:sz w:val="24"/>
          <w:szCs w:val="24"/>
        </w:rPr>
      </w:pPr>
      <w:r w:rsidRPr="00197C3D">
        <w:rPr>
          <w:rFonts w:ascii="Times New Roman" w:eastAsia="Times New Roman" w:hAnsi="Times New Roman" w:cs="Times New Roman"/>
          <w:sz w:val="24"/>
          <w:szCs w:val="24"/>
          <w:lang w:eastAsia="ru-RU"/>
        </w:rPr>
        <w:t>Замечаний и нарушений по проверкам в 20</w:t>
      </w:r>
      <w:r w:rsidR="00DB540A">
        <w:rPr>
          <w:rFonts w:ascii="Times New Roman" w:eastAsia="Times New Roman" w:hAnsi="Times New Roman" w:cs="Times New Roman"/>
          <w:sz w:val="24"/>
          <w:szCs w:val="24"/>
          <w:lang w:eastAsia="ru-RU"/>
        </w:rPr>
        <w:t>19</w:t>
      </w:r>
      <w:r w:rsidRPr="00197C3D">
        <w:rPr>
          <w:rFonts w:ascii="Times New Roman" w:eastAsia="Times New Roman" w:hAnsi="Times New Roman" w:cs="Times New Roman"/>
          <w:sz w:val="24"/>
          <w:szCs w:val="24"/>
          <w:lang w:eastAsia="ru-RU"/>
        </w:rPr>
        <w:t>-20</w:t>
      </w:r>
      <w:r w:rsidR="00DB540A">
        <w:rPr>
          <w:rFonts w:ascii="Times New Roman" w:eastAsia="Times New Roman" w:hAnsi="Times New Roman" w:cs="Times New Roman"/>
          <w:sz w:val="24"/>
          <w:szCs w:val="24"/>
          <w:lang w:eastAsia="ru-RU"/>
        </w:rPr>
        <w:t>20</w:t>
      </w:r>
      <w:r w:rsidRPr="00197C3D">
        <w:rPr>
          <w:rFonts w:ascii="Times New Roman" w:eastAsia="Times New Roman" w:hAnsi="Times New Roman" w:cs="Times New Roman"/>
          <w:sz w:val="24"/>
          <w:szCs w:val="24"/>
          <w:lang w:eastAsia="ru-RU"/>
        </w:rPr>
        <w:t xml:space="preserve"> учебном году не было.</w:t>
      </w:r>
    </w:p>
    <w:p w:rsidR="00197C3D" w:rsidRPr="00197C3D" w:rsidRDefault="00197C3D" w:rsidP="00197C3D">
      <w:pPr>
        <w:spacing w:after="0" w:line="360" w:lineRule="auto"/>
        <w:ind w:firstLine="709"/>
        <w:jc w:val="center"/>
        <w:rPr>
          <w:rFonts w:ascii="Times New Roman" w:eastAsia="Times New Roman" w:hAnsi="Times New Roman" w:cs="Times New Roman"/>
          <w:color w:val="000000"/>
          <w:sz w:val="24"/>
          <w:szCs w:val="24"/>
          <w:lang w:eastAsia="ru-RU"/>
        </w:rPr>
      </w:pPr>
      <w:r w:rsidRPr="00197C3D">
        <w:rPr>
          <w:rFonts w:ascii="Times New Roman" w:eastAsia="Times New Roman" w:hAnsi="Times New Roman" w:cs="Times New Roman"/>
          <w:sz w:val="24"/>
          <w:szCs w:val="24"/>
          <w:lang w:eastAsia="ru-RU"/>
        </w:rPr>
        <w:t xml:space="preserve">     </w:t>
      </w:r>
      <w:r w:rsidRPr="00197C3D">
        <w:rPr>
          <w:rFonts w:ascii="Times New Roman" w:eastAsia="Times New Roman" w:hAnsi="Times New Roman" w:cs="Times New Roman"/>
          <w:color w:val="000000"/>
          <w:sz w:val="24"/>
          <w:szCs w:val="24"/>
          <w:lang w:eastAsia="ru-RU"/>
        </w:rPr>
        <w:t>   </w:t>
      </w:r>
    </w:p>
    <w:p w:rsidR="00197C3D" w:rsidRPr="00197C3D" w:rsidRDefault="00197C3D" w:rsidP="00197C3D">
      <w:pPr>
        <w:spacing w:after="0" w:line="360" w:lineRule="auto"/>
        <w:ind w:firstLine="709"/>
        <w:jc w:val="center"/>
        <w:rPr>
          <w:rFonts w:ascii="Times New Roman" w:eastAsia="Times New Roman" w:hAnsi="Times New Roman" w:cs="Times New Roman"/>
          <w:b/>
          <w:iCs/>
          <w:sz w:val="24"/>
          <w:szCs w:val="24"/>
          <w:lang w:eastAsia="ru-RU"/>
        </w:rPr>
      </w:pPr>
      <w:r w:rsidRPr="00197C3D">
        <w:rPr>
          <w:rFonts w:ascii="Times New Roman" w:eastAsia="Times New Roman" w:hAnsi="Times New Roman" w:cs="Times New Roman"/>
          <w:color w:val="000000"/>
          <w:sz w:val="24"/>
          <w:szCs w:val="24"/>
          <w:lang w:eastAsia="ru-RU"/>
        </w:rPr>
        <w:t> </w:t>
      </w:r>
      <w:r w:rsidRPr="00197C3D">
        <w:rPr>
          <w:rFonts w:ascii="Times New Roman" w:eastAsia="Times New Roman" w:hAnsi="Times New Roman" w:cs="Times New Roman"/>
          <w:b/>
          <w:iCs/>
          <w:sz w:val="24"/>
          <w:szCs w:val="24"/>
          <w:lang w:eastAsia="ru-RU"/>
        </w:rPr>
        <w:t xml:space="preserve">Анализ материально-технической базы  МБОУ </w:t>
      </w:r>
    </w:p>
    <w:p w:rsidR="00197C3D" w:rsidRPr="00197C3D" w:rsidRDefault="00197C3D" w:rsidP="00197C3D">
      <w:pPr>
        <w:spacing w:after="0" w:line="240" w:lineRule="auto"/>
        <w:ind w:firstLine="709"/>
        <w:jc w:val="center"/>
        <w:rPr>
          <w:rFonts w:ascii="Times New Roman" w:eastAsia="Times New Roman" w:hAnsi="Times New Roman" w:cs="Times New Roman"/>
          <w:b/>
          <w:i/>
          <w:iCs/>
          <w:sz w:val="24"/>
          <w:szCs w:val="24"/>
          <w:lang w:eastAsia="ru-RU"/>
        </w:rPr>
      </w:pP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
        <w:gridCol w:w="3137"/>
        <w:gridCol w:w="1844"/>
        <w:gridCol w:w="992"/>
        <w:gridCol w:w="3261"/>
      </w:tblGrid>
      <w:tr w:rsidR="00197C3D" w:rsidRPr="00197C3D" w:rsidTr="00197C3D">
        <w:trPr>
          <w:jc w:val="center"/>
        </w:trPr>
        <w:tc>
          <w:tcPr>
            <w:tcW w:w="516" w:type="dxa"/>
            <w:tcBorders>
              <w:top w:val="single" w:sz="4" w:space="0" w:color="auto"/>
              <w:left w:val="single" w:sz="4" w:space="0" w:color="auto"/>
              <w:bottom w:val="single" w:sz="4" w:space="0" w:color="auto"/>
              <w:right w:val="single" w:sz="4" w:space="0" w:color="auto"/>
            </w:tcBorders>
            <w:hideMark/>
          </w:tcPr>
          <w:p w:rsidR="00197C3D" w:rsidRPr="00197C3D" w:rsidRDefault="00197C3D" w:rsidP="00197C3D">
            <w:pPr>
              <w:spacing w:after="0"/>
              <w:jc w:val="center"/>
              <w:rPr>
                <w:rFonts w:ascii="Times New Roman" w:eastAsia="Calibri" w:hAnsi="Times New Roman" w:cs="Times New Roman"/>
                <w:sz w:val="24"/>
                <w:szCs w:val="24"/>
              </w:rPr>
            </w:pPr>
            <w:r w:rsidRPr="00197C3D">
              <w:rPr>
                <w:rFonts w:ascii="Times New Roman" w:eastAsia="Times New Roman" w:hAnsi="Times New Roman" w:cs="Times New Roman"/>
                <w:sz w:val="24"/>
                <w:szCs w:val="24"/>
                <w:lang w:eastAsia="ru-RU"/>
              </w:rPr>
              <w:t>№</w:t>
            </w:r>
          </w:p>
        </w:tc>
        <w:tc>
          <w:tcPr>
            <w:tcW w:w="3137" w:type="dxa"/>
            <w:tcBorders>
              <w:top w:val="single" w:sz="4" w:space="0" w:color="auto"/>
              <w:left w:val="single" w:sz="4" w:space="0" w:color="auto"/>
              <w:bottom w:val="single" w:sz="4" w:space="0" w:color="auto"/>
              <w:right w:val="single" w:sz="4" w:space="0" w:color="auto"/>
            </w:tcBorders>
            <w:hideMark/>
          </w:tcPr>
          <w:p w:rsidR="00197C3D" w:rsidRPr="00197C3D" w:rsidRDefault="00197C3D" w:rsidP="00197C3D">
            <w:pPr>
              <w:spacing w:after="0"/>
              <w:jc w:val="center"/>
              <w:rPr>
                <w:rFonts w:ascii="Times New Roman" w:eastAsia="Calibri" w:hAnsi="Times New Roman" w:cs="Times New Roman"/>
                <w:b/>
                <w:sz w:val="24"/>
                <w:szCs w:val="24"/>
              </w:rPr>
            </w:pPr>
            <w:r w:rsidRPr="00197C3D">
              <w:rPr>
                <w:rFonts w:ascii="Times New Roman" w:eastAsia="Times New Roman" w:hAnsi="Times New Roman" w:cs="Times New Roman"/>
                <w:b/>
                <w:sz w:val="24"/>
                <w:szCs w:val="24"/>
                <w:lang w:eastAsia="ru-RU"/>
              </w:rPr>
              <w:t>показатели</w:t>
            </w:r>
          </w:p>
        </w:tc>
        <w:tc>
          <w:tcPr>
            <w:tcW w:w="1844" w:type="dxa"/>
            <w:tcBorders>
              <w:top w:val="single" w:sz="4" w:space="0" w:color="auto"/>
              <w:left w:val="single" w:sz="4" w:space="0" w:color="auto"/>
              <w:bottom w:val="single" w:sz="4" w:space="0" w:color="auto"/>
              <w:right w:val="single" w:sz="4" w:space="0" w:color="auto"/>
            </w:tcBorders>
            <w:hideMark/>
          </w:tcPr>
          <w:p w:rsidR="00197C3D" w:rsidRPr="00197C3D" w:rsidRDefault="00197C3D" w:rsidP="00197C3D">
            <w:pPr>
              <w:spacing w:after="0"/>
              <w:jc w:val="center"/>
              <w:rPr>
                <w:rFonts w:ascii="Times New Roman" w:eastAsia="Calibri" w:hAnsi="Times New Roman" w:cs="Times New Roman"/>
                <w:b/>
                <w:sz w:val="24"/>
                <w:szCs w:val="24"/>
              </w:rPr>
            </w:pPr>
            <w:r w:rsidRPr="00197C3D">
              <w:rPr>
                <w:rFonts w:ascii="Times New Roman" w:eastAsia="Times New Roman" w:hAnsi="Times New Roman" w:cs="Times New Roman"/>
                <w:b/>
                <w:sz w:val="24"/>
                <w:szCs w:val="24"/>
                <w:lang w:eastAsia="ru-RU"/>
              </w:rPr>
              <w:t>критерии</w:t>
            </w:r>
          </w:p>
        </w:tc>
        <w:tc>
          <w:tcPr>
            <w:tcW w:w="992" w:type="dxa"/>
            <w:tcBorders>
              <w:top w:val="single" w:sz="4" w:space="0" w:color="auto"/>
              <w:left w:val="single" w:sz="4" w:space="0" w:color="auto"/>
              <w:bottom w:val="single" w:sz="4" w:space="0" w:color="auto"/>
              <w:right w:val="single" w:sz="4" w:space="0" w:color="auto"/>
            </w:tcBorders>
            <w:hideMark/>
          </w:tcPr>
          <w:p w:rsidR="00197C3D" w:rsidRPr="00197C3D" w:rsidRDefault="00197C3D" w:rsidP="00197C3D">
            <w:pPr>
              <w:spacing w:after="0"/>
              <w:jc w:val="center"/>
              <w:rPr>
                <w:rFonts w:ascii="Times New Roman" w:eastAsia="Calibri" w:hAnsi="Times New Roman" w:cs="Times New Roman"/>
                <w:b/>
                <w:sz w:val="24"/>
                <w:szCs w:val="24"/>
              </w:rPr>
            </w:pPr>
            <w:r w:rsidRPr="00197C3D">
              <w:rPr>
                <w:rFonts w:ascii="Times New Roman" w:eastAsia="Times New Roman" w:hAnsi="Times New Roman" w:cs="Times New Roman"/>
                <w:b/>
                <w:sz w:val="24"/>
                <w:szCs w:val="24"/>
                <w:lang w:eastAsia="ru-RU"/>
              </w:rPr>
              <w:t>колич. оценка</w:t>
            </w:r>
          </w:p>
        </w:tc>
        <w:tc>
          <w:tcPr>
            <w:tcW w:w="3261" w:type="dxa"/>
            <w:tcBorders>
              <w:top w:val="single" w:sz="4" w:space="0" w:color="auto"/>
              <w:left w:val="single" w:sz="4" w:space="0" w:color="auto"/>
              <w:bottom w:val="single" w:sz="4" w:space="0" w:color="auto"/>
              <w:right w:val="single" w:sz="4" w:space="0" w:color="auto"/>
            </w:tcBorders>
            <w:hideMark/>
          </w:tcPr>
          <w:p w:rsidR="00197C3D" w:rsidRPr="00197C3D" w:rsidRDefault="00197C3D" w:rsidP="00197C3D">
            <w:pPr>
              <w:spacing w:after="0" w:line="240" w:lineRule="auto"/>
              <w:jc w:val="center"/>
              <w:rPr>
                <w:rFonts w:ascii="Times New Roman" w:eastAsia="Calibri" w:hAnsi="Times New Roman" w:cs="Times New Roman"/>
                <w:b/>
                <w:sz w:val="24"/>
                <w:szCs w:val="24"/>
                <w:lang w:eastAsia="ru-RU"/>
              </w:rPr>
            </w:pPr>
            <w:r w:rsidRPr="00197C3D">
              <w:rPr>
                <w:rFonts w:ascii="Times New Roman" w:eastAsia="Times New Roman" w:hAnsi="Times New Roman" w:cs="Times New Roman"/>
                <w:b/>
                <w:sz w:val="24"/>
                <w:szCs w:val="24"/>
                <w:lang w:eastAsia="ru-RU"/>
              </w:rPr>
              <w:t>проблемы и</w:t>
            </w:r>
          </w:p>
          <w:p w:rsidR="00197C3D" w:rsidRPr="00197C3D" w:rsidRDefault="00197C3D" w:rsidP="00197C3D">
            <w:pPr>
              <w:spacing w:after="0"/>
              <w:jc w:val="center"/>
              <w:rPr>
                <w:rFonts w:ascii="Times New Roman" w:eastAsia="Calibri" w:hAnsi="Times New Roman" w:cs="Times New Roman"/>
                <w:b/>
                <w:sz w:val="24"/>
                <w:szCs w:val="24"/>
              </w:rPr>
            </w:pPr>
            <w:r w:rsidRPr="00197C3D">
              <w:rPr>
                <w:rFonts w:ascii="Times New Roman" w:eastAsia="Times New Roman" w:hAnsi="Times New Roman" w:cs="Times New Roman"/>
                <w:b/>
                <w:sz w:val="24"/>
                <w:szCs w:val="24"/>
                <w:lang w:eastAsia="ru-RU"/>
              </w:rPr>
              <w:t xml:space="preserve">возможности решения </w:t>
            </w:r>
          </w:p>
        </w:tc>
      </w:tr>
      <w:tr w:rsidR="00197C3D" w:rsidRPr="00197C3D" w:rsidTr="00197C3D">
        <w:trPr>
          <w:jc w:val="center"/>
        </w:trPr>
        <w:tc>
          <w:tcPr>
            <w:tcW w:w="516" w:type="dxa"/>
            <w:tcBorders>
              <w:top w:val="single" w:sz="4" w:space="0" w:color="auto"/>
              <w:left w:val="single" w:sz="4" w:space="0" w:color="auto"/>
              <w:bottom w:val="single" w:sz="4" w:space="0" w:color="auto"/>
              <w:right w:val="single" w:sz="4" w:space="0" w:color="auto"/>
            </w:tcBorders>
            <w:hideMark/>
          </w:tcPr>
          <w:p w:rsidR="00197C3D" w:rsidRPr="00197C3D" w:rsidRDefault="00197C3D" w:rsidP="00197C3D">
            <w:pPr>
              <w:spacing w:after="0"/>
              <w:jc w:val="center"/>
              <w:rPr>
                <w:rFonts w:ascii="Times New Roman" w:eastAsia="Calibri" w:hAnsi="Times New Roman" w:cs="Times New Roman"/>
                <w:sz w:val="24"/>
                <w:szCs w:val="24"/>
              </w:rPr>
            </w:pPr>
            <w:r w:rsidRPr="00197C3D">
              <w:rPr>
                <w:rFonts w:ascii="Times New Roman" w:eastAsia="Times New Roman" w:hAnsi="Times New Roman" w:cs="Times New Roman"/>
                <w:sz w:val="24"/>
                <w:szCs w:val="24"/>
                <w:lang w:eastAsia="ru-RU"/>
              </w:rPr>
              <w:t>1</w:t>
            </w:r>
          </w:p>
        </w:tc>
        <w:tc>
          <w:tcPr>
            <w:tcW w:w="3137" w:type="dxa"/>
            <w:tcBorders>
              <w:top w:val="single" w:sz="4" w:space="0" w:color="auto"/>
              <w:left w:val="single" w:sz="4" w:space="0" w:color="auto"/>
              <w:bottom w:val="single" w:sz="4" w:space="0" w:color="auto"/>
              <w:right w:val="single" w:sz="4" w:space="0" w:color="auto"/>
            </w:tcBorders>
            <w:hideMark/>
          </w:tcPr>
          <w:p w:rsidR="00197C3D" w:rsidRPr="00197C3D" w:rsidRDefault="00197C3D" w:rsidP="00DB540A">
            <w:pPr>
              <w:spacing w:after="0" w:line="240" w:lineRule="auto"/>
              <w:rPr>
                <w:rFonts w:ascii="Times New Roman" w:eastAsia="Calibri" w:hAnsi="Times New Roman" w:cs="Times New Roman"/>
                <w:sz w:val="24"/>
                <w:szCs w:val="24"/>
              </w:rPr>
            </w:pPr>
            <w:r w:rsidRPr="00197C3D">
              <w:rPr>
                <w:rFonts w:ascii="Times New Roman" w:eastAsia="Times New Roman" w:hAnsi="Times New Roman" w:cs="Times New Roman"/>
                <w:sz w:val="24"/>
                <w:szCs w:val="24"/>
                <w:lang w:eastAsia="ru-RU"/>
              </w:rPr>
              <w:t>Соответствие МТБ нормам СанПин, ТБ, ПБ</w:t>
            </w:r>
          </w:p>
        </w:tc>
        <w:tc>
          <w:tcPr>
            <w:tcW w:w="1844" w:type="dxa"/>
            <w:tcBorders>
              <w:top w:val="single" w:sz="4" w:space="0" w:color="auto"/>
              <w:left w:val="single" w:sz="4" w:space="0" w:color="auto"/>
              <w:bottom w:val="single" w:sz="4" w:space="0" w:color="auto"/>
              <w:right w:val="single" w:sz="4" w:space="0" w:color="auto"/>
            </w:tcBorders>
            <w:hideMark/>
          </w:tcPr>
          <w:p w:rsidR="00197C3D" w:rsidRPr="00197C3D" w:rsidRDefault="00197C3D" w:rsidP="00DB540A">
            <w:pPr>
              <w:spacing w:after="0" w:line="240" w:lineRule="auto"/>
              <w:jc w:val="center"/>
              <w:rPr>
                <w:rFonts w:ascii="Times New Roman" w:eastAsia="Calibri" w:hAnsi="Times New Roman" w:cs="Times New Roman"/>
                <w:sz w:val="24"/>
                <w:szCs w:val="24"/>
              </w:rPr>
            </w:pPr>
            <w:r w:rsidRPr="00197C3D">
              <w:rPr>
                <w:rFonts w:ascii="Times New Roman" w:eastAsia="Times New Roman" w:hAnsi="Times New Roman" w:cs="Times New Roman"/>
                <w:sz w:val="24"/>
                <w:szCs w:val="24"/>
                <w:lang w:eastAsia="ru-RU"/>
              </w:rPr>
              <w:t>базовый</w:t>
            </w:r>
          </w:p>
        </w:tc>
        <w:tc>
          <w:tcPr>
            <w:tcW w:w="992" w:type="dxa"/>
            <w:tcBorders>
              <w:top w:val="single" w:sz="4" w:space="0" w:color="auto"/>
              <w:left w:val="single" w:sz="4" w:space="0" w:color="auto"/>
              <w:bottom w:val="single" w:sz="4" w:space="0" w:color="auto"/>
              <w:right w:val="single" w:sz="4" w:space="0" w:color="auto"/>
            </w:tcBorders>
            <w:hideMark/>
          </w:tcPr>
          <w:p w:rsidR="00197C3D" w:rsidRPr="00197C3D" w:rsidRDefault="00197C3D" w:rsidP="00DB540A">
            <w:pPr>
              <w:spacing w:after="0" w:line="240" w:lineRule="auto"/>
              <w:jc w:val="center"/>
              <w:rPr>
                <w:rFonts w:ascii="Times New Roman" w:eastAsia="Calibri" w:hAnsi="Times New Roman" w:cs="Times New Roman"/>
                <w:sz w:val="24"/>
                <w:szCs w:val="24"/>
              </w:rPr>
            </w:pPr>
            <w:r w:rsidRPr="00197C3D">
              <w:rPr>
                <w:rFonts w:ascii="Times New Roman" w:eastAsia="Times New Roman" w:hAnsi="Times New Roman" w:cs="Times New Roman"/>
                <w:sz w:val="24"/>
                <w:szCs w:val="24"/>
                <w:lang w:eastAsia="ru-RU"/>
              </w:rPr>
              <w:t>2</w:t>
            </w:r>
          </w:p>
        </w:tc>
        <w:tc>
          <w:tcPr>
            <w:tcW w:w="3261" w:type="dxa"/>
            <w:tcBorders>
              <w:top w:val="single" w:sz="4" w:space="0" w:color="auto"/>
              <w:left w:val="single" w:sz="4" w:space="0" w:color="auto"/>
              <w:bottom w:val="single" w:sz="4" w:space="0" w:color="auto"/>
              <w:right w:val="single" w:sz="4" w:space="0" w:color="auto"/>
            </w:tcBorders>
            <w:hideMark/>
          </w:tcPr>
          <w:p w:rsidR="00197C3D" w:rsidRPr="00197C3D" w:rsidRDefault="00197C3D" w:rsidP="00DB540A">
            <w:pPr>
              <w:spacing w:after="0" w:line="240" w:lineRule="auto"/>
              <w:rPr>
                <w:rFonts w:ascii="Times New Roman" w:eastAsia="Calibri" w:hAnsi="Times New Roman" w:cs="Times New Roman"/>
                <w:sz w:val="24"/>
                <w:szCs w:val="24"/>
              </w:rPr>
            </w:pPr>
            <w:r w:rsidRPr="00197C3D">
              <w:rPr>
                <w:rFonts w:ascii="Times New Roman" w:eastAsia="Times New Roman" w:hAnsi="Times New Roman" w:cs="Times New Roman"/>
                <w:sz w:val="24"/>
                <w:szCs w:val="24"/>
                <w:lang w:eastAsia="ru-RU"/>
              </w:rPr>
              <w:t>Поддерживать МТБ в соответствии с установленными нормами</w:t>
            </w:r>
          </w:p>
        </w:tc>
      </w:tr>
      <w:tr w:rsidR="00197C3D" w:rsidRPr="00197C3D" w:rsidTr="00DB540A">
        <w:trPr>
          <w:trHeight w:val="4067"/>
          <w:jc w:val="center"/>
        </w:trPr>
        <w:tc>
          <w:tcPr>
            <w:tcW w:w="516" w:type="dxa"/>
            <w:tcBorders>
              <w:top w:val="single" w:sz="4" w:space="0" w:color="auto"/>
              <w:left w:val="single" w:sz="4" w:space="0" w:color="auto"/>
              <w:bottom w:val="single" w:sz="4" w:space="0" w:color="auto"/>
              <w:right w:val="single" w:sz="4" w:space="0" w:color="auto"/>
            </w:tcBorders>
          </w:tcPr>
          <w:p w:rsidR="00197C3D" w:rsidRPr="00197C3D" w:rsidRDefault="00197C3D" w:rsidP="00197C3D">
            <w:pPr>
              <w:spacing w:after="0" w:line="240" w:lineRule="auto"/>
              <w:jc w:val="center"/>
              <w:rPr>
                <w:rFonts w:ascii="Times New Roman" w:eastAsia="Calibri" w:hAnsi="Times New Roman" w:cs="Times New Roman"/>
                <w:sz w:val="24"/>
                <w:szCs w:val="24"/>
                <w:lang w:eastAsia="ru-RU"/>
              </w:rPr>
            </w:pPr>
            <w:r w:rsidRPr="00197C3D">
              <w:rPr>
                <w:rFonts w:ascii="Times New Roman" w:eastAsia="Times New Roman" w:hAnsi="Times New Roman" w:cs="Times New Roman"/>
                <w:sz w:val="24"/>
                <w:szCs w:val="24"/>
                <w:lang w:eastAsia="ru-RU"/>
              </w:rPr>
              <w:lastRenderedPageBreak/>
              <w:t>2</w:t>
            </w:r>
          </w:p>
          <w:p w:rsidR="00197C3D" w:rsidRPr="00197C3D" w:rsidRDefault="00197C3D" w:rsidP="00197C3D">
            <w:pPr>
              <w:spacing w:after="0" w:line="240" w:lineRule="auto"/>
              <w:jc w:val="center"/>
              <w:rPr>
                <w:rFonts w:ascii="Times New Roman" w:eastAsia="Times New Roman" w:hAnsi="Times New Roman" w:cs="Times New Roman"/>
                <w:sz w:val="24"/>
                <w:szCs w:val="24"/>
                <w:lang w:eastAsia="ru-RU"/>
              </w:rPr>
            </w:pPr>
          </w:p>
          <w:p w:rsidR="00197C3D" w:rsidRPr="00197C3D" w:rsidRDefault="00197C3D" w:rsidP="00197C3D">
            <w:pPr>
              <w:spacing w:after="0" w:line="240" w:lineRule="auto"/>
              <w:jc w:val="center"/>
              <w:rPr>
                <w:rFonts w:ascii="Times New Roman" w:eastAsia="Times New Roman" w:hAnsi="Times New Roman" w:cs="Times New Roman"/>
                <w:sz w:val="24"/>
                <w:szCs w:val="24"/>
                <w:lang w:eastAsia="ru-RU"/>
              </w:rPr>
            </w:pPr>
          </w:p>
          <w:p w:rsidR="00197C3D" w:rsidRPr="00197C3D" w:rsidRDefault="00197C3D" w:rsidP="00197C3D">
            <w:pPr>
              <w:spacing w:after="0" w:line="240" w:lineRule="auto"/>
              <w:jc w:val="center"/>
              <w:rPr>
                <w:rFonts w:ascii="Times New Roman" w:eastAsia="Times New Roman" w:hAnsi="Times New Roman" w:cs="Times New Roman"/>
                <w:sz w:val="24"/>
                <w:szCs w:val="24"/>
                <w:lang w:eastAsia="ru-RU"/>
              </w:rPr>
            </w:pPr>
          </w:p>
          <w:p w:rsidR="00197C3D" w:rsidRPr="00197C3D" w:rsidRDefault="00197C3D" w:rsidP="00197C3D">
            <w:pPr>
              <w:spacing w:after="0" w:line="240" w:lineRule="auto"/>
              <w:rPr>
                <w:rFonts w:ascii="Times New Roman" w:eastAsia="Times New Roman" w:hAnsi="Times New Roman" w:cs="Times New Roman"/>
                <w:sz w:val="24"/>
                <w:szCs w:val="24"/>
                <w:lang w:eastAsia="ru-RU"/>
              </w:rPr>
            </w:pPr>
          </w:p>
          <w:p w:rsidR="00197C3D" w:rsidRPr="00197C3D" w:rsidRDefault="00197C3D" w:rsidP="00197C3D">
            <w:pPr>
              <w:spacing w:after="0" w:line="240" w:lineRule="auto"/>
              <w:rPr>
                <w:rFonts w:ascii="Times New Roman" w:eastAsia="Times New Roman" w:hAnsi="Times New Roman" w:cs="Times New Roman"/>
                <w:sz w:val="24"/>
                <w:szCs w:val="24"/>
                <w:lang w:eastAsia="ru-RU"/>
              </w:rPr>
            </w:pPr>
          </w:p>
          <w:p w:rsidR="00197C3D" w:rsidRPr="00197C3D" w:rsidRDefault="00197C3D" w:rsidP="00197C3D">
            <w:pPr>
              <w:spacing w:after="0" w:line="240" w:lineRule="auto"/>
              <w:rPr>
                <w:rFonts w:ascii="Times New Roman" w:eastAsia="Times New Roman" w:hAnsi="Times New Roman" w:cs="Times New Roman"/>
                <w:sz w:val="24"/>
                <w:szCs w:val="24"/>
                <w:lang w:eastAsia="ru-RU"/>
              </w:rPr>
            </w:pPr>
          </w:p>
          <w:p w:rsidR="00197C3D" w:rsidRPr="00197C3D" w:rsidRDefault="00197C3D" w:rsidP="00197C3D">
            <w:pPr>
              <w:spacing w:after="0" w:line="240" w:lineRule="auto"/>
              <w:rPr>
                <w:rFonts w:ascii="Times New Roman" w:eastAsia="Times New Roman" w:hAnsi="Times New Roman" w:cs="Times New Roman"/>
                <w:sz w:val="24"/>
                <w:szCs w:val="24"/>
                <w:lang w:eastAsia="ru-RU"/>
              </w:rPr>
            </w:pPr>
          </w:p>
          <w:p w:rsidR="00197C3D" w:rsidRPr="00197C3D" w:rsidRDefault="00197C3D" w:rsidP="00197C3D">
            <w:pPr>
              <w:spacing w:after="0" w:line="240" w:lineRule="auto"/>
              <w:rPr>
                <w:rFonts w:ascii="Times New Roman" w:eastAsia="Times New Roman" w:hAnsi="Times New Roman" w:cs="Times New Roman"/>
                <w:sz w:val="24"/>
                <w:szCs w:val="24"/>
                <w:lang w:eastAsia="ru-RU"/>
              </w:rPr>
            </w:pPr>
          </w:p>
          <w:p w:rsidR="00197C3D" w:rsidRPr="00197C3D" w:rsidRDefault="00197C3D" w:rsidP="00197C3D">
            <w:pPr>
              <w:spacing w:after="0" w:line="240" w:lineRule="auto"/>
              <w:rPr>
                <w:rFonts w:ascii="Times New Roman" w:eastAsia="Times New Roman" w:hAnsi="Times New Roman" w:cs="Times New Roman"/>
                <w:sz w:val="24"/>
                <w:szCs w:val="24"/>
                <w:lang w:eastAsia="ru-RU"/>
              </w:rPr>
            </w:pPr>
          </w:p>
          <w:p w:rsidR="00197C3D" w:rsidRPr="00197C3D" w:rsidRDefault="00197C3D" w:rsidP="00197C3D">
            <w:pPr>
              <w:spacing w:after="0" w:line="240" w:lineRule="auto"/>
              <w:rPr>
                <w:rFonts w:ascii="Times New Roman" w:eastAsia="Times New Roman" w:hAnsi="Times New Roman" w:cs="Times New Roman"/>
                <w:sz w:val="24"/>
                <w:szCs w:val="24"/>
                <w:lang w:eastAsia="ru-RU"/>
              </w:rPr>
            </w:pPr>
          </w:p>
          <w:p w:rsidR="00197C3D" w:rsidRPr="00197C3D" w:rsidRDefault="00197C3D" w:rsidP="00197C3D">
            <w:pPr>
              <w:spacing w:after="0" w:line="240" w:lineRule="auto"/>
              <w:rPr>
                <w:rFonts w:ascii="Times New Roman" w:eastAsia="Times New Roman" w:hAnsi="Times New Roman" w:cs="Times New Roman"/>
                <w:sz w:val="24"/>
                <w:szCs w:val="24"/>
                <w:lang w:eastAsia="ru-RU"/>
              </w:rPr>
            </w:pPr>
          </w:p>
          <w:p w:rsidR="00197C3D" w:rsidRPr="00197C3D" w:rsidRDefault="00197C3D" w:rsidP="00197C3D">
            <w:pPr>
              <w:spacing w:after="0"/>
              <w:rPr>
                <w:rFonts w:ascii="Times New Roman" w:eastAsia="Calibri" w:hAnsi="Times New Roman" w:cs="Times New Roman"/>
                <w:sz w:val="24"/>
                <w:szCs w:val="24"/>
              </w:rPr>
            </w:pPr>
          </w:p>
        </w:tc>
        <w:tc>
          <w:tcPr>
            <w:tcW w:w="3137" w:type="dxa"/>
            <w:tcBorders>
              <w:top w:val="single" w:sz="4" w:space="0" w:color="auto"/>
              <w:left w:val="single" w:sz="4" w:space="0" w:color="auto"/>
              <w:bottom w:val="single" w:sz="4" w:space="0" w:color="auto"/>
              <w:right w:val="single" w:sz="4" w:space="0" w:color="auto"/>
            </w:tcBorders>
            <w:hideMark/>
          </w:tcPr>
          <w:p w:rsidR="00197C3D" w:rsidRPr="00197C3D" w:rsidRDefault="00197C3D" w:rsidP="00197C3D">
            <w:pPr>
              <w:spacing w:after="0" w:line="240" w:lineRule="auto"/>
              <w:jc w:val="both"/>
              <w:rPr>
                <w:rFonts w:ascii="Times New Roman" w:eastAsia="Calibri" w:hAnsi="Times New Roman" w:cs="Times New Roman"/>
                <w:sz w:val="24"/>
                <w:szCs w:val="24"/>
                <w:lang w:eastAsia="ru-RU"/>
              </w:rPr>
            </w:pPr>
            <w:r w:rsidRPr="00197C3D">
              <w:rPr>
                <w:rFonts w:ascii="Times New Roman" w:eastAsia="Times New Roman" w:hAnsi="Times New Roman" w:cs="Times New Roman"/>
                <w:sz w:val="24"/>
                <w:szCs w:val="24"/>
                <w:lang w:eastAsia="ru-RU"/>
              </w:rPr>
              <w:t xml:space="preserve">Соответствие МТБ условиям реализации программы «от рождения до школы», «Школа России» </w:t>
            </w:r>
          </w:p>
          <w:p w:rsidR="00197C3D" w:rsidRPr="00197C3D" w:rsidRDefault="00197C3D" w:rsidP="00197C3D">
            <w:pPr>
              <w:spacing w:after="0" w:line="220" w:lineRule="exact"/>
              <w:jc w:val="both"/>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Методическое оснащение образовательного процесса:</w:t>
            </w:r>
          </w:p>
          <w:p w:rsidR="00197C3D" w:rsidRPr="00197C3D" w:rsidRDefault="00197C3D" w:rsidP="00197C3D">
            <w:pPr>
              <w:spacing w:after="0" w:line="220" w:lineRule="exact"/>
              <w:jc w:val="both"/>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  методический комплект программы;</w:t>
            </w:r>
          </w:p>
          <w:p w:rsidR="00197C3D" w:rsidRPr="00197C3D" w:rsidRDefault="00197C3D" w:rsidP="00197C3D">
            <w:pPr>
              <w:spacing w:after="0" w:line="220" w:lineRule="exact"/>
              <w:jc w:val="both"/>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 наличие дидактических пособий и современного дидактического материала;</w:t>
            </w:r>
          </w:p>
          <w:p w:rsidR="00197C3D" w:rsidRPr="00197C3D" w:rsidRDefault="00197C3D" w:rsidP="00197C3D">
            <w:pPr>
              <w:spacing w:after="0" w:line="220" w:lineRule="exact"/>
              <w:jc w:val="both"/>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 наличие атрибутов для организации игровой деятельности детей;</w:t>
            </w:r>
          </w:p>
          <w:p w:rsidR="00197C3D" w:rsidRPr="00197C3D" w:rsidRDefault="00197C3D" w:rsidP="00197C3D">
            <w:pPr>
              <w:spacing w:after="0" w:line="220" w:lineRule="exact"/>
              <w:jc w:val="both"/>
              <w:rPr>
                <w:rFonts w:ascii="Times New Roman" w:eastAsia="Calibri" w:hAnsi="Times New Roman" w:cs="Times New Roman"/>
                <w:sz w:val="24"/>
                <w:szCs w:val="24"/>
              </w:rPr>
            </w:pPr>
            <w:r w:rsidRPr="00197C3D">
              <w:rPr>
                <w:rFonts w:ascii="Times New Roman" w:eastAsia="Times New Roman" w:hAnsi="Times New Roman" w:cs="Times New Roman"/>
                <w:sz w:val="24"/>
                <w:szCs w:val="24"/>
                <w:lang w:eastAsia="ru-RU"/>
              </w:rPr>
              <w:t>Предметно-развивающая среда ОУ.</w:t>
            </w:r>
          </w:p>
        </w:tc>
        <w:tc>
          <w:tcPr>
            <w:tcW w:w="1844" w:type="dxa"/>
            <w:tcBorders>
              <w:top w:val="single" w:sz="4" w:space="0" w:color="auto"/>
              <w:left w:val="single" w:sz="4" w:space="0" w:color="auto"/>
              <w:bottom w:val="single" w:sz="4" w:space="0" w:color="auto"/>
              <w:right w:val="single" w:sz="4" w:space="0" w:color="auto"/>
            </w:tcBorders>
          </w:tcPr>
          <w:p w:rsidR="00197C3D" w:rsidRPr="00197C3D" w:rsidRDefault="00197C3D" w:rsidP="00197C3D">
            <w:pPr>
              <w:spacing w:after="0" w:line="240" w:lineRule="auto"/>
              <w:jc w:val="center"/>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 xml:space="preserve">Базовый </w:t>
            </w:r>
          </w:p>
          <w:p w:rsidR="00197C3D" w:rsidRPr="00197C3D" w:rsidRDefault="00197C3D" w:rsidP="00197C3D">
            <w:pPr>
              <w:spacing w:after="0" w:line="240" w:lineRule="auto"/>
              <w:rPr>
                <w:rFonts w:ascii="Times New Roman" w:eastAsia="Times New Roman" w:hAnsi="Times New Roman" w:cs="Times New Roman"/>
                <w:sz w:val="24"/>
                <w:szCs w:val="24"/>
                <w:lang w:eastAsia="ru-RU"/>
              </w:rPr>
            </w:pPr>
          </w:p>
          <w:p w:rsidR="00197C3D" w:rsidRPr="00197C3D" w:rsidRDefault="00197C3D" w:rsidP="00197C3D">
            <w:pPr>
              <w:spacing w:after="0" w:line="240" w:lineRule="auto"/>
              <w:rPr>
                <w:rFonts w:ascii="Times New Roman" w:eastAsia="Times New Roman" w:hAnsi="Times New Roman" w:cs="Times New Roman"/>
                <w:sz w:val="24"/>
                <w:szCs w:val="24"/>
                <w:lang w:eastAsia="ru-RU"/>
              </w:rPr>
            </w:pPr>
          </w:p>
          <w:p w:rsidR="00197C3D" w:rsidRPr="00197C3D" w:rsidRDefault="00197C3D" w:rsidP="00197C3D">
            <w:pPr>
              <w:spacing w:after="0" w:line="240" w:lineRule="auto"/>
              <w:rPr>
                <w:rFonts w:ascii="Times New Roman" w:eastAsia="Times New Roman" w:hAnsi="Times New Roman" w:cs="Times New Roman"/>
                <w:sz w:val="24"/>
                <w:szCs w:val="24"/>
                <w:lang w:eastAsia="ru-RU"/>
              </w:rPr>
            </w:pPr>
          </w:p>
          <w:p w:rsidR="00197C3D" w:rsidRPr="00197C3D" w:rsidRDefault="00197C3D" w:rsidP="00197C3D">
            <w:pPr>
              <w:spacing w:after="0" w:line="240" w:lineRule="auto"/>
              <w:rPr>
                <w:rFonts w:ascii="Times New Roman" w:eastAsia="Times New Roman" w:hAnsi="Times New Roman" w:cs="Times New Roman"/>
                <w:sz w:val="24"/>
                <w:szCs w:val="24"/>
                <w:lang w:eastAsia="ru-RU"/>
              </w:rPr>
            </w:pPr>
          </w:p>
          <w:p w:rsidR="00197C3D" w:rsidRPr="00197C3D" w:rsidRDefault="00197C3D" w:rsidP="00197C3D">
            <w:pPr>
              <w:spacing w:after="0" w:line="240" w:lineRule="auto"/>
              <w:rPr>
                <w:rFonts w:ascii="Times New Roman" w:eastAsia="Times New Roman" w:hAnsi="Times New Roman" w:cs="Times New Roman"/>
                <w:sz w:val="24"/>
                <w:szCs w:val="24"/>
                <w:lang w:eastAsia="ru-RU"/>
              </w:rPr>
            </w:pPr>
          </w:p>
          <w:p w:rsidR="00197C3D" w:rsidRPr="00197C3D" w:rsidRDefault="00197C3D" w:rsidP="00197C3D">
            <w:pPr>
              <w:spacing w:after="0" w:line="240" w:lineRule="auto"/>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 xml:space="preserve">Базовый </w:t>
            </w:r>
          </w:p>
          <w:p w:rsidR="00197C3D" w:rsidRPr="00197C3D" w:rsidRDefault="00197C3D" w:rsidP="00197C3D">
            <w:pPr>
              <w:spacing w:after="0" w:line="240" w:lineRule="auto"/>
              <w:jc w:val="center"/>
              <w:rPr>
                <w:rFonts w:ascii="Times New Roman" w:eastAsia="Times New Roman" w:hAnsi="Times New Roman" w:cs="Times New Roman"/>
                <w:sz w:val="24"/>
                <w:szCs w:val="24"/>
                <w:lang w:eastAsia="ru-RU"/>
              </w:rPr>
            </w:pPr>
          </w:p>
          <w:p w:rsidR="00197C3D" w:rsidRPr="00197C3D" w:rsidRDefault="00197C3D" w:rsidP="00197C3D">
            <w:pPr>
              <w:spacing w:after="0" w:line="240" w:lineRule="auto"/>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 xml:space="preserve">Базовый </w:t>
            </w:r>
          </w:p>
          <w:p w:rsidR="00197C3D" w:rsidRPr="00197C3D" w:rsidRDefault="00197C3D" w:rsidP="00197C3D">
            <w:pPr>
              <w:spacing w:after="0" w:line="240" w:lineRule="auto"/>
              <w:rPr>
                <w:rFonts w:ascii="Times New Roman" w:eastAsia="Times New Roman" w:hAnsi="Times New Roman" w:cs="Times New Roman"/>
                <w:sz w:val="24"/>
                <w:szCs w:val="24"/>
                <w:lang w:eastAsia="ru-RU"/>
              </w:rPr>
            </w:pPr>
          </w:p>
          <w:p w:rsidR="00197C3D" w:rsidRPr="00197C3D" w:rsidRDefault="00DB540A" w:rsidP="00197C3D">
            <w:pPr>
              <w:spacing w:after="0" w:line="240" w:lineRule="auto"/>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Б</w:t>
            </w:r>
            <w:r w:rsidR="00197C3D" w:rsidRPr="00197C3D">
              <w:rPr>
                <w:rFonts w:ascii="Times New Roman" w:eastAsia="Times New Roman" w:hAnsi="Times New Roman" w:cs="Times New Roman"/>
                <w:sz w:val="24"/>
                <w:szCs w:val="24"/>
                <w:lang w:eastAsia="ru-RU"/>
              </w:rPr>
              <w:t>азовый</w:t>
            </w:r>
            <w:r>
              <w:rPr>
                <w:rFonts w:ascii="Times New Roman" w:eastAsia="Times New Roman" w:hAnsi="Times New Roman" w:cs="Times New Roman"/>
                <w:sz w:val="24"/>
                <w:szCs w:val="24"/>
                <w:lang w:eastAsia="ru-RU"/>
              </w:rPr>
              <w:t xml:space="preserve"> </w:t>
            </w:r>
          </w:p>
          <w:p w:rsidR="00197C3D" w:rsidRPr="00197C3D" w:rsidRDefault="00197C3D" w:rsidP="00197C3D">
            <w:pPr>
              <w:spacing w:after="0"/>
              <w:rPr>
                <w:rFonts w:ascii="Times New Roman" w:eastAsia="Calibri" w:hAnsi="Times New Roman" w:cs="Times New Roman"/>
                <w:sz w:val="24"/>
                <w:szCs w:val="24"/>
              </w:rPr>
            </w:pPr>
          </w:p>
          <w:p w:rsidR="00197C3D" w:rsidRPr="00197C3D" w:rsidRDefault="00DB540A" w:rsidP="00197C3D">
            <w:pPr>
              <w:spacing w:after="0"/>
              <w:rPr>
                <w:rFonts w:ascii="Times New Roman" w:eastAsia="Calibri" w:hAnsi="Times New Roman" w:cs="Times New Roman"/>
                <w:sz w:val="24"/>
                <w:szCs w:val="24"/>
              </w:rPr>
            </w:pPr>
            <w:r w:rsidRPr="00197C3D">
              <w:rPr>
                <w:rFonts w:ascii="Times New Roman" w:eastAsia="Times New Roman" w:hAnsi="Times New Roman" w:cs="Times New Roman"/>
                <w:sz w:val="24"/>
                <w:szCs w:val="24"/>
                <w:lang w:eastAsia="ru-RU"/>
              </w:rPr>
              <w:t>Б</w:t>
            </w:r>
            <w:r w:rsidR="00197C3D" w:rsidRPr="00197C3D">
              <w:rPr>
                <w:rFonts w:ascii="Times New Roman" w:eastAsia="Times New Roman" w:hAnsi="Times New Roman" w:cs="Times New Roman"/>
                <w:sz w:val="24"/>
                <w:szCs w:val="24"/>
                <w:lang w:eastAsia="ru-RU"/>
              </w:rPr>
              <w:t>азовый</w:t>
            </w:r>
            <w:r>
              <w:rPr>
                <w:rFonts w:ascii="Times New Roman" w:eastAsia="Times New Roman" w:hAnsi="Times New Roman" w:cs="Times New Roman"/>
                <w:sz w:val="24"/>
                <w:szCs w:val="24"/>
                <w:lang w:eastAsia="ru-RU"/>
              </w:rPr>
              <w:t xml:space="preserve"> </w:t>
            </w:r>
            <w:r w:rsidR="00197C3D" w:rsidRPr="00197C3D">
              <w:rPr>
                <w:rFonts w:ascii="Times New Roman" w:eastAsia="Times New Roman" w:hAnsi="Times New Roman" w:cs="Times New Roman"/>
                <w:sz w:val="24"/>
                <w:szCs w:val="24"/>
                <w:lang w:eastAsia="ru-RU"/>
              </w:rPr>
              <w:t xml:space="preserve"> </w:t>
            </w:r>
          </w:p>
        </w:tc>
        <w:tc>
          <w:tcPr>
            <w:tcW w:w="992" w:type="dxa"/>
            <w:tcBorders>
              <w:top w:val="single" w:sz="4" w:space="0" w:color="auto"/>
              <w:left w:val="single" w:sz="4" w:space="0" w:color="auto"/>
              <w:bottom w:val="single" w:sz="4" w:space="0" w:color="auto"/>
              <w:right w:val="single" w:sz="4" w:space="0" w:color="auto"/>
            </w:tcBorders>
          </w:tcPr>
          <w:p w:rsidR="00197C3D" w:rsidRPr="00197C3D" w:rsidRDefault="00197C3D" w:rsidP="00197C3D">
            <w:pPr>
              <w:spacing w:after="0" w:line="240" w:lineRule="auto"/>
              <w:jc w:val="center"/>
              <w:rPr>
                <w:rFonts w:ascii="Times New Roman" w:eastAsia="Calibri" w:hAnsi="Times New Roman" w:cs="Times New Roman"/>
                <w:sz w:val="24"/>
                <w:szCs w:val="24"/>
                <w:lang w:eastAsia="ru-RU"/>
              </w:rPr>
            </w:pPr>
            <w:r w:rsidRPr="00197C3D">
              <w:rPr>
                <w:rFonts w:ascii="Times New Roman" w:eastAsia="Times New Roman" w:hAnsi="Times New Roman" w:cs="Times New Roman"/>
                <w:sz w:val="24"/>
                <w:szCs w:val="24"/>
                <w:lang w:eastAsia="ru-RU"/>
              </w:rPr>
              <w:t>2</w:t>
            </w:r>
          </w:p>
          <w:p w:rsidR="00197C3D" w:rsidRPr="00197C3D" w:rsidRDefault="00197C3D" w:rsidP="00197C3D">
            <w:pPr>
              <w:spacing w:after="0" w:line="240" w:lineRule="auto"/>
              <w:jc w:val="center"/>
              <w:rPr>
                <w:rFonts w:ascii="Times New Roman" w:eastAsia="Times New Roman" w:hAnsi="Times New Roman" w:cs="Times New Roman"/>
                <w:sz w:val="24"/>
                <w:szCs w:val="24"/>
                <w:lang w:eastAsia="ru-RU"/>
              </w:rPr>
            </w:pPr>
          </w:p>
          <w:p w:rsidR="00197C3D" w:rsidRPr="00197C3D" w:rsidRDefault="00197C3D" w:rsidP="00197C3D">
            <w:pPr>
              <w:spacing w:after="0" w:line="240" w:lineRule="auto"/>
              <w:rPr>
                <w:rFonts w:ascii="Times New Roman" w:eastAsia="Times New Roman" w:hAnsi="Times New Roman" w:cs="Times New Roman"/>
                <w:sz w:val="24"/>
                <w:szCs w:val="24"/>
                <w:lang w:val="en-US" w:eastAsia="ru-RU"/>
              </w:rPr>
            </w:pPr>
          </w:p>
          <w:p w:rsidR="00197C3D" w:rsidRPr="00197C3D" w:rsidRDefault="00197C3D" w:rsidP="00197C3D">
            <w:pPr>
              <w:spacing w:after="0" w:line="240" w:lineRule="auto"/>
              <w:jc w:val="center"/>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val="en-US" w:eastAsia="ru-RU"/>
              </w:rPr>
              <w:t xml:space="preserve"> </w:t>
            </w:r>
          </w:p>
          <w:p w:rsidR="00197C3D" w:rsidRPr="00197C3D" w:rsidRDefault="00197C3D" w:rsidP="00197C3D">
            <w:pPr>
              <w:spacing w:after="0" w:line="240" w:lineRule="auto"/>
              <w:jc w:val="center"/>
              <w:rPr>
                <w:rFonts w:ascii="Times New Roman" w:eastAsia="Times New Roman" w:hAnsi="Times New Roman" w:cs="Times New Roman"/>
                <w:sz w:val="24"/>
                <w:szCs w:val="24"/>
                <w:lang w:eastAsia="ru-RU"/>
              </w:rPr>
            </w:pPr>
          </w:p>
          <w:p w:rsidR="00197C3D" w:rsidRPr="00197C3D" w:rsidRDefault="00197C3D" w:rsidP="00197C3D">
            <w:pPr>
              <w:spacing w:after="0" w:line="240" w:lineRule="auto"/>
              <w:jc w:val="center"/>
              <w:rPr>
                <w:rFonts w:ascii="Times New Roman" w:eastAsia="Times New Roman" w:hAnsi="Times New Roman" w:cs="Times New Roman"/>
                <w:sz w:val="24"/>
                <w:szCs w:val="24"/>
                <w:lang w:eastAsia="ru-RU"/>
              </w:rPr>
            </w:pPr>
          </w:p>
          <w:p w:rsidR="00197C3D" w:rsidRPr="00197C3D" w:rsidRDefault="00197C3D" w:rsidP="00197C3D">
            <w:pPr>
              <w:spacing w:after="0" w:line="240" w:lineRule="auto"/>
              <w:jc w:val="center"/>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2</w:t>
            </w:r>
          </w:p>
          <w:p w:rsidR="00197C3D" w:rsidRPr="00197C3D" w:rsidRDefault="00197C3D" w:rsidP="00197C3D">
            <w:pPr>
              <w:spacing w:after="0" w:line="240" w:lineRule="auto"/>
              <w:rPr>
                <w:rFonts w:ascii="Times New Roman" w:eastAsia="Times New Roman" w:hAnsi="Times New Roman" w:cs="Times New Roman"/>
                <w:sz w:val="24"/>
                <w:szCs w:val="24"/>
                <w:lang w:val="en-US" w:eastAsia="ru-RU"/>
              </w:rPr>
            </w:pPr>
          </w:p>
          <w:p w:rsidR="00197C3D" w:rsidRPr="00197C3D" w:rsidRDefault="00197C3D" w:rsidP="00197C3D">
            <w:pPr>
              <w:spacing w:after="0" w:line="240" w:lineRule="auto"/>
              <w:jc w:val="center"/>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2</w:t>
            </w:r>
          </w:p>
          <w:p w:rsidR="00197C3D" w:rsidRPr="00197C3D" w:rsidRDefault="00197C3D" w:rsidP="00197C3D">
            <w:pPr>
              <w:spacing w:after="0" w:line="240" w:lineRule="auto"/>
              <w:jc w:val="center"/>
              <w:rPr>
                <w:rFonts w:ascii="Times New Roman" w:eastAsia="Times New Roman" w:hAnsi="Times New Roman" w:cs="Times New Roman"/>
                <w:sz w:val="24"/>
                <w:szCs w:val="24"/>
                <w:lang w:eastAsia="ru-RU"/>
              </w:rPr>
            </w:pPr>
          </w:p>
          <w:p w:rsidR="00197C3D" w:rsidRPr="00197C3D" w:rsidRDefault="00197C3D" w:rsidP="00197C3D">
            <w:pPr>
              <w:spacing w:after="0"/>
              <w:jc w:val="center"/>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2</w:t>
            </w:r>
          </w:p>
          <w:p w:rsidR="00197C3D" w:rsidRPr="00197C3D" w:rsidRDefault="00197C3D" w:rsidP="00197C3D">
            <w:pPr>
              <w:spacing w:after="0"/>
              <w:jc w:val="center"/>
              <w:rPr>
                <w:rFonts w:ascii="Times New Roman" w:eastAsia="Times New Roman" w:hAnsi="Times New Roman" w:cs="Times New Roman"/>
                <w:sz w:val="24"/>
                <w:szCs w:val="24"/>
                <w:lang w:eastAsia="ru-RU"/>
              </w:rPr>
            </w:pPr>
          </w:p>
          <w:p w:rsidR="00197C3D" w:rsidRPr="00197C3D" w:rsidRDefault="00197C3D" w:rsidP="00197C3D">
            <w:pPr>
              <w:spacing w:after="0"/>
              <w:jc w:val="center"/>
              <w:rPr>
                <w:rFonts w:ascii="Times New Roman" w:eastAsia="Calibri" w:hAnsi="Times New Roman" w:cs="Times New Roman"/>
                <w:sz w:val="24"/>
                <w:szCs w:val="24"/>
              </w:rPr>
            </w:pPr>
            <w:r w:rsidRPr="00197C3D">
              <w:rPr>
                <w:rFonts w:ascii="Times New Roman" w:eastAsia="Times New Roman" w:hAnsi="Times New Roman" w:cs="Times New Roman"/>
                <w:sz w:val="24"/>
                <w:szCs w:val="24"/>
                <w:lang w:eastAsia="ru-RU"/>
              </w:rPr>
              <w:t>2</w:t>
            </w:r>
          </w:p>
        </w:tc>
        <w:tc>
          <w:tcPr>
            <w:tcW w:w="3261" w:type="dxa"/>
            <w:tcBorders>
              <w:top w:val="single" w:sz="4" w:space="0" w:color="auto"/>
              <w:left w:val="single" w:sz="4" w:space="0" w:color="auto"/>
              <w:bottom w:val="single" w:sz="4" w:space="0" w:color="auto"/>
              <w:right w:val="single" w:sz="4" w:space="0" w:color="auto"/>
            </w:tcBorders>
          </w:tcPr>
          <w:p w:rsidR="00197C3D" w:rsidRPr="00197C3D" w:rsidRDefault="00197C3D" w:rsidP="00197C3D">
            <w:pPr>
              <w:spacing w:after="0" w:line="220" w:lineRule="exact"/>
              <w:rPr>
                <w:rFonts w:ascii="Times New Roman" w:eastAsia="Calibri" w:hAnsi="Times New Roman" w:cs="Times New Roman"/>
                <w:sz w:val="24"/>
                <w:szCs w:val="24"/>
                <w:lang w:eastAsia="ru-RU"/>
              </w:rPr>
            </w:pPr>
          </w:p>
          <w:p w:rsidR="00197C3D" w:rsidRPr="00197C3D" w:rsidRDefault="00197C3D" w:rsidP="00197C3D">
            <w:pPr>
              <w:spacing w:after="0" w:line="220" w:lineRule="exact"/>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 xml:space="preserve">пополнение МТБ    </w:t>
            </w:r>
          </w:p>
          <w:p w:rsidR="00197C3D" w:rsidRPr="00197C3D" w:rsidRDefault="00197C3D" w:rsidP="00197C3D">
            <w:pPr>
              <w:spacing w:after="0" w:line="220" w:lineRule="exact"/>
              <w:rPr>
                <w:rFonts w:ascii="Times New Roman" w:eastAsia="Times New Roman" w:hAnsi="Times New Roman" w:cs="Times New Roman"/>
                <w:sz w:val="24"/>
                <w:szCs w:val="24"/>
                <w:lang w:eastAsia="ru-RU"/>
              </w:rPr>
            </w:pPr>
          </w:p>
          <w:p w:rsidR="00197C3D" w:rsidRPr="00197C3D" w:rsidRDefault="00197C3D" w:rsidP="00197C3D">
            <w:pPr>
              <w:spacing w:after="0" w:line="220" w:lineRule="exact"/>
              <w:rPr>
                <w:rFonts w:ascii="Times New Roman" w:eastAsia="Times New Roman" w:hAnsi="Times New Roman" w:cs="Times New Roman"/>
                <w:sz w:val="24"/>
                <w:szCs w:val="24"/>
                <w:lang w:eastAsia="ru-RU"/>
              </w:rPr>
            </w:pPr>
          </w:p>
          <w:p w:rsidR="00197C3D" w:rsidRPr="00197C3D" w:rsidRDefault="00197C3D" w:rsidP="00197C3D">
            <w:pPr>
              <w:spacing w:after="0" w:line="220" w:lineRule="exact"/>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дополнить разнообразный дидактический материал</w:t>
            </w:r>
          </w:p>
          <w:p w:rsidR="00197C3D" w:rsidRPr="00197C3D" w:rsidRDefault="00197C3D" w:rsidP="00197C3D">
            <w:pPr>
              <w:spacing w:after="0" w:line="220" w:lineRule="exact"/>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 xml:space="preserve"> </w:t>
            </w:r>
          </w:p>
          <w:p w:rsidR="00197C3D" w:rsidRPr="00197C3D" w:rsidRDefault="00197C3D" w:rsidP="00197C3D">
            <w:pPr>
              <w:spacing w:after="0" w:line="220" w:lineRule="exact"/>
              <w:rPr>
                <w:rFonts w:ascii="Times New Roman" w:eastAsia="Times New Roman" w:hAnsi="Times New Roman" w:cs="Times New Roman"/>
                <w:sz w:val="24"/>
                <w:szCs w:val="24"/>
                <w:lang w:eastAsia="ru-RU"/>
              </w:rPr>
            </w:pPr>
          </w:p>
          <w:p w:rsidR="00197C3D" w:rsidRPr="00197C3D" w:rsidRDefault="00197C3D" w:rsidP="00197C3D">
            <w:pPr>
              <w:spacing w:after="0" w:line="220" w:lineRule="exact"/>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 xml:space="preserve"> требует постоянного пополнения и обогащения</w:t>
            </w:r>
          </w:p>
          <w:p w:rsidR="00197C3D" w:rsidRPr="00197C3D" w:rsidRDefault="00197C3D" w:rsidP="00197C3D">
            <w:pPr>
              <w:spacing w:after="0" w:line="220" w:lineRule="exact"/>
              <w:rPr>
                <w:rFonts w:ascii="Times New Roman" w:eastAsia="Times New Roman" w:hAnsi="Times New Roman" w:cs="Times New Roman"/>
                <w:sz w:val="24"/>
                <w:szCs w:val="24"/>
                <w:lang w:eastAsia="ru-RU"/>
              </w:rPr>
            </w:pPr>
          </w:p>
          <w:p w:rsidR="00DB540A" w:rsidRDefault="00DB540A" w:rsidP="00197C3D">
            <w:pPr>
              <w:spacing w:after="0" w:line="220" w:lineRule="exact"/>
              <w:rPr>
                <w:rFonts w:ascii="Times New Roman" w:eastAsia="Times New Roman" w:hAnsi="Times New Roman" w:cs="Times New Roman"/>
                <w:sz w:val="24"/>
                <w:szCs w:val="24"/>
                <w:lang w:eastAsia="ru-RU"/>
              </w:rPr>
            </w:pPr>
          </w:p>
          <w:p w:rsidR="00197C3D" w:rsidRPr="00197C3D" w:rsidRDefault="00197C3D" w:rsidP="00197C3D">
            <w:pPr>
              <w:spacing w:after="0" w:line="220" w:lineRule="exact"/>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 xml:space="preserve">поддержание ПРС в соответствии с требованиями </w:t>
            </w:r>
          </w:p>
          <w:p w:rsidR="00197C3D" w:rsidRPr="00197C3D" w:rsidRDefault="00197C3D" w:rsidP="00197C3D">
            <w:pPr>
              <w:spacing w:after="0" w:line="220" w:lineRule="exact"/>
              <w:rPr>
                <w:rFonts w:ascii="Times New Roman" w:eastAsia="Times New Roman" w:hAnsi="Times New Roman" w:cs="Times New Roman"/>
                <w:sz w:val="24"/>
                <w:szCs w:val="24"/>
                <w:lang w:eastAsia="ru-RU"/>
              </w:rPr>
            </w:pPr>
          </w:p>
          <w:p w:rsidR="00197C3D" w:rsidRPr="00197C3D" w:rsidRDefault="00DB540A" w:rsidP="00197C3D">
            <w:pPr>
              <w:spacing w:after="0" w:line="220" w:lineRule="exact"/>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т</w:t>
            </w:r>
            <w:r w:rsidR="00197C3D" w:rsidRPr="00197C3D">
              <w:rPr>
                <w:rFonts w:ascii="Times New Roman" w:eastAsia="Times New Roman" w:hAnsi="Times New Roman" w:cs="Times New Roman"/>
                <w:sz w:val="24"/>
                <w:szCs w:val="24"/>
                <w:lang w:eastAsia="ru-RU"/>
              </w:rPr>
              <w:t>ребует постоянного пополнения и обогащения</w:t>
            </w:r>
          </w:p>
        </w:tc>
      </w:tr>
      <w:tr w:rsidR="00197C3D" w:rsidRPr="00197C3D" w:rsidTr="00DB540A">
        <w:trPr>
          <w:trHeight w:val="834"/>
          <w:jc w:val="center"/>
        </w:trPr>
        <w:tc>
          <w:tcPr>
            <w:tcW w:w="516" w:type="dxa"/>
            <w:tcBorders>
              <w:top w:val="single" w:sz="4" w:space="0" w:color="auto"/>
              <w:left w:val="single" w:sz="4" w:space="0" w:color="auto"/>
              <w:bottom w:val="single" w:sz="4" w:space="0" w:color="auto"/>
              <w:right w:val="single" w:sz="4" w:space="0" w:color="auto"/>
            </w:tcBorders>
            <w:hideMark/>
          </w:tcPr>
          <w:p w:rsidR="00197C3D" w:rsidRPr="00197C3D" w:rsidRDefault="00197C3D" w:rsidP="00197C3D">
            <w:pPr>
              <w:spacing w:after="0"/>
              <w:jc w:val="center"/>
              <w:rPr>
                <w:rFonts w:ascii="Times New Roman" w:eastAsia="Calibri" w:hAnsi="Times New Roman" w:cs="Times New Roman"/>
                <w:sz w:val="24"/>
                <w:szCs w:val="24"/>
              </w:rPr>
            </w:pPr>
            <w:r w:rsidRPr="00197C3D">
              <w:rPr>
                <w:rFonts w:ascii="Times New Roman" w:eastAsia="Times New Roman" w:hAnsi="Times New Roman" w:cs="Times New Roman"/>
                <w:sz w:val="24"/>
                <w:szCs w:val="24"/>
                <w:lang w:eastAsia="ru-RU"/>
              </w:rPr>
              <w:t>3</w:t>
            </w:r>
          </w:p>
        </w:tc>
        <w:tc>
          <w:tcPr>
            <w:tcW w:w="3137" w:type="dxa"/>
            <w:tcBorders>
              <w:top w:val="single" w:sz="4" w:space="0" w:color="auto"/>
              <w:left w:val="single" w:sz="4" w:space="0" w:color="auto"/>
              <w:bottom w:val="single" w:sz="4" w:space="0" w:color="auto"/>
              <w:right w:val="single" w:sz="4" w:space="0" w:color="auto"/>
            </w:tcBorders>
          </w:tcPr>
          <w:p w:rsidR="00DB540A" w:rsidRDefault="00DB540A" w:rsidP="00197C3D">
            <w:pPr>
              <w:spacing w:after="0" w:line="220" w:lineRule="exact"/>
              <w:jc w:val="both"/>
              <w:rPr>
                <w:rFonts w:ascii="Times New Roman" w:eastAsia="Times New Roman" w:hAnsi="Times New Roman" w:cs="Times New Roman"/>
                <w:sz w:val="24"/>
                <w:szCs w:val="24"/>
                <w:lang w:eastAsia="ru-RU"/>
              </w:rPr>
            </w:pPr>
          </w:p>
          <w:p w:rsidR="00197C3D" w:rsidRPr="00197C3D" w:rsidRDefault="00197C3D" w:rsidP="00197C3D">
            <w:pPr>
              <w:spacing w:after="0" w:line="220" w:lineRule="exact"/>
              <w:jc w:val="both"/>
              <w:rPr>
                <w:rFonts w:ascii="Times New Roman" w:eastAsia="Calibri" w:hAnsi="Times New Roman" w:cs="Times New Roman"/>
                <w:sz w:val="24"/>
                <w:szCs w:val="24"/>
                <w:lang w:eastAsia="ru-RU"/>
              </w:rPr>
            </w:pPr>
            <w:r w:rsidRPr="00197C3D">
              <w:rPr>
                <w:rFonts w:ascii="Times New Roman" w:eastAsia="Times New Roman" w:hAnsi="Times New Roman" w:cs="Times New Roman"/>
                <w:sz w:val="24"/>
                <w:szCs w:val="24"/>
                <w:lang w:eastAsia="ru-RU"/>
              </w:rPr>
              <w:t>Соответствие МТБ условиям реализации  НРК</w:t>
            </w:r>
          </w:p>
          <w:p w:rsidR="00197C3D" w:rsidRPr="00197C3D" w:rsidRDefault="00197C3D" w:rsidP="00197C3D">
            <w:pPr>
              <w:spacing w:after="0"/>
              <w:jc w:val="both"/>
              <w:rPr>
                <w:rFonts w:ascii="Times New Roman" w:eastAsia="Calibri" w:hAnsi="Times New Roman" w:cs="Times New Roman"/>
                <w:sz w:val="24"/>
                <w:szCs w:val="24"/>
              </w:rPr>
            </w:pPr>
          </w:p>
        </w:tc>
        <w:tc>
          <w:tcPr>
            <w:tcW w:w="1844" w:type="dxa"/>
            <w:tcBorders>
              <w:top w:val="single" w:sz="4" w:space="0" w:color="auto"/>
              <w:left w:val="single" w:sz="4" w:space="0" w:color="auto"/>
              <w:bottom w:val="single" w:sz="4" w:space="0" w:color="auto"/>
              <w:right w:val="single" w:sz="4" w:space="0" w:color="auto"/>
            </w:tcBorders>
            <w:hideMark/>
          </w:tcPr>
          <w:p w:rsidR="00197C3D" w:rsidRPr="00197C3D" w:rsidRDefault="00197C3D" w:rsidP="00197C3D">
            <w:pPr>
              <w:spacing w:after="0"/>
              <w:jc w:val="center"/>
              <w:rPr>
                <w:rFonts w:ascii="Times New Roman" w:eastAsia="Calibri" w:hAnsi="Times New Roman" w:cs="Times New Roman"/>
                <w:sz w:val="24"/>
                <w:szCs w:val="24"/>
              </w:rPr>
            </w:pPr>
            <w:r w:rsidRPr="00197C3D">
              <w:rPr>
                <w:rFonts w:ascii="Times New Roman" w:eastAsia="Times New Roman" w:hAnsi="Times New Roman" w:cs="Times New Roman"/>
                <w:sz w:val="24"/>
                <w:szCs w:val="24"/>
                <w:lang w:eastAsia="ru-RU"/>
              </w:rPr>
              <w:t>базовый</w:t>
            </w:r>
          </w:p>
        </w:tc>
        <w:tc>
          <w:tcPr>
            <w:tcW w:w="992" w:type="dxa"/>
            <w:tcBorders>
              <w:top w:val="single" w:sz="4" w:space="0" w:color="auto"/>
              <w:left w:val="single" w:sz="4" w:space="0" w:color="auto"/>
              <w:bottom w:val="single" w:sz="4" w:space="0" w:color="auto"/>
              <w:right w:val="single" w:sz="4" w:space="0" w:color="auto"/>
            </w:tcBorders>
            <w:hideMark/>
          </w:tcPr>
          <w:p w:rsidR="00197C3D" w:rsidRPr="00197C3D" w:rsidRDefault="00197C3D" w:rsidP="00197C3D">
            <w:pPr>
              <w:spacing w:after="0"/>
              <w:jc w:val="center"/>
              <w:rPr>
                <w:rFonts w:ascii="Times New Roman" w:eastAsia="Calibri" w:hAnsi="Times New Roman" w:cs="Times New Roman"/>
                <w:sz w:val="24"/>
                <w:szCs w:val="24"/>
              </w:rPr>
            </w:pPr>
            <w:r w:rsidRPr="00197C3D">
              <w:rPr>
                <w:rFonts w:ascii="Times New Roman" w:eastAsia="Times New Roman" w:hAnsi="Times New Roman" w:cs="Times New Roman"/>
                <w:sz w:val="24"/>
                <w:szCs w:val="24"/>
                <w:lang w:eastAsia="ru-RU"/>
              </w:rPr>
              <w:t>2</w:t>
            </w:r>
          </w:p>
        </w:tc>
        <w:tc>
          <w:tcPr>
            <w:tcW w:w="3261" w:type="dxa"/>
            <w:tcBorders>
              <w:top w:val="single" w:sz="4" w:space="0" w:color="auto"/>
              <w:left w:val="single" w:sz="4" w:space="0" w:color="auto"/>
              <w:bottom w:val="single" w:sz="4" w:space="0" w:color="auto"/>
              <w:right w:val="single" w:sz="4" w:space="0" w:color="auto"/>
            </w:tcBorders>
            <w:hideMark/>
          </w:tcPr>
          <w:p w:rsidR="00197C3D" w:rsidRPr="00197C3D" w:rsidRDefault="00197C3D" w:rsidP="00DB540A">
            <w:pPr>
              <w:spacing w:after="0" w:line="240" w:lineRule="auto"/>
              <w:rPr>
                <w:rFonts w:ascii="Times New Roman" w:eastAsia="Calibri" w:hAnsi="Times New Roman" w:cs="Times New Roman"/>
                <w:sz w:val="24"/>
                <w:szCs w:val="24"/>
              </w:rPr>
            </w:pPr>
            <w:r w:rsidRPr="00197C3D">
              <w:rPr>
                <w:rFonts w:ascii="Times New Roman" w:eastAsia="Times New Roman" w:hAnsi="Times New Roman" w:cs="Times New Roman"/>
                <w:sz w:val="24"/>
                <w:szCs w:val="24"/>
                <w:lang w:eastAsia="ru-RU"/>
              </w:rPr>
              <w:t>продолжать создавать оптимальные условия для реализации НРК</w:t>
            </w:r>
          </w:p>
        </w:tc>
      </w:tr>
      <w:tr w:rsidR="00197C3D" w:rsidRPr="00197C3D" w:rsidTr="00197C3D">
        <w:trPr>
          <w:jc w:val="center"/>
        </w:trPr>
        <w:tc>
          <w:tcPr>
            <w:tcW w:w="516" w:type="dxa"/>
            <w:tcBorders>
              <w:top w:val="single" w:sz="4" w:space="0" w:color="auto"/>
              <w:left w:val="single" w:sz="4" w:space="0" w:color="auto"/>
              <w:bottom w:val="single" w:sz="4" w:space="0" w:color="auto"/>
              <w:right w:val="single" w:sz="4" w:space="0" w:color="auto"/>
            </w:tcBorders>
            <w:hideMark/>
          </w:tcPr>
          <w:p w:rsidR="00197C3D" w:rsidRPr="00197C3D" w:rsidRDefault="00197C3D" w:rsidP="00197C3D">
            <w:pPr>
              <w:spacing w:after="0"/>
              <w:jc w:val="center"/>
              <w:rPr>
                <w:rFonts w:ascii="Times New Roman" w:eastAsia="Calibri" w:hAnsi="Times New Roman" w:cs="Times New Roman"/>
                <w:sz w:val="24"/>
                <w:szCs w:val="24"/>
              </w:rPr>
            </w:pPr>
            <w:r w:rsidRPr="00197C3D">
              <w:rPr>
                <w:rFonts w:ascii="Times New Roman" w:eastAsia="Times New Roman" w:hAnsi="Times New Roman" w:cs="Times New Roman"/>
                <w:sz w:val="24"/>
                <w:szCs w:val="24"/>
                <w:lang w:eastAsia="ru-RU"/>
              </w:rPr>
              <w:t>4</w:t>
            </w:r>
          </w:p>
        </w:tc>
        <w:tc>
          <w:tcPr>
            <w:tcW w:w="3137" w:type="dxa"/>
            <w:tcBorders>
              <w:top w:val="single" w:sz="4" w:space="0" w:color="auto"/>
              <w:left w:val="single" w:sz="4" w:space="0" w:color="auto"/>
              <w:bottom w:val="single" w:sz="4" w:space="0" w:color="auto"/>
              <w:right w:val="single" w:sz="4" w:space="0" w:color="auto"/>
            </w:tcBorders>
          </w:tcPr>
          <w:p w:rsidR="00197C3D" w:rsidRPr="00197C3D" w:rsidRDefault="00197C3D" w:rsidP="00197C3D">
            <w:pPr>
              <w:spacing w:after="0" w:line="220" w:lineRule="exact"/>
              <w:jc w:val="both"/>
              <w:rPr>
                <w:rFonts w:ascii="Times New Roman" w:eastAsia="Calibri" w:hAnsi="Times New Roman" w:cs="Times New Roman"/>
                <w:sz w:val="24"/>
                <w:szCs w:val="24"/>
                <w:lang w:eastAsia="ru-RU"/>
              </w:rPr>
            </w:pPr>
            <w:r w:rsidRPr="00197C3D">
              <w:rPr>
                <w:rFonts w:ascii="Times New Roman" w:eastAsia="Times New Roman" w:hAnsi="Times New Roman" w:cs="Times New Roman"/>
                <w:sz w:val="24"/>
                <w:szCs w:val="24"/>
                <w:lang w:eastAsia="ru-RU"/>
              </w:rPr>
              <w:t>Соответствие МТБ условиям  реализации  программы:</w:t>
            </w:r>
          </w:p>
          <w:p w:rsidR="00197C3D" w:rsidRPr="00197C3D" w:rsidRDefault="00197C3D" w:rsidP="00197C3D">
            <w:pPr>
              <w:spacing w:after="0" w:line="220" w:lineRule="exact"/>
              <w:jc w:val="both"/>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 xml:space="preserve">- наличие </w:t>
            </w:r>
            <w:r w:rsidR="006E3D27">
              <w:rPr>
                <w:rFonts w:ascii="Times New Roman" w:eastAsia="Times New Roman" w:hAnsi="Times New Roman" w:cs="Times New Roman"/>
                <w:sz w:val="24"/>
                <w:szCs w:val="24"/>
                <w:lang w:eastAsia="ru-RU"/>
              </w:rPr>
              <w:t>и оснащение физкультурного зала;</w:t>
            </w:r>
          </w:p>
          <w:p w:rsidR="00197C3D" w:rsidRPr="00197C3D" w:rsidRDefault="00197C3D" w:rsidP="00197C3D">
            <w:pPr>
              <w:spacing w:after="0" w:line="220" w:lineRule="exact"/>
              <w:jc w:val="both"/>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 наличие в группах ДОУ уголков для художественно-эстетического развития детей;</w:t>
            </w:r>
          </w:p>
          <w:p w:rsidR="00197C3D" w:rsidRPr="00197C3D" w:rsidRDefault="00197C3D" w:rsidP="00197C3D">
            <w:pPr>
              <w:spacing w:after="0" w:line="220" w:lineRule="exact"/>
              <w:jc w:val="both"/>
              <w:rPr>
                <w:rFonts w:ascii="Times New Roman" w:eastAsia="Calibri" w:hAnsi="Times New Roman" w:cs="Times New Roman"/>
                <w:sz w:val="24"/>
                <w:szCs w:val="24"/>
              </w:rPr>
            </w:pPr>
            <w:r w:rsidRPr="00197C3D">
              <w:rPr>
                <w:rFonts w:ascii="Times New Roman" w:eastAsia="Times New Roman" w:hAnsi="Times New Roman" w:cs="Times New Roman"/>
                <w:sz w:val="24"/>
                <w:szCs w:val="24"/>
                <w:lang w:eastAsia="ru-RU"/>
              </w:rPr>
              <w:t>- наличие необходимой методической литературы, пособий в метод.кабинете</w:t>
            </w:r>
          </w:p>
        </w:tc>
        <w:tc>
          <w:tcPr>
            <w:tcW w:w="1844" w:type="dxa"/>
            <w:tcBorders>
              <w:top w:val="single" w:sz="4" w:space="0" w:color="auto"/>
              <w:left w:val="single" w:sz="4" w:space="0" w:color="auto"/>
              <w:bottom w:val="single" w:sz="4" w:space="0" w:color="auto"/>
              <w:right w:val="single" w:sz="4" w:space="0" w:color="auto"/>
            </w:tcBorders>
          </w:tcPr>
          <w:p w:rsidR="00197C3D" w:rsidRPr="00197C3D" w:rsidRDefault="00197C3D" w:rsidP="00197C3D">
            <w:pPr>
              <w:spacing w:after="0" w:line="240" w:lineRule="auto"/>
              <w:jc w:val="center"/>
              <w:rPr>
                <w:rFonts w:ascii="Times New Roman" w:eastAsia="Calibri" w:hAnsi="Times New Roman" w:cs="Times New Roman"/>
                <w:sz w:val="24"/>
                <w:szCs w:val="24"/>
                <w:lang w:eastAsia="ru-RU"/>
              </w:rPr>
            </w:pPr>
          </w:p>
          <w:p w:rsidR="00197C3D" w:rsidRPr="00197C3D" w:rsidRDefault="00197C3D" w:rsidP="00197C3D">
            <w:pPr>
              <w:spacing w:after="0" w:line="240" w:lineRule="auto"/>
              <w:jc w:val="center"/>
              <w:rPr>
                <w:rFonts w:ascii="Times New Roman" w:eastAsia="Times New Roman" w:hAnsi="Times New Roman" w:cs="Times New Roman"/>
                <w:sz w:val="24"/>
                <w:szCs w:val="24"/>
                <w:lang w:eastAsia="ru-RU"/>
              </w:rPr>
            </w:pPr>
          </w:p>
          <w:p w:rsidR="00197C3D" w:rsidRPr="00197C3D" w:rsidRDefault="00197C3D" w:rsidP="00197C3D">
            <w:pPr>
              <w:spacing w:after="0" w:line="240" w:lineRule="auto"/>
              <w:jc w:val="center"/>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базовый</w:t>
            </w:r>
          </w:p>
          <w:p w:rsidR="00197C3D" w:rsidRPr="00197C3D" w:rsidRDefault="00197C3D" w:rsidP="00197C3D">
            <w:pPr>
              <w:spacing w:after="0" w:line="240" w:lineRule="auto"/>
              <w:jc w:val="center"/>
              <w:rPr>
                <w:rFonts w:ascii="Times New Roman" w:eastAsia="Times New Roman" w:hAnsi="Times New Roman" w:cs="Times New Roman"/>
                <w:sz w:val="24"/>
                <w:szCs w:val="24"/>
                <w:highlight w:val="yellow"/>
                <w:lang w:eastAsia="ru-RU"/>
              </w:rPr>
            </w:pPr>
          </w:p>
          <w:p w:rsidR="00197C3D" w:rsidRPr="00197C3D" w:rsidRDefault="00197C3D" w:rsidP="00197C3D">
            <w:pPr>
              <w:spacing w:after="0" w:line="240" w:lineRule="auto"/>
              <w:jc w:val="center"/>
              <w:rPr>
                <w:rFonts w:ascii="Times New Roman" w:eastAsia="Times New Roman" w:hAnsi="Times New Roman" w:cs="Times New Roman"/>
                <w:sz w:val="24"/>
                <w:szCs w:val="24"/>
                <w:highlight w:val="yellow"/>
                <w:lang w:eastAsia="ru-RU"/>
              </w:rPr>
            </w:pPr>
          </w:p>
          <w:p w:rsidR="00197C3D" w:rsidRPr="00197C3D" w:rsidRDefault="00197C3D" w:rsidP="00197C3D">
            <w:pPr>
              <w:spacing w:after="0" w:line="240" w:lineRule="auto"/>
              <w:jc w:val="center"/>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базовый</w:t>
            </w:r>
          </w:p>
          <w:p w:rsidR="00197C3D" w:rsidRPr="00197C3D" w:rsidRDefault="00197C3D" w:rsidP="00197C3D">
            <w:pPr>
              <w:spacing w:after="0" w:line="240" w:lineRule="auto"/>
              <w:jc w:val="center"/>
              <w:rPr>
                <w:rFonts w:ascii="Times New Roman" w:eastAsia="Times New Roman" w:hAnsi="Times New Roman" w:cs="Times New Roman"/>
                <w:sz w:val="24"/>
                <w:szCs w:val="24"/>
                <w:lang w:eastAsia="ru-RU"/>
              </w:rPr>
            </w:pPr>
          </w:p>
          <w:p w:rsidR="00197C3D" w:rsidRPr="00197C3D" w:rsidRDefault="00197C3D" w:rsidP="00197C3D">
            <w:pPr>
              <w:spacing w:after="0"/>
              <w:jc w:val="center"/>
              <w:rPr>
                <w:rFonts w:ascii="Times New Roman" w:eastAsia="Times New Roman" w:hAnsi="Times New Roman" w:cs="Times New Roman"/>
                <w:sz w:val="24"/>
                <w:szCs w:val="24"/>
                <w:lang w:eastAsia="ru-RU"/>
              </w:rPr>
            </w:pPr>
          </w:p>
          <w:p w:rsidR="00197C3D" w:rsidRPr="00197C3D" w:rsidRDefault="00197C3D" w:rsidP="00197C3D">
            <w:pPr>
              <w:spacing w:after="0"/>
              <w:jc w:val="center"/>
              <w:rPr>
                <w:rFonts w:ascii="Times New Roman" w:eastAsia="Calibri" w:hAnsi="Times New Roman" w:cs="Times New Roman"/>
                <w:sz w:val="24"/>
                <w:szCs w:val="24"/>
              </w:rPr>
            </w:pPr>
            <w:r w:rsidRPr="00197C3D">
              <w:rPr>
                <w:rFonts w:ascii="Times New Roman" w:eastAsia="Times New Roman" w:hAnsi="Times New Roman" w:cs="Times New Roman"/>
                <w:sz w:val="24"/>
                <w:szCs w:val="24"/>
                <w:lang w:eastAsia="ru-RU"/>
              </w:rPr>
              <w:t>базовый</w:t>
            </w:r>
          </w:p>
        </w:tc>
        <w:tc>
          <w:tcPr>
            <w:tcW w:w="992" w:type="dxa"/>
            <w:tcBorders>
              <w:top w:val="single" w:sz="4" w:space="0" w:color="auto"/>
              <w:left w:val="single" w:sz="4" w:space="0" w:color="auto"/>
              <w:bottom w:val="single" w:sz="4" w:space="0" w:color="auto"/>
              <w:right w:val="single" w:sz="4" w:space="0" w:color="auto"/>
            </w:tcBorders>
          </w:tcPr>
          <w:p w:rsidR="00197C3D" w:rsidRPr="00197C3D" w:rsidRDefault="00197C3D" w:rsidP="00197C3D">
            <w:pPr>
              <w:spacing w:after="0" w:line="240" w:lineRule="auto"/>
              <w:jc w:val="center"/>
              <w:rPr>
                <w:rFonts w:ascii="Times New Roman" w:eastAsia="Calibri" w:hAnsi="Times New Roman" w:cs="Times New Roman"/>
                <w:sz w:val="24"/>
                <w:szCs w:val="24"/>
                <w:lang w:eastAsia="ru-RU"/>
              </w:rPr>
            </w:pPr>
          </w:p>
          <w:p w:rsidR="00197C3D" w:rsidRPr="00197C3D" w:rsidRDefault="00197C3D" w:rsidP="00197C3D">
            <w:pPr>
              <w:spacing w:after="0" w:line="240" w:lineRule="auto"/>
              <w:jc w:val="center"/>
              <w:rPr>
                <w:rFonts w:ascii="Times New Roman" w:eastAsia="Times New Roman" w:hAnsi="Times New Roman" w:cs="Times New Roman"/>
                <w:sz w:val="24"/>
                <w:szCs w:val="24"/>
                <w:lang w:eastAsia="ru-RU"/>
              </w:rPr>
            </w:pPr>
          </w:p>
          <w:p w:rsidR="00197C3D" w:rsidRPr="00197C3D" w:rsidRDefault="00197C3D" w:rsidP="00197C3D">
            <w:pPr>
              <w:spacing w:after="0" w:line="240" w:lineRule="auto"/>
              <w:jc w:val="center"/>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2</w:t>
            </w:r>
          </w:p>
          <w:p w:rsidR="00197C3D" w:rsidRPr="00197C3D" w:rsidRDefault="00197C3D" w:rsidP="00197C3D">
            <w:pPr>
              <w:spacing w:after="0" w:line="240" w:lineRule="auto"/>
              <w:jc w:val="center"/>
              <w:rPr>
                <w:rFonts w:ascii="Times New Roman" w:eastAsia="Times New Roman" w:hAnsi="Times New Roman" w:cs="Times New Roman"/>
                <w:sz w:val="24"/>
                <w:szCs w:val="24"/>
                <w:lang w:eastAsia="ru-RU"/>
              </w:rPr>
            </w:pPr>
          </w:p>
          <w:p w:rsidR="00197C3D" w:rsidRPr="00197C3D" w:rsidRDefault="00197C3D" w:rsidP="00197C3D">
            <w:pPr>
              <w:spacing w:after="0" w:line="240" w:lineRule="auto"/>
              <w:jc w:val="center"/>
              <w:rPr>
                <w:rFonts w:ascii="Times New Roman" w:eastAsia="Times New Roman" w:hAnsi="Times New Roman" w:cs="Times New Roman"/>
                <w:sz w:val="24"/>
                <w:szCs w:val="24"/>
                <w:lang w:eastAsia="ru-RU"/>
              </w:rPr>
            </w:pPr>
          </w:p>
          <w:p w:rsidR="00197C3D" w:rsidRPr="00197C3D" w:rsidRDefault="00197C3D" w:rsidP="00197C3D">
            <w:pPr>
              <w:spacing w:after="0" w:line="240" w:lineRule="auto"/>
              <w:jc w:val="center"/>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2</w:t>
            </w:r>
          </w:p>
          <w:p w:rsidR="00197C3D" w:rsidRPr="00197C3D" w:rsidRDefault="00197C3D" w:rsidP="00197C3D">
            <w:pPr>
              <w:spacing w:after="0" w:line="240" w:lineRule="auto"/>
              <w:jc w:val="center"/>
              <w:rPr>
                <w:rFonts w:ascii="Times New Roman" w:eastAsia="Times New Roman" w:hAnsi="Times New Roman" w:cs="Times New Roman"/>
                <w:sz w:val="24"/>
                <w:szCs w:val="24"/>
                <w:lang w:eastAsia="ru-RU"/>
              </w:rPr>
            </w:pPr>
          </w:p>
          <w:p w:rsidR="00197C3D" w:rsidRPr="00197C3D" w:rsidRDefault="00197C3D" w:rsidP="00197C3D">
            <w:pPr>
              <w:spacing w:after="0" w:line="240" w:lineRule="auto"/>
              <w:jc w:val="center"/>
              <w:rPr>
                <w:rFonts w:ascii="Times New Roman" w:eastAsia="Times New Roman" w:hAnsi="Times New Roman" w:cs="Times New Roman"/>
                <w:sz w:val="24"/>
                <w:szCs w:val="24"/>
                <w:lang w:eastAsia="ru-RU"/>
              </w:rPr>
            </w:pPr>
          </w:p>
          <w:p w:rsidR="00197C3D" w:rsidRPr="00197C3D" w:rsidRDefault="00197C3D" w:rsidP="00197C3D">
            <w:pPr>
              <w:spacing w:after="0" w:line="240" w:lineRule="auto"/>
              <w:jc w:val="center"/>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2</w:t>
            </w:r>
          </w:p>
          <w:p w:rsidR="00197C3D" w:rsidRPr="00197C3D" w:rsidRDefault="00197C3D" w:rsidP="00197C3D">
            <w:pPr>
              <w:spacing w:after="0"/>
              <w:jc w:val="center"/>
              <w:rPr>
                <w:rFonts w:ascii="Times New Roman" w:eastAsia="Calibri"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197C3D" w:rsidRPr="00197C3D" w:rsidRDefault="00197C3D" w:rsidP="00197C3D">
            <w:pPr>
              <w:spacing w:after="0" w:line="240" w:lineRule="auto"/>
              <w:jc w:val="center"/>
              <w:rPr>
                <w:rFonts w:ascii="Times New Roman" w:eastAsia="Calibri" w:hAnsi="Times New Roman" w:cs="Times New Roman"/>
                <w:sz w:val="24"/>
                <w:szCs w:val="24"/>
                <w:lang w:eastAsia="ru-RU"/>
              </w:rPr>
            </w:pPr>
          </w:p>
          <w:p w:rsidR="00197C3D" w:rsidRPr="00197C3D" w:rsidRDefault="00197C3D" w:rsidP="00197C3D">
            <w:pPr>
              <w:spacing w:after="0" w:line="240" w:lineRule="auto"/>
              <w:jc w:val="center"/>
              <w:rPr>
                <w:rFonts w:ascii="Times New Roman" w:eastAsia="Times New Roman" w:hAnsi="Times New Roman" w:cs="Times New Roman"/>
                <w:sz w:val="24"/>
                <w:szCs w:val="24"/>
                <w:lang w:eastAsia="ru-RU"/>
              </w:rPr>
            </w:pPr>
          </w:p>
          <w:p w:rsidR="00197C3D" w:rsidRPr="00197C3D" w:rsidRDefault="00197C3D" w:rsidP="00197C3D">
            <w:pPr>
              <w:spacing w:after="0" w:line="220" w:lineRule="exact"/>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обновление МТБ</w:t>
            </w:r>
          </w:p>
          <w:p w:rsidR="00197C3D" w:rsidRPr="00197C3D" w:rsidRDefault="00197C3D" w:rsidP="00197C3D">
            <w:pPr>
              <w:spacing w:after="0" w:line="220" w:lineRule="exact"/>
              <w:rPr>
                <w:rFonts w:ascii="Times New Roman" w:eastAsia="Times New Roman" w:hAnsi="Times New Roman" w:cs="Times New Roman"/>
                <w:sz w:val="24"/>
                <w:szCs w:val="24"/>
                <w:lang w:eastAsia="ru-RU"/>
              </w:rPr>
            </w:pPr>
          </w:p>
          <w:p w:rsidR="00197C3D" w:rsidRPr="00197C3D" w:rsidRDefault="00197C3D" w:rsidP="00197C3D">
            <w:pPr>
              <w:spacing w:after="0" w:line="220" w:lineRule="exact"/>
              <w:rPr>
                <w:rFonts w:ascii="Times New Roman" w:eastAsia="Times New Roman" w:hAnsi="Times New Roman" w:cs="Times New Roman"/>
                <w:sz w:val="24"/>
                <w:szCs w:val="24"/>
                <w:lang w:eastAsia="ru-RU"/>
              </w:rPr>
            </w:pPr>
          </w:p>
          <w:p w:rsidR="00197C3D" w:rsidRPr="00197C3D" w:rsidRDefault="00197C3D" w:rsidP="00197C3D">
            <w:pPr>
              <w:spacing w:after="0" w:line="220" w:lineRule="exact"/>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обновление и пополнение оборудованием</w:t>
            </w:r>
          </w:p>
          <w:p w:rsidR="00197C3D" w:rsidRPr="00197C3D" w:rsidRDefault="00197C3D" w:rsidP="00197C3D">
            <w:pPr>
              <w:spacing w:after="0" w:line="220" w:lineRule="exact"/>
              <w:rPr>
                <w:rFonts w:ascii="Times New Roman" w:eastAsia="Times New Roman" w:hAnsi="Times New Roman" w:cs="Times New Roman"/>
                <w:sz w:val="24"/>
                <w:szCs w:val="24"/>
                <w:lang w:eastAsia="ru-RU"/>
              </w:rPr>
            </w:pPr>
          </w:p>
          <w:p w:rsidR="00197C3D" w:rsidRPr="00197C3D" w:rsidRDefault="00197C3D" w:rsidP="00197C3D">
            <w:pPr>
              <w:spacing w:after="0" w:line="220" w:lineRule="exact"/>
              <w:rPr>
                <w:rFonts w:ascii="Times New Roman" w:eastAsia="Calibri" w:hAnsi="Times New Roman" w:cs="Times New Roman"/>
                <w:sz w:val="24"/>
                <w:szCs w:val="24"/>
              </w:rPr>
            </w:pPr>
            <w:r w:rsidRPr="00197C3D">
              <w:rPr>
                <w:rFonts w:ascii="Times New Roman" w:eastAsia="Times New Roman" w:hAnsi="Times New Roman" w:cs="Times New Roman"/>
                <w:sz w:val="24"/>
                <w:szCs w:val="24"/>
                <w:lang w:eastAsia="ru-RU"/>
              </w:rPr>
              <w:t>Обновление и пополнение</w:t>
            </w:r>
          </w:p>
        </w:tc>
      </w:tr>
      <w:tr w:rsidR="00197C3D" w:rsidRPr="00197C3D" w:rsidTr="00197C3D">
        <w:trPr>
          <w:jc w:val="center"/>
        </w:trPr>
        <w:tc>
          <w:tcPr>
            <w:tcW w:w="516" w:type="dxa"/>
            <w:tcBorders>
              <w:top w:val="single" w:sz="4" w:space="0" w:color="auto"/>
              <w:left w:val="single" w:sz="4" w:space="0" w:color="auto"/>
              <w:bottom w:val="single" w:sz="4" w:space="0" w:color="auto"/>
              <w:right w:val="single" w:sz="4" w:space="0" w:color="auto"/>
            </w:tcBorders>
            <w:hideMark/>
          </w:tcPr>
          <w:p w:rsidR="00197C3D" w:rsidRPr="00197C3D" w:rsidRDefault="006E3D27" w:rsidP="00197C3D">
            <w:pPr>
              <w:spacing w:after="0"/>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5</w:t>
            </w:r>
          </w:p>
        </w:tc>
        <w:tc>
          <w:tcPr>
            <w:tcW w:w="3137" w:type="dxa"/>
            <w:tcBorders>
              <w:top w:val="single" w:sz="4" w:space="0" w:color="auto"/>
              <w:left w:val="single" w:sz="4" w:space="0" w:color="auto"/>
              <w:bottom w:val="single" w:sz="4" w:space="0" w:color="auto"/>
              <w:right w:val="single" w:sz="4" w:space="0" w:color="auto"/>
            </w:tcBorders>
            <w:hideMark/>
          </w:tcPr>
          <w:p w:rsidR="00197C3D" w:rsidRPr="00197C3D" w:rsidRDefault="00197C3D" w:rsidP="00197C3D">
            <w:pPr>
              <w:spacing w:after="0"/>
              <w:jc w:val="both"/>
              <w:rPr>
                <w:rFonts w:ascii="Times New Roman" w:eastAsia="Calibri" w:hAnsi="Times New Roman" w:cs="Times New Roman"/>
                <w:sz w:val="24"/>
                <w:szCs w:val="24"/>
              </w:rPr>
            </w:pPr>
            <w:r w:rsidRPr="00197C3D">
              <w:rPr>
                <w:rFonts w:ascii="Times New Roman" w:eastAsia="Times New Roman" w:hAnsi="Times New Roman" w:cs="Times New Roman"/>
                <w:sz w:val="24"/>
                <w:szCs w:val="24"/>
                <w:lang w:eastAsia="ru-RU"/>
              </w:rPr>
              <w:t>Техническое оснащение</w:t>
            </w:r>
          </w:p>
        </w:tc>
        <w:tc>
          <w:tcPr>
            <w:tcW w:w="1844" w:type="dxa"/>
            <w:tcBorders>
              <w:top w:val="single" w:sz="4" w:space="0" w:color="auto"/>
              <w:left w:val="single" w:sz="4" w:space="0" w:color="auto"/>
              <w:bottom w:val="single" w:sz="4" w:space="0" w:color="auto"/>
              <w:right w:val="single" w:sz="4" w:space="0" w:color="auto"/>
            </w:tcBorders>
            <w:hideMark/>
          </w:tcPr>
          <w:p w:rsidR="00197C3D" w:rsidRPr="00197C3D" w:rsidRDefault="00197C3D" w:rsidP="00197C3D">
            <w:pPr>
              <w:spacing w:after="0"/>
              <w:jc w:val="center"/>
              <w:rPr>
                <w:rFonts w:ascii="Times New Roman" w:eastAsia="Calibri" w:hAnsi="Times New Roman" w:cs="Times New Roman"/>
                <w:sz w:val="24"/>
                <w:szCs w:val="24"/>
              </w:rPr>
            </w:pPr>
            <w:r w:rsidRPr="00197C3D">
              <w:rPr>
                <w:rFonts w:ascii="Times New Roman" w:eastAsia="Times New Roman" w:hAnsi="Times New Roman" w:cs="Times New Roman"/>
                <w:sz w:val="24"/>
                <w:szCs w:val="24"/>
                <w:lang w:eastAsia="ru-RU"/>
              </w:rPr>
              <w:t xml:space="preserve">высокий </w:t>
            </w:r>
          </w:p>
        </w:tc>
        <w:tc>
          <w:tcPr>
            <w:tcW w:w="992" w:type="dxa"/>
            <w:tcBorders>
              <w:top w:val="single" w:sz="4" w:space="0" w:color="auto"/>
              <w:left w:val="single" w:sz="4" w:space="0" w:color="auto"/>
              <w:bottom w:val="single" w:sz="4" w:space="0" w:color="auto"/>
              <w:right w:val="single" w:sz="4" w:space="0" w:color="auto"/>
            </w:tcBorders>
            <w:hideMark/>
          </w:tcPr>
          <w:p w:rsidR="00197C3D" w:rsidRPr="00197C3D" w:rsidRDefault="00197C3D" w:rsidP="00197C3D">
            <w:pPr>
              <w:spacing w:after="0"/>
              <w:jc w:val="center"/>
              <w:rPr>
                <w:rFonts w:ascii="Times New Roman" w:eastAsia="Calibri" w:hAnsi="Times New Roman" w:cs="Times New Roman"/>
                <w:sz w:val="24"/>
                <w:szCs w:val="24"/>
              </w:rPr>
            </w:pPr>
            <w:r w:rsidRPr="00197C3D">
              <w:rPr>
                <w:rFonts w:ascii="Times New Roman" w:eastAsia="Times New Roman" w:hAnsi="Times New Roman" w:cs="Times New Roman"/>
                <w:sz w:val="24"/>
                <w:szCs w:val="24"/>
                <w:lang w:eastAsia="ru-RU"/>
              </w:rPr>
              <w:t>3</w:t>
            </w:r>
          </w:p>
        </w:tc>
        <w:tc>
          <w:tcPr>
            <w:tcW w:w="3261" w:type="dxa"/>
            <w:tcBorders>
              <w:top w:val="single" w:sz="4" w:space="0" w:color="auto"/>
              <w:left w:val="single" w:sz="4" w:space="0" w:color="auto"/>
              <w:bottom w:val="single" w:sz="4" w:space="0" w:color="auto"/>
              <w:right w:val="single" w:sz="4" w:space="0" w:color="auto"/>
            </w:tcBorders>
          </w:tcPr>
          <w:p w:rsidR="00197C3D" w:rsidRPr="00197C3D" w:rsidRDefault="00197C3D" w:rsidP="00197C3D">
            <w:pPr>
              <w:spacing w:after="0" w:line="220" w:lineRule="exact"/>
              <w:rPr>
                <w:rFonts w:ascii="Times New Roman" w:eastAsia="Calibri" w:hAnsi="Times New Roman" w:cs="Times New Roman"/>
                <w:sz w:val="24"/>
                <w:szCs w:val="24"/>
              </w:rPr>
            </w:pPr>
            <w:r w:rsidRPr="00197C3D">
              <w:rPr>
                <w:rFonts w:ascii="Times New Roman" w:eastAsia="Calibri" w:hAnsi="Times New Roman" w:cs="Times New Roman"/>
                <w:sz w:val="24"/>
                <w:szCs w:val="24"/>
              </w:rPr>
              <w:t>Продолжать пополнять, обновлять</w:t>
            </w:r>
          </w:p>
        </w:tc>
      </w:tr>
      <w:tr w:rsidR="00197C3D" w:rsidRPr="00197C3D" w:rsidTr="00197C3D">
        <w:trPr>
          <w:jc w:val="center"/>
        </w:trPr>
        <w:tc>
          <w:tcPr>
            <w:tcW w:w="516" w:type="dxa"/>
            <w:tcBorders>
              <w:top w:val="single" w:sz="4" w:space="0" w:color="auto"/>
              <w:left w:val="single" w:sz="4" w:space="0" w:color="auto"/>
              <w:bottom w:val="single" w:sz="4" w:space="0" w:color="auto"/>
              <w:right w:val="single" w:sz="4" w:space="0" w:color="auto"/>
            </w:tcBorders>
          </w:tcPr>
          <w:p w:rsidR="00197C3D" w:rsidRPr="00197C3D" w:rsidRDefault="00197C3D" w:rsidP="00197C3D">
            <w:pPr>
              <w:spacing w:after="0"/>
              <w:jc w:val="center"/>
              <w:rPr>
                <w:rFonts w:ascii="Times New Roman" w:eastAsia="Calibri" w:hAnsi="Times New Roman" w:cs="Times New Roman"/>
                <w:sz w:val="24"/>
                <w:szCs w:val="24"/>
              </w:rPr>
            </w:pPr>
          </w:p>
        </w:tc>
        <w:tc>
          <w:tcPr>
            <w:tcW w:w="4981" w:type="dxa"/>
            <w:gridSpan w:val="2"/>
            <w:tcBorders>
              <w:top w:val="single" w:sz="4" w:space="0" w:color="auto"/>
              <w:left w:val="single" w:sz="4" w:space="0" w:color="auto"/>
              <w:bottom w:val="single" w:sz="4" w:space="0" w:color="auto"/>
              <w:right w:val="single" w:sz="4" w:space="0" w:color="auto"/>
            </w:tcBorders>
            <w:hideMark/>
          </w:tcPr>
          <w:p w:rsidR="00197C3D" w:rsidRPr="00197C3D" w:rsidRDefault="00197C3D" w:rsidP="00197C3D">
            <w:pPr>
              <w:spacing w:after="0"/>
              <w:jc w:val="center"/>
              <w:rPr>
                <w:rFonts w:ascii="Times New Roman" w:eastAsia="Calibri" w:hAnsi="Times New Roman" w:cs="Times New Roman"/>
                <w:sz w:val="24"/>
                <w:szCs w:val="24"/>
              </w:rPr>
            </w:pPr>
            <w:r w:rsidRPr="00197C3D">
              <w:rPr>
                <w:rFonts w:ascii="Times New Roman" w:eastAsia="Times New Roman" w:hAnsi="Times New Roman" w:cs="Times New Roman"/>
                <w:sz w:val="24"/>
                <w:szCs w:val="24"/>
                <w:lang w:eastAsia="ru-RU"/>
              </w:rPr>
              <w:t>Средний балл</w:t>
            </w:r>
          </w:p>
        </w:tc>
        <w:tc>
          <w:tcPr>
            <w:tcW w:w="992" w:type="dxa"/>
            <w:tcBorders>
              <w:top w:val="single" w:sz="4" w:space="0" w:color="auto"/>
              <w:left w:val="single" w:sz="4" w:space="0" w:color="auto"/>
              <w:bottom w:val="single" w:sz="4" w:space="0" w:color="auto"/>
              <w:right w:val="single" w:sz="4" w:space="0" w:color="auto"/>
            </w:tcBorders>
            <w:hideMark/>
          </w:tcPr>
          <w:p w:rsidR="00197C3D" w:rsidRPr="00197C3D" w:rsidRDefault="00197C3D" w:rsidP="00197C3D">
            <w:pPr>
              <w:spacing w:after="0"/>
              <w:jc w:val="center"/>
              <w:rPr>
                <w:rFonts w:ascii="Times New Roman" w:eastAsia="Calibri" w:hAnsi="Times New Roman" w:cs="Times New Roman"/>
                <w:sz w:val="24"/>
                <w:szCs w:val="24"/>
              </w:rPr>
            </w:pPr>
            <w:r w:rsidRPr="00197C3D">
              <w:rPr>
                <w:rFonts w:ascii="Times New Roman" w:eastAsia="Times New Roman" w:hAnsi="Times New Roman" w:cs="Times New Roman"/>
                <w:sz w:val="24"/>
                <w:szCs w:val="24"/>
                <w:lang w:eastAsia="ru-RU"/>
              </w:rPr>
              <w:t>2</w:t>
            </w:r>
          </w:p>
        </w:tc>
        <w:tc>
          <w:tcPr>
            <w:tcW w:w="3261" w:type="dxa"/>
            <w:tcBorders>
              <w:top w:val="single" w:sz="4" w:space="0" w:color="auto"/>
              <w:left w:val="single" w:sz="4" w:space="0" w:color="auto"/>
              <w:bottom w:val="single" w:sz="4" w:space="0" w:color="auto"/>
              <w:right w:val="single" w:sz="4" w:space="0" w:color="auto"/>
            </w:tcBorders>
          </w:tcPr>
          <w:p w:rsidR="00197C3D" w:rsidRPr="00197C3D" w:rsidRDefault="00197C3D" w:rsidP="00197C3D">
            <w:pPr>
              <w:spacing w:after="0"/>
              <w:rPr>
                <w:rFonts w:ascii="Times New Roman" w:eastAsia="Calibri" w:hAnsi="Times New Roman" w:cs="Times New Roman"/>
                <w:sz w:val="24"/>
                <w:szCs w:val="24"/>
              </w:rPr>
            </w:pPr>
          </w:p>
        </w:tc>
      </w:tr>
    </w:tbl>
    <w:p w:rsidR="00197C3D" w:rsidRPr="00197C3D" w:rsidRDefault="00197C3D" w:rsidP="00197C3D">
      <w:pPr>
        <w:spacing w:after="0" w:line="240" w:lineRule="auto"/>
        <w:jc w:val="both"/>
        <w:rPr>
          <w:rFonts w:ascii="Times New Roman" w:eastAsia="Times New Roman" w:hAnsi="Times New Roman" w:cs="Times New Roman"/>
          <w:b/>
          <w:color w:val="000000"/>
          <w:sz w:val="24"/>
          <w:szCs w:val="24"/>
          <w:lang w:eastAsia="ru-RU"/>
        </w:rPr>
      </w:pPr>
    </w:p>
    <w:p w:rsidR="00197C3D" w:rsidRDefault="00197C3D" w:rsidP="00197C3D">
      <w:pPr>
        <w:spacing w:after="0" w:line="240" w:lineRule="auto"/>
        <w:jc w:val="both"/>
        <w:rPr>
          <w:rFonts w:ascii="Times New Roman" w:eastAsia="Times New Roman" w:hAnsi="Times New Roman" w:cs="Times New Roman"/>
          <w:color w:val="000000"/>
          <w:sz w:val="24"/>
          <w:szCs w:val="24"/>
          <w:lang w:eastAsia="ru-RU"/>
        </w:rPr>
      </w:pPr>
      <w:r w:rsidRPr="00197C3D">
        <w:rPr>
          <w:rFonts w:ascii="Times New Roman" w:eastAsia="Times New Roman" w:hAnsi="Times New Roman" w:cs="Times New Roman"/>
          <w:b/>
          <w:color w:val="000000"/>
          <w:sz w:val="24"/>
          <w:szCs w:val="24"/>
          <w:lang w:eastAsia="ru-RU"/>
        </w:rPr>
        <w:t xml:space="preserve">Вывод: </w:t>
      </w:r>
      <w:r w:rsidRPr="00197C3D">
        <w:rPr>
          <w:rFonts w:ascii="Times New Roman" w:eastAsia="Times New Roman" w:hAnsi="Times New Roman" w:cs="Times New Roman"/>
          <w:color w:val="000000"/>
          <w:sz w:val="24"/>
          <w:szCs w:val="24"/>
          <w:lang w:eastAsia="ru-RU"/>
        </w:rPr>
        <w:t>оснащение материально-технической базы учебно-воспитательного</w:t>
      </w:r>
      <w:r w:rsidR="006E3D27">
        <w:rPr>
          <w:rFonts w:ascii="Times New Roman" w:eastAsia="Times New Roman" w:hAnsi="Times New Roman" w:cs="Times New Roman"/>
          <w:color w:val="000000"/>
          <w:sz w:val="24"/>
          <w:szCs w:val="24"/>
          <w:lang w:eastAsia="ru-RU"/>
        </w:rPr>
        <w:t xml:space="preserve"> процесса на допустимом уровне.</w:t>
      </w:r>
    </w:p>
    <w:p w:rsidR="006E3D27" w:rsidRPr="006E3D27" w:rsidRDefault="006E3D27" w:rsidP="00197C3D">
      <w:pPr>
        <w:spacing w:after="0" w:line="240" w:lineRule="auto"/>
        <w:jc w:val="both"/>
        <w:rPr>
          <w:rFonts w:ascii="Times New Roman" w:eastAsia="Times New Roman" w:hAnsi="Times New Roman" w:cs="Times New Roman"/>
          <w:color w:val="000000"/>
          <w:sz w:val="24"/>
          <w:szCs w:val="24"/>
          <w:lang w:eastAsia="ru-RU"/>
        </w:rPr>
      </w:pPr>
    </w:p>
    <w:p w:rsidR="00197C3D" w:rsidRPr="00197C3D" w:rsidRDefault="00197C3D" w:rsidP="00197C3D">
      <w:pPr>
        <w:spacing w:after="0" w:line="240" w:lineRule="auto"/>
        <w:jc w:val="both"/>
        <w:rPr>
          <w:rFonts w:ascii="Times New Roman" w:eastAsia="Times New Roman" w:hAnsi="Times New Roman" w:cs="Times New Roman"/>
          <w:b/>
          <w:color w:val="000000"/>
          <w:sz w:val="24"/>
          <w:szCs w:val="24"/>
          <w:u w:val="single"/>
          <w:lang w:eastAsia="ru-RU"/>
        </w:rPr>
      </w:pPr>
      <w:r w:rsidRPr="00197C3D">
        <w:rPr>
          <w:rFonts w:ascii="Times New Roman" w:eastAsia="Times New Roman" w:hAnsi="Times New Roman" w:cs="Times New Roman"/>
          <w:b/>
          <w:color w:val="000000"/>
          <w:sz w:val="24"/>
          <w:szCs w:val="24"/>
          <w:u w:val="single"/>
          <w:lang w:eastAsia="ru-RU"/>
        </w:rPr>
        <w:t xml:space="preserve">Особенности образовательного процесса </w:t>
      </w:r>
    </w:p>
    <w:p w:rsidR="00197C3D" w:rsidRPr="00197C3D" w:rsidRDefault="00197C3D" w:rsidP="00197C3D">
      <w:pPr>
        <w:spacing w:after="0" w:line="240" w:lineRule="auto"/>
        <w:ind w:firstLine="708"/>
        <w:jc w:val="both"/>
        <w:rPr>
          <w:rFonts w:ascii="Times New Roman" w:eastAsia="Times New Roman" w:hAnsi="Times New Roman" w:cs="Times New Roman"/>
          <w:color w:val="000000"/>
          <w:sz w:val="24"/>
          <w:szCs w:val="24"/>
          <w:lang w:eastAsia="ru-RU"/>
        </w:rPr>
      </w:pPr>
      <w:r w:rsidRPr="00197C3D">
        <w:rPr>
          <w:rFonts w:ascii="Times New Roman" w:eastAsia="Times New Roman" w:hAnsi="Times New Roman" w:cs="Times New Roman"/>
          <w:color w:val="000000"/>
          <w:sz w:val="24"/>
          <w:szCs w:val="24"/>
          <w:lang w:eastAsia="ru-RU"/>
        </w:rPr>
        <w:t xml:space="preserve">Образовательное учреждение обеспечивает подготовку, соответствующую федеральным государственным образовательным  стандартам для начальной школы и федеральным государственным  образовательным стандартам  дошкольного образования.  </w:t>
      </w:r>
    </w:p>
    <w:p w:rsidR="00197C3D" w:rsidRPr="00197C3D" w:rsidRDefault="00197C3D" w:rsidP="00197C3D">
      <w:pPr>
        <w:autoSpaceDE w:val="0"/>
        <w:autoSpaceDN w:val="0"/>
        <w:adjustRightInd w:val="0"/>
        <w:spacing w:after="0" w:line="240" w:lineRule="auto"/>
        <w:ind w:firstLine="360"/>
        <w:jc w:val="both"/>
        <w:rPr>
          <w:rFonts w:ascii="Times New Roman" w:eastAsia="Times New Roman" w:hAnsi="Times New Roman" w:cs="Times New Roman"/>
          <w:color w:val="000000"/>
          <w:sz w:val="24"/>
          <w:szCs w:val="24"/>
          <w:lang w:eastAsia="ru-RU"/>
        </w:rPr>
      </w:pPr>
      <w:r w:rsidRPr="00197C3D">
        <w:rPr>
          <w:rFonts w:ascii="Times New Roman" w:eastAsia="Times New Roman" w:hAnsi="Times New Roman" w:cs="Times New Roman"/>
          <w:sz w:val="24"/>
          <w:szCs w:val="24"/>
          <w:lang w:eastAsia="ru-RU"/>
        </w:rPr>
        <w:t xml:space="preserve">В МБОУ реализуется основная общеобразовательная программа для детей дошкольного возраста «От рождения до школы» (под ред. Н. Е. Вераксы, Т. С. Комаровой, М. А. Васильевой) и младшего школьного возраста «Школа России» Объём обязательной части Программы составляет 80% от её общего объёма, а части, формируемой участниками образовательных отношений – 30%. </w:t>
      </w:r>
      <w:r w:rsidRPr="00197C3D">
        <w:rPr>
          <w:rFonts w:ascii="Times New Roman" w:eastAsia="Times New Roman" w:hAnsi="Times New Roman" w:cs="Times New Roman"/>
          <w:color w:val="000000"/>
          <w:sz w:val="24"/>
          <w:szCs w:val="24"/>
          <w:lang w:eastAsia="ru-RU"/>
        </w:rPr>
        <w:t>В соответствии с Уставом, лицензией на право ведения образовательной деятельности МБОУ реализует  основные и дополнительные общеобразовательные программы:</w:t>
      </w:r>
    </w:p>
    <w:p w:rsidR="00197C3D" w:rsidRPr="00197C3D" w:rsidRDefault="00197C3D" w:rsidP="007A0264">
      <w:pPr>
        <w:numPr>
          <w:ilvl w:val="0"/>
          <w:numId w:val="5"/>
        </w:numPr>
        <w:spacing w:after="0" w:line="240" w:lineRule="auto"/>
        <w:contextualSpacing/>
        <w:jc w:val="both"/>
        <w:rPr>
          <w:rFonts w:ascii="Times New Roman" w:eastAsia="Times New Roman" w:hAnsi="Times New Roman" w:cs="Times New Roman"/>
          <w:color w:val="000000"/>
          <w:sz w:val="24"/>
          <w:szCs w:val="24"/>
          <w:lang w:eastAsia="ru-RU"/>
        </w:rPr>
      </w:pPr>
      <w:r w:rsidRPr="00197C3D">
        <w:rPr>
          <w:rFonts w:ascii="Times New Roman" w:eastAsia="Times New Roman" w:hAnsi="Times New Roman" w:cs="Times New Roman"/>
          <w:color w:val="000000"/>
          <w:sz w:val="24"/>
          <w:szCs w:val="24"/>
          <w:lang w:eastAsia="ru-RU"/>
        </w:rPr>
        <w:t xml:space="preserve">парциальные программы «Математические ступеньки» Е.В. Колесниковой, </w:t>
      </w:r>
    </w:p>
    <w:p w:rsidR="00197C3D" w:rsidRPr="00197C3D" w:rsidRDefault="00197C3D" w:rsidP="007A0264">
      <w:pPr>
        <w:numPr>
          <w:ilvl w:val="0"/>
          <w:numId w:val="5"/>
        </w:numPr>
        <w:spacing w:after="0" w:line="240" w:lineRule="auto"/>
        <w:contextualSpacing/>
        <w:jc w:val="both"/>
        <w:rPr>
          <w:rFonts w:ascii="Times New Roman" w:eastAsia="Times New Roman" w:hAnsi="Times New Roman" w:cs="Times New Roman"/>
          <w:color w:val="000000"/>
          <w:sz w:val="24"/>
          <w:szCs w:val="24"/>
          <w:lang w:eastAsia="ru-RU"/>
        </w:rPr>
      </w:pPr>
      <w:r w:rsidRPr="00197C3D">
        <w:rPr>
          <w:rFonts w:ascii="Times New Roman" w:eastAsia="Times New Roman" w:hAnsi="Times New Roman" w:cs="Times New Roman"/>
          <w:color w:val="000000"/>
          <w:sz w:val="24"/>
          <w:szCs w:val="24"/>
          <w:lang w:eastAsia="ru-RU"/>
        </w:rPr>
        <w:t>Программы по обучению дошкольников грамоте Н.В. Дуровой.</w:t>
      </w:r>
    </w:p>
    <w:p w:rsidR="00197C3D" w:rsidRPr="00197C3D" w:rsidRDefault="00197C3D" w:rsidP="007A0264">
      <w:pPr>
        <w:numPr>
          <w:ilvl w:val="0"/>
          <w:numId w:val="5"/>
        </w:numPr>
        <w:spacing w:after="0" w:line="240" w:lineRule="auto"/>
        <w:contextualSpacing/>
        <w:jc w:val="both"/>
        <w:rPr>
          <w:rFonts w:ascii="Times New Roman" w:eastAsia="Times New Roman" w:hAnsi="Times New Roman" w:cs="Times New Roman"/>
          <w:color w:val="000000"/>
          <w:sz w:val="24"/>
          <w:szCs w:val="24"/>
          <w:lang w:eastAsia="ru-RU"/>
        </w:rPr>
      </w:pPr>
      <w:r w:rsidRPr="00197C3D">
        <w:rPr>
          <w:rFonts w:ascii="Times New Roman" w:eastAsia="Times New Roman" w:hAnsi="Times New Roman" w:cs="Times New Roman"/>
          <w:color w:val="000000"/>
          <w:sz w:val="24"/>
          <w:szCs w:val="24"/>
          <w:lang w:eastAsia="ru-RU"/>
        </w:rPr>
        <w:t xml:space="preserve"> «Программа развития речи детей дошкольного возраста в детском саду»  О.С. Ушаковой.</w:t>
      </w:r>
    </w:p>
    <w:p w:rsidR="00197C3D" w:rsidRPr="00197C3D" w:rsidRDefault="00197C3D" w:rsidP="00197C3D">
      <w:pPr>
        <w:spacing w:after="0" w:line="240" w:lineRule="auto"/>
        <w:jc w:val="both"/>
        <w:rPr>
          <w:rFonts w:ascii="Times New Roman" w:eastAsia="Times New Roman" w:hAnsi="Times New Roman" w:cs="Times New Roman"/>
          <w:color w:val="000000"/>
          <w:sz w:val="24"/>
          <w:szCs w:val="24"/>
          <w:lang w:eastAsia="ru-RU"/>
        </w:rPr>
      </w:pPr>
      <w:r w:rsidRPr="00197C3D">
        <w:rPr>
          <w:rFonts w:ascii="Times New Roman" w:eastAsia="Times New Roman" w:hAnsi="Times New Roman" w:cs="Times New Roman"/>
          <w:color w:val="000000"/>
          <w:sz w:val="24"/>
          <w:szCs w:val="24"/>
          <w:lang w:eastAsia="ru-RU"/>
        </w:rPr>
        <w:tab/>
        <w:t xml:space="preserve"> Реализация основной образовательной программы  осуществляется через создание единого образовательного пространства путем обеспечения преемственности:</w:t>
      </w:r>
    </w:p>
    <w:p w:rsidR="00197C3D" w:rsidRPr="00197C3D" w:rsidRDefault="00197C3D" w:rsidP="00197C3D">
      <w:pPr>
        <w:spacing w:after="0" w:line="240" w:lineRule="auto"/>
        <w:jc w:val="both"/>
        <w:rPr>
          <w:rFonts w:ascii="Times New Roman" w:eastAsia="Times New Roman" w:hAnsi="Times New Roman" w:cs="Times New Roman"/>
          <w:color w:val="000000"/>
          <w:sz w:val="24"/>
          <w:szCs w:val="24"/>
          <w:lang w:eastAsia="ru-RU"/>
        </w:rPr>
      </w:pPr>
      <w:r w:rsidRPr="00197C3D">
        <w:rPr>
          <w:rFonts w:ascii="Times New Roman" w:eastAsia="Times New Roman" w:hAnsi="Times New Roman" w:cs="Times New Roman"/>
          <w:color w:val="000000"/>
          <w:sz w:val="24"/>
          <w:szCs w:val="24"/>
          <w:lang w:eastAsia="ru-RU"/>
        </w:rPr>
        <w:lastRenderedPageBreak/>
        <w:t>- между дошкольным и начальным общим образованием;</w:t>
      </w:r>
    </w:p>
    <w:p w:rsidR="00197C3D" w:rsidRPr="00197C3D" w:rsidRDefault="00197C3D" w:rsidP="00197C3D">
      <w:pPr>
        <w:spacing w:after="0" w:line="240" w:lineRule="auto"/>
        <w:jc w:val="both"/>
        <w:rPr>
          <w:rFonts w:ascii="Times New Roman" w:eastAsia="Times New Roman" w:hAnsi="Times New Roman" w:cs="Times New Roman"/>
          <w:color w:val="000000"/>
          <w:sz w:val="24"/>
          <w:szCs w:val="24"/>
          <w:lang w:eastAsia="ru-RU"/>
        </w:rPr>
      </w:pPr>
      <w:r w:rsidRPr="00197C3D">
        <w:rPr>
          <w:rFonts w:ascii="Times New Roman" w:eastAsia="Times New Roman" w:hAnsi="Times New Roman" w:cs="Times New Roman"/>
          <w:color w:val="000000"/>
          <w:sz w:val="24"/>
          <w:szCs w:val="24"/>
          <w:lang w:eastAsia="ru-RU"/>
        </w:rPr>
        <w:t>- через договорную систему с учреждением культуры, здравоохранения, муниципального управления.</w:t>
      </w:r>
    </w:p>
    <w:p w:rsidR="00197C3D" w:rsidRPr="00197C3D" w:rsidRDefault="00197C3D" w:rsidP="00197C3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197C3D">
        <w:rPr>
          <w:rFonts w:ascii="Times New Roman" w:eastAsia="Times New Roman" w:hAnsi="Times New Roman" w:cs="Times New Roman"/>
          <w:color w:val="000000"/>
          <w:sz w:val="24"/>
          <w:szCs w:val="24"/>
          <w:lang w:eastAsia="ru-RU"/>
        </w:rPr>
        <w:t xml:space="preserve">С целью совершенствования образовательного процесса с позиции здоровьесбережения в Учреждении: </w:t>
      </w:r>
    </w:p>
    <w:p w:rsidR="00197C3D" w:rsidRPr="00197C3D" w:rsidRDefault="00197C3D" w:rsidP="007A0264">
      <w:pPr>
        <w:numPr>
          <w:ilvl w:val="0"/>
          <w:numId w:val="6"/>
        </w:numPr>
        <w:spacing w:after="0" w:line="240" w:lineRule="auto"/>
        <w:jc w:val="both"/>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введён в расписание третий час физической культуры в дошкольных группах   и в начальной школе в 1-4 классах;</w:t>
      </w:r>
    </w:p>
    <w:p w:rsidR="00197C3D" w:rsidRPr="00197C3D" w:rsidRDefault="00197C3D" w:rsidP="007A0264">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97C3D">
        <w:rPr>
          <w:rFonts w:ascii="Times New Roman" w:eastAsia="Times New Roman" w:hAnsi="Times New Roman" w:cs="Times New Roman"/>
          <w:color w:val="000000"/>
          <w:sz w:val="24"/>
          <w:szCs w:val="24"/>
          <w:lang w:eastAsia="ru-RU"/>
        </w:rPr>
        <w:t xml:space="preserve">осуществляется взаимосвязь физкультурно - оздоровительной работы с детьми дошкольного возраста через все образовательные области образовательной программы дошкольного образования; </w:t>
      </w:r>
    </w:p>
    <w:p w:rsidR="00197C3D" w:rsidRPr="00197C3D" w:rsidRDefault="00197C3D" w:rsidP="007A0264">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97C3D">
        <w:rPr>
          <w:rFonts w:ascii="Times New Roman" w:eastAsia="Times New Roman" w:hAnsi="Times New Roman" w:cs="Times New Roman"/>
          <w:color w:val="000000"/>
          <w:sz w:val="24"/>
          <w:szCs w:val="24"/>
          <w:lang w:eastAsia="ru-RU"/>
        </w:rPr>
        <w:t xml:space="preserve">в основе организации всех видов деятельности используется принцип индивидуально-дифференцированного подхода на уроках, во время непосредственно образовательной деятельности, во вне учебной деятельности, а также в самостоятельной деятельности при проведении физкультурно-оздоровительных мероприятий; </w:t>
      </w:r>
    </w:p>
    <w:p w:rsidR="00197C3D" w:rsidRPr="00197C3D" w:rsidRDefault="00197C3D" w:rsidP="007A0264">
      <w:pPr>
        <w:numPr>
          <w:ilvl w:val="0"/>
          <w:numId w:val="6"/>
        </w:numPr>
        <w:spacing w:after="0" w:line="240" w:lineRule="auto"/>
        <w:jc w:val="both"/>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применяется здоровьесберегающая технология в образовательной сфере: это обучение и воспитание в условиях активной сенсорно-развивающей среды;</w:t>
      </w:r>
    </w:p>
    <w:p w:rsidR="00197C3D" w:rsidRPr="00197C3D" w:rsidRDefault="00197C3D" w:rsidP="00197C3D">
      <w:pPr>
        <w:spacing w:after="0" w:line="240" w:lineRule="auto"/>
        <w:ind w:firstLine="360"/>
        <w:jc w:val="both"/>
        <w:rPr>
          <w:rFonts w:ascii="Times New Roman" w:eastAsia="Times New Roman" w:hAnsi="Times New Roman" w:cs="Times New Roman"/>
          <w:sz w:val="24"/>
          <w:szCs w:val="24"/>
          <w:lang w:eastAsia="ru-RU"/>
        </w:rPr>
      </w:pPr>
    </w:p>
    <w:p w:rsidR="00197C3D" w:rsidRPr="00197C3D" w:rsidRDefault="00197C3D" w:rsidP="00197C3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197C3D">
        <w:rPr>
          <w:rFonts w:ascii="Times New Roman" w:eastAsia="Times New Roman" w:hAnsi="Times New Roman" w:cs="Times New Roman"/>
          <w:color w:val="000000"/>
          <w:sz w:val="24"/>
          <w:szCs w:val="24"/>
          <w:lang w:eastAsia="ru-RU"/>
        </w:rPr>
        <w:t xml:space="preserve">Педагогами проводится воспитательная работа по формированию у обучающихся ценностного отношения к здоровью, интереса к физической культуре и спорту путем совершенствования системы физкультурно – оздоровительной работы по взаимодействию с родителями и социумом. </w:t>
      </w:r>
    </w:p>
    <w:p w:rsidR="00197C3D" w:rsidRPr="00197C3D" w:rsidRDefault="00197C3D" w:rsidP="00197C3D">
      <w:pPr>
        <w:spacing w:after="0" w:line="240" w:lineRule="auto"/>
        <w:ind w:firstLine="708"/>
        <w:jc w:val="both"/>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Педагоги Учреждения используют игровые формы работы, подбирают эффективные приемы и методы, позволяющие в доступной интересной форме преподносить знания о строении тела человека, о важности правильного питания, закаливания, сна, занятия спортом и т. д. и, таким образом, приобщают детей к здоровому образу жизни через различные виды деятельности, осваивая образовательные программы дошкольного и начального общего образования.</w:t>
      </w:r>
    </w:p>
    <w:p w:rsidR="00197C3D" w:rsidRPr="00197C3D" w:rsidRDefault="00197C3D" w:rsidP="00197C3D">
      <w:pPr>
        <w:spacing w:after="0" w:line="240" w:lineRule="auto"/>
        <w:ind w:firstLine="708"/>
        <w:jc w:val="both"/>
        <w:rPr>
          <w:rFonts w:ascii="Times New Roman" w:eastAsia="Times New Roman" w:hAnsi="Times New Roman" w:cs="Times New Roman"/>
          <w:color w:val="000000"/>
          <w:sz w:val="24"/>
          <w:szCs w:val="24"/>
          <w:lang w:eastAsia="ru-RU"/>
        </w:rPr>
      </w:pPr>
      <w:r w:rsidRPr="00197C3D">
        <w:rPr>
          <w:rFonts w:ascii="Times New Roman" w:eastAsia="Times New Roman" w:hAnsi="Times New Roman" w:cs="Times New Roman"/>
          <w:sz w:val="24"/>
          <w:szCs w:val="24"/>
          <w:lang w:eastAsia="ru-RU"/>
        </w:rPr>
        <w:t>МБОУ  активно сотрудничает с другими учреждениями деревни:</w:t>
      </w:r>
    </w:p>
    <w:p w:rsidR="00197C3D" w:rsidRPr="00197C3D" w:rsidRDefault="00197C3D" w:rsidP="007A0264">
      <w:pPr>
        <w:numPr>
          <w:ilvl w:val="0"/>
          <w:numId w:val="7"/>
        </w:numPr>
        <w:spacing w:after="0" w:line="240" w:lineRule="auto"/>
        <w:jc w:val="both"/>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Филипповский ФАП</w:t>
      </w:r>
    </w:p>
    <w:p w:rsidR="00197C3D" w:rsidRPr="00197C3D" w:rsidRDefault="00197C3D" w:rsidP="007A0264">
      <w:pPr>
        <w:numPr>
          <w:ilvl w:val="0"/>
          <w:numId w:val="7"/>
        </w:numPr>
        <w:spacing w:after="0" w:line="240" w:lineRule="auto"/>
        <w:jc w:val="both"/>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Филипповский СДК</w:t>
      </w:r>
    </w:p>
    <w:p w:rsidR="00197C3D" w:rsidRPr="00197C3D" w:rsidRDefault="00197C3D" w:rsidP="007A0264">
      <w:pPr>
        <w:numPr>
          <w:ilvl w:val="0"/>
          <w:numId w:val="7"/>
        </w:numPr>
        <w:spacing w:after="0" w:line="240" w:lineRule="auto"/>
        <w:jc w:val="both"/>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Филипповская библиотека</w:t>
      </w:r>
    </w:p>
    <w:p w:rsidR="00197C3D" w:rsidRDefault="00197C3D" w:rsidP="00197C3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7C3D">
        <w:rPr>
          <w:rFonts w:ascii="Times New Roman" w:eastAsia="Times New Roman" w:hAnsi="Times New Roman" w:cs="Times New Roman"/>
          <w:bCs/>
          <w:sz w:val="24"/>
          <w:szCs w:val="24"/>
          <w:lang w:eastAsia="ru-RU"/>
        </w:rPr>
        <w:t>С переходом на ФГОС начального общего образования организована внеурочная деятельность в начальной школе, которая является частью образовательного процесса. Использование возможностей</w:t>
      </w:r>
      <w:r w:rsidRPr="00197C3D">
        <w:rPr>
          <w:rFonts w:ascii="Times New Roman" w:eastAsia="Times New Roman" w:hAnsi="Times New Roman" w:cs="Times New Roman"/>
          <w:b/>
          <w:bCs/>
          <w:sz w:val="24"/>
          <w:szCs w:val="24"/>
          <w:lang w:eastAsia="ru-RU"/>
        </w:rPr>
        <w:t xml:space="preserve"> </w:t>
      </w:r>
      <w:r w:rsidRPr="00197C3D">
        <w:rPr>
          <w:rFonts w:ascii="Times New Roman" w:eastAsia="Times New Roman" w:hAnsi="Times New Roman" w:cs="Times New Roman"/>
          <w:sz w:val="24"/>
          <w:szCs w:val="24"/>
          <w:lang w:eastAsia="ru-RU"/>
        </w:rPr>
        <w:t>педагогического коллектива позволяет удовлетворить индивидуальные потребности детей и их родителей по следующим направлениям: духовно-нравственное, социальное, обще</w:t>
      </w:r>
      <w:r w:rsidR="00D67796">
        <w:rPr>
          <w:rFonts w:ascii="Times New Roman" w:eastAsia="Times New Roman" w:hAnsi="Times New Roman" w:cs="Times New Roman"/>
          <w:sz w:val="24"/>
          <w:szCs w:val="24"/>
          <w:lang w:eastAsia="ru-RU"/>
        </w:rPr>
        <w:t xml:space="preserve"> </w:t>
      </w:r>
      <w:r w:rsidRPr="00197C3D">
        <w:rPr>
          <w:rFonts w:ascii="Times New Roman" w:eastAsia="Times New Roman" w:hAnsi="Times New Roman" w:cs="Times New Roman"/>
          <w:sz w:val="24"/>
          <w:szCs w:val="24"/>
          <w:lang w:eastAsia="ru-RU"/>
        </w:rPr>
        <w:t xml:space="preserve">интеллектуальное, общекультурное. Внеурочная деятельность направлена на социализацию личности учащегося, формирование и развитие метапредметных компетенций. </w:t>
      </w:r>
    </w:p>
    <w:p w:rsidR="0091327C" w:rsidRPr="00F66A2E" w:rsidRDefault="0091327C" w:rsidP="00197C3D">
      <w:pPr>
        <w:autoSpaceDE w:val="0"/>
        <w:autoSpaceDN w:val="0"/>
        <w:adjustRightInd w:val="0"/>
        <w:spacing w:after="0" w:line="240" w:lineRule="auto"/>
        <w:jc w:val="both"/>
        <w:rPr>
          <w:rFonts w:ascii="Times New Roman" w:hAnsi="Times New Roman" w:cs="Times New Roman"/>
        </w:rPr>
      </w:pPr>
      <w:r w:rsidRPr="00F66A2E">
        <w:rPr>
          <w:rFonts w:ascii="Times New Roman" w:hAnsi="Times New Roman" w:cs="Times New Roman"/>
        </w:rPr>
        <w:t xml:space="preserve"> Основные направления воспитательной деятельности определены в составе основной образовательной программы начального общего образования «Программа духовнонравственного развития и воспитания» </w:t>
      </w:r>
    </w:p>
    <w:p w:rsidR="0091327C" w:rsidRPr="00F66A2E" w:rsidRDefault="0091327C" w:rsidP="00197C3D">
      <w:pPr>
        <w:autoSpaceDE w:val="0"/>
        <w:autoSpaceDN w:val="0"/>
        <w:adjustRightInd w:val="0"/>
        <w:spacing w:after="0" w:line="240" w:lineRule="auto"/>
        <w:jc w:val="both"/>
        <w:rPr>
          <w:rFonts w:ascii="Times New Roman" w:hAnsi="Times New Roman" w:cs="Times New Roman"/>
        </w:rPr>
      </w:pPr>
      <w:r w:rsidRPr="00F66A2E">
        <w:rPr>
          <w:rFonts w:ascii="Times New Roman" w:hAnsi="Times New Roman" w:cs="Times New Roman"/>
        </w:rPr>
        <w:t>Для реализации Программ разрабатывются следующие документы:</w:t>
      </w:r>
    </w:p>
    <w:p w:rsidR="0091327C" w:rsidRPr="00F66A2E" w:rsidRDefault="00F66A2E" w:rsidP="00197C3D">
      <w:pPr>
        <w:autoSpaceDE w:val="0"/>
        <w:autoSpaceDN w:val="0"/>
        <w:adjustRightInd w:val="0"/>
        <w:spacing w:after="0" w:line="240" w:lineRule="auto"/>
        <w:jc w:val="both"/>
        <w:rPr>
          <w:rFonts w:ascii="Times New Roman" w:hAnsi="Times New Roman" w:cs="Times New Roman"/>
        </w:rPr>
      </w:pPr>
      <w:r w:rsidRPr="00F66A2E">
        <w:rPr>
          <w:rFonts w:ascii="Times New Roman" w:hAnsi="Times New Roman" w:cs="Times New Roman"/>
        </w:rPr>
        <w:t>Годовой п</w:t>
      </w:r>
      <w:r w:rsidR="0091327C" w:rsidRPr="00F66A2E">
        <w:rPr>
          <w:rFonts w:ascii="Times New Roman" w:hAnsi="Times New Roman" w:cs="Times New Roman"/>
        </w:rPr>
        <w:t>лан мероприятий МБОУ «</w:t>
      </w:r>
      <w:r w:rsidRPr="00F66A2E">
        <w:rPr>
          <w:rFonts w:ascii="Times New Roman" w:hAnsi="Times New Roman" w:cs="Times New Roman"/>
        </w:rPr>
        <w:t>Филипповская НШДС</w:t>
      </w:r>
      <w:r w:rsidR="0091327C" w:rsidRPr="00F66A2E">
        <w:rPr>
          <w:rFonts w:ascii="Times New Roman" w:hAnsi="Times New Roman" w:cs="Times New Roman"/>
        </w:rPr>
        <w:t>»</w:t>
      </w:r>
    </w:p>
    <w:p w:rsidR="0091327C" w:rsidRPr="00F66A2E" w:rsidRDefault="0091327C" w:rsidP="00197C3D">
      <w:pPr>
        <w:autoSpaceDE w:val="0"/>
        <w:autoSpaceDN w:val="0"/>
        <w:adjustRightInd w:val="0"/>
        <w:spacing w:after="0" w:line="240" w:lineRule="auto"/>
        <w:jc w:val="both"/>
        <w:rPr>
          <w:rFonts w:ascii="Times New Roman" w:hAnsi="Times New Roman" w:cs="Times New Roman"/>
        </w:rPr>
      </w:pPr>
      <w:r w:rsidRPr="00F66A2E">
        <w:rPr>
          <w:rFonts w:ascii="Times New Roman" w:hAnsi="Times New Roman" w:cs="Times New Roman"/>
        </w:rPr>
        <w:t xml:space="preserve">Планы воспитательной работы классных руководителей. </w:t>
      </w:r>
    </w:p>
    <w:p w:rsidR="00F66A2E" w:rsidRPr="00F66A2E" w:rsidRDefault="0091327C" w:rsidP="00197C3D">
      <w:pPr>
        <w:autoSpaceDE w:val="0"/>
        <w:autoSpaceDN w:val="0"/>
        <w:adjustRightInd w:val="0"/>
        <w:spacing w:after="0" w:line="240" w:lineRule="auto"/>
        <w:jc w:val="both"/>
        <w:rPr>
          <w:rFonts w:ascii="Times New Roman" w:hAnsi="Times New Roman" w:cs="Times New Roman"/>
        </w:rPr>
      </w:pPr>
      <w:r w:rsidRPr="00F66A2E">
        <w:rPr>
          <w:rFonts w:ascii="Times New Roman" w:hAnsi="Times New Roman" w:cs="Times New Roman"/>
        </w:rPr>
        <w:t>Содержание внеурочной деятельности учащихся обусловлен целевым ориентиром – образ выпускника начальной школы.</w:t>
      </w:r>
      <w:r w:rsidR="00F66A2E" w:rsidRPr="00F66A2E">
        <w:rPr>
          <w:rFonts w:ascii="Times New Roman" w:hAnsi="Times New Roman" w:cs="Times New Roman"/>
        </w:rPr>
        <w:t xml:space="preserve"> </w:t>
      </w:r>
      <w:r w:rsidRPr="00F66A2E">
        <w:rPr>
          <w:rFonts w:ascii="Times New Roman" w:hAnsi="Times New Roman" w:cs="Times New Roman"/>
        </w:rPr>
        <w:t xml:space="preserve">Для формирования ключевых компетенций целесообразно использовать следующие педагогические средства: КТД, кружки, предметные олимпиады, недели, относятся к разряду основных форм организации внеурочной деятельности. </w:t>
      </w:r>
    </w:p>
    <w:tbl>
      <w:tblPr>
        <w:tblStyle w:val="23"/>
        <w:tblW w:w="0" w:type="auto"/>
        <w:tblInd w:w="113" w:type="dxa"/>
        <w:tblCellMar>
          <w:left w:w="57" w:type="dxa"/>
          <w:right w:w="57" w:type="dxa"/>
        </w:tblCellMar>
        <w:tblLook w:val="04A0" w:firstRow="1" w:lastRow="0" w:firstColumn="1" w:lastColumn="0" w:noHBand="0" w:noVBand="1"/>
      </w:tblPr>
      <w:tblGrid>
        <w:gridCol w:w="324"/>
        <w:gridCol w:w="3928"/>
        <w:gridCol w:w="2815"/>
        <w:gridCol w:w="2294"/>
      </w:tblGrid>
      <w:tr w:rsidR="00F66A2E" w:rsidRPr="00F66A2E" w:rsidTr="00F66A2E">
        <w:tc>
          <w:tcPr>
            <w:tcW w:w="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6A2E" w:rsidRPr="00F66A2E" w:rsidRDefault="00F66A2E" w:rsidP="00F66A2E">
            <w:pPr>
              <w:rPr>
                <w:rFonts w:ascii="Times New Roman" w:eastAsia="Times New Roman" w:hAnsi="Times New Roman" w:cs="Times New Roman"/>
                <w:color w:val="FF0000"/>
                <w:sz w:val="24"/>
                <w:szCs w:val="24"/>
              </w:rPr>
            </w:pPr>
          </w:p>
        </w:tc>
        <w:tc>
          <w:tcPr>
            <w:tcW w:w="3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6A2E" w:rsidRPr="00F66A2E" w:rsidRDefault="00F66A2E" w:rsidP="00F66A2E">
            <w:pPr>
              <w:rPr>
                <w:rFonts w:ascii="Times New Roman" w:eastAsia="Times New Roman" w:hAnsi="Times New Roman" w:cs="Times New Roman"/>
                <w:sz w:val="24"/>
                <w:szCs w:val="24"/>
              </w:rPr>
            </w:pPr>
            <w:r w:rsidRPr="00F66A2E">
              <w:rPr>
                <w:rFonts w:ascii="Times New Roman" w:eastAsia="Times New Roman" w:hAnsi="Times New Roman" w:cs="Times New Roman"/>
                <w:sz w:val="24"/>
                <w:szCs w:val="24"/>
              </w:rPr>
              <w:t>Наименование кружка</w:t>
            </w:r>
          </w:p>
        </w:tc>
        <w:tc>
          <w:tcPr>
            <w:tcW w:w="2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6A2E" w:rsidRPr="00F66A2E" w:rsidRDefault="00F66A2E" w:rsidP="00F66A2E">
            <w:pPr>
              <w:rPr>
                <w:rFonts w:ascii="Times New Roman" w:eastAsia="Times New Roman" w:hAnsi="Times New Roman" w:cs="Times New Roman"/>
                <w:sz w:val="24"/>
                <w:szCs w:val="24"/>
              </w:rPr>
            </w:pPr>
            <w:r w:rsidRPr="00F66A2E">
              <w:rPr>
                <w:rFonts w:ascii="Times New Roman" w:eastAsia="Times New Roman" w:hAnsi="Times New Roman" w:cs="Times New Roman"/>
                <w:sz w:val="24"/>
                <w:szCs w:val="24"/>
              </w:rPr>
              <w:t>Ответственный педагог</w:t>
            </w:r>
          </w:p>
        </w:tc>
        <w:tc>
          <w:tcPr>
            <w:tcW w:w="2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6A2E" w:rsidRPr="00F66A2E" w:rsidRDefault="00F66A2E" w:rsidP="00F66A2E">
            <w:pPr>
              <w:rPr>
                <w:rFonts w:ascii="Times New Roman" w:eastAsia="Times New Roman" w:hAnsi="Times New Roman" w:cs="Times New Roman"/>
                <w:sz w:val="24"/>
                <w:szCs w:val="24"/>
              </w:rPr>
            </w:pPr>
            <w:r w:rsidRPr="00F66A2E">
              <w:rPr>
                <w:rFonts w:ascii="Times New Roman" w:eastAsia="Times New Roman" w:hAnsi="Times New Roman" w:cs="Times New Roman"/>
                <w:sz w:val="24"/>
                <w:szCs w:val="24"/>
              </w:rPr>
              <w:t>Количество детей посещающих кружок</w:t>
            </w:r>
          </w:p>
        </w:tc>
      </w:tr>
      <w:tr w:rsidR="00F66A2E" w:rsidRPr="00F66A2E" w:rsidTr="00F66A2E">
        <w:trPr>
          <w:trHeight w:val="354"/>
        </w:trPr>
        <w:tc>
          <w:tcPr>
            <w:tcW w:w="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6A2E" w:rsidRPr="00F66A2E" w:rsidRDefault="00F66A2E" w:rsidP="007A0264">
            <w:pPr>
              <w:numPr>
                <w:ilvl w:val="0"/>
                <w:numId w:val="19"/>
              </w:numPr>
              <w:contextualSpacing/>
              <w:jc w:val="both"/>
              <w:rPr>
                <w:rFonts w:ascii="Times New Roman" w:eastAsia="Times New Roman" w:hAnsi="Times New Roman" w:cs="Times New Roman"/>
                <w:sz w:val="24"/>
                <w:szCs w:val="24"/>
                <w:lang w:eastAsia="ru-RU"/>
              </w:rPr>
            </w:pPr>
          </w:p>
        </w:tc>
        <w:tc>
          <w:tcPr>
            <w:tcW w:w="3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6A2E" w:rsidRPr="00F66A2E" w:rsidRDefault="00F66A2E" w:rsidP="00F66A2E">
            <w:pPr>
              <w:ind w:firstLine="176"/>
              <w:rPr>
                <w:rFonts w:ascii="Times New Roman" w:hAnsi="Times New Roman" w:cs="Times New Roman"/>
                <w:sz w:val="24"/>
                <w:szCs w:val="24"/>
              </w:rPr>
            </w:pPr>
            <w:r w:rsidRPr="00F66A2E">
              <w:rPr>
                <w:rFonts w:ascii="Times New Roman" w:hAnsi="Times New Roman" w:cs="Times New Roman"/>
                <w:sz w:val="24"/>
                <w:szCs w:val="24"/>
              </w:rPr>
              <w:t>Развивающее занятие «Знатоки» 2 класс</w:t>
            </w:r>
          </w:p>
        </w:tc>
        <w:tc>
          <w:tcPr>
            <w:tcW w:w="2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6A2E" w:rsidRPr="00F66A2E" w:rsidRDefault="00F66A2E" w:rsidP="00F66A2E">
            <w:pPr>
              <w:rPr>
                <w:rFonts w:ascii="Times New Roman" w:eastAsia="Times New Roman" w:hAnsi="Times New Roman" w:cs="Times New Roman"/>
                <w:sz w:val="24"/>
                <w:szCs w:val="24"/>
              </w:rPr>
            </w:pPr>
            <w:r w:rsidRPr="00F66A2E">
              <w:rPr>
                <w:rFonts w:ascii="Times New Roman" w:eastAsia="Times New Roman" w:hAnsi="Times New Roman" w:cs="Times New Roman"/>
                <w:sz w:val="24"/>
                <w:szCs w:val="24"/>
              </w:rPr>
              <w:t>Чупрова Ольга Яковлевна</w:t>
            </w:r>
          </w:p>
        </w:tc>
        <w:tc>
          <w:tcPr>
            <w:tcW w:w="2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6A2E" w:rsidRPr="00F66A2E" w:rsidRDefault="00F66A2E" w:rsidP="00F66A2E">
            <w:pPr>
              <w:rPr>
                <w:rFonts w:ascii="Times New Roman" w:eastAsia="Times New Roman" w:hAnsi="Times New Roman" w:cs="Times New Roman"/>
                <w:sz w:val="24"/>
                <w:szCs w:val="24"/>
              </w:rPr>
            </w:pPr>
            <w:r w:rsidRPr="00F66A2E">
              <w:rPr>
                <w:rFonts w:ascii="Times New Roman" w:eastAsia="Times New Roman" w:hAnsi="Times New Roman" w:cs="Times New Roman"/>
                <w:sz w:val="24"/>
                <w:szCs w:val="24"/>
              </w:rPr>
              <w:t>2</w:t>
            </w:r>
          </w:p>
        </w:tc>
      </w:tr>
      <w:tr w:rsidR="00F66A2E" w:rsidRPr="00F66A2E" w:rsidTr="00F66A2E">
        <w:tc>
          <w:tcPr>
            <w:tcW w:w="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6A2E" w:rsidRPr="00F66A2E" w:rsidRDefault="00F66A2E" w:rsidP="007A0264">
            <w:pPr>
              <w:numPr>
                <w:ilvl w:val="0"/>
                <w:numId w:val="19"/>
              </w:numPr>
              <w:contextualSpacing/>
              <w:jc w:val="both"/>
              <w:rPr>
                <w:rFonts w:ascii="Times New Roman" w:eastAsia="Times New Roman" w:hAnsi="Times New Roman" w:cs="Times New Roman"/>
                <w:sz w:val="24"/>
                <w:szCs w:val="24"/>
                <w:lang w:eastAsia="ru-RU"/>
              </w:rPr>
            </w:pPr>
          </w:p>
        </w:tc>
        <w:tc>
          <w:tcPr>
            <w:tcW w:w="3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6A2E" w:rsidRPr="00F66A2E" w:rsidRDefault="00F66A2E" w:rsidP="00F66A2E">
            <w:pPr>
              <w:ind w:firstLine="176"/>
              <w:rPr>
                <w:rFonts w:ascii="Times New Roman" w:hAnsi="Times New Roman" w:cs="Times New Roman"/>
                <w:sz w:val="24"/>
                <w:szCs w:val="24"/>
              </w:rPr>
            </w:pPr>
            <w:r w:rsidRPr="00F66A2E">
              <w:rPr>
                <w:rFonts w:ascii="Times New Roman" w:hAnsi="Times New Roman" w:cs="Times New Roman"/>
                <w:sz w:val="24"/>
                <w:szCs w:val="24"/>
              </w:rPr>
              <w:t>Развивающее занятие «Знатоки» 1 класс</w:t>
            </w:r>
          </w:p>
        </w:tc>
        <w:tc>
          <w:tcPr>
            <w:tcW w:w="2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6A2E" w:rsidRPr="00F66A2E" w:rsidRDefault="00F66A2E" w:rsidP="00F66A2E">
            <w:pPr>
              <w:rPr>
                <w:rFonts w:ascii="Times New Roman" w:eastAsia="Times New Roman" w:hAnsi="Times New Roman" w:cs="Times New Roman"/>
                <w:sz w:val="24"/>
                <w:szCs w:val="24"/>
              </w:rPr>
            </w:pPr>
            <w:r w:rsidRPr="00F66A2E">
              <w:rPr>
                <w:rFonts w:ascii="Times New Roman" w:eastAsia="Times New Roman" w:hAnsi="Times New Roman" w:cs="Times New Roman"/>
                <w:sz w:val="24"/>
                <w:szCs w:val="24"/>
              </w:rPr>
              <w:t>Чупрова Надежда Михайловна</w:t>
            </w:r>
          </w:p>
        </w:tc>
        <w:tc>
          <w:tcPr>
            <w:tcW w:w="2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6A2E" w:rsidRPr="00F66A2E" w:rsidRDefault="00F66A2E" w:rsidP="00F66A2E">
            <w:pPr>
              <w:rPr>
                <w:rFonts w:ascii="Times New Roman" w:eastAsia="Times New Roman" w:hAnsi="Times New Roman" w:cs="Times New Roman"/>
                <w:sz w:val="24"/>
                <w:szCs w:val="24"/>
              </w:rPr>
            </w:pPr>
            <w:r w:rsidRPr="00F66A2E">
              <w:rPr>
                <w:rFonts w:ascii="Times New Roman" w:eastAsia="Times New Roman" w:hAnsi="Times New Roman" w:cs="Times New Roman"/>
                <w:sz w:val="24"/>
                <w:szCs w:val="24"/>
              </w:rPr>
              <w:t>2</w:t>
            </w:r>
          </w:p>
        </w:tc>
      </w:tr>
      <w:tr w:rsidR="00F66A2E" w:rsidRPr="00F66A2E" w:rsidTr="00F66A2E">
        <w:trPr>
          <w:trHeight w:val="215"/>
        </w:trPr>
        <w:tc>
          <w:tcPr>
            <w:tcW w:w="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6A2E" w:rsidRPr="00F66A2E" w:rsidRDefault="00F66A2E" w:rsidP="007A0264">
            <w:pPr>
              <w:numPr>
                <w:ilvl w:val="0"/>
                <w:numId w:val="19"/>
              </w:numPr>
              <w:contextualSpacing/>
              <w:jc w:val="both"/>
              <w:rPr>
                <w:rFonts w:ascii="Times New Roman" w:eastAsia="Times New Roman" w:hAnsi="Times New Roman" w:cs="Times New Roman"/>
                <w:sz w:val="24"/>
                <w:szCs w:val="24"/>
                <w:lang w:eastAsia="ru-RU"/>
              </w:rPr>
            </w:pPr>
          </w:p>
        </w:tc>
        <w:tc>
          <w:tcPr>
            <w:tcW w:w="3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6A2E" w:rsidRPr="00F66A2E" w:rsidRDefault="00F66A2E" w:rsidP="00F66A2E">
            <w:pPr>
              <w:ind w:firstLine="176"/>
              <w:rPr>
                <w:rFonts w:ascii="Times New Roman" w:hAnsi="Times New Roman" w:cs="Times New Roman"/>
                <w:sz w:val="24"/>
                <w:szCs w:val="24"/>
              </w:rPr>
            </w:pPr>
            <w:r w:rsidRPr="00F66A2E">
              <w:rPr>
                <w:rFonts w:ascii="Times New Roman" w:hAnsi="Times New Roman" w:cs="Times New Roman"/>
                <w:sz w:val="24"/>
                <w:szCs w:val="24"/>
              </w:rPr>
              <w:t>Кружок  «Основы робототехники» 2-4класс</w:t>
            </w:r>
          </w:p>
        </w:tc>
        <w:tc>
          <w:tcPr>
            <w:tcW w:w="2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6A2E" w:rsidRPr="00F66A2E" w:rsidRDefault="00F66A2E" w:rsidP="00F66A2E">
            <w:pPr>
              <w:rPr>
                <w:rFonts w:ascii="Times New Roman" w:eastAsia="Times New Roman" w:hAnsi="Times New Roman" w:cs="Times New Roman"/>
                <w:sz w:val="24"/>
                <w:szCs w:val="24"/>
              </w:rPr>
            </w:pPr>
            <w:r w:rsidRPr="00F66A2E">
              <w:rPr>
                <w:rFonts w:ascii="Times New Roman" w:eastAsia="Times New Roman" w:hAnsi="Times New Roman" w:cs="Times New Roman"/>
                <w:sz w:val="24"/>
                <w:szCs w:val="24"/>
              </w:rPr>
              <w:t>Дуркина Ирина Фёдоровна</w:t>
            </w:r>
          </w:p>
        </w:tc>
        <w:tc>
          <w:tcPr>
            <w:tcW w:w="2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6A2E" w:rsidRPr="00F66A2E" w:rsidRDefault="00F66A2E" w:rsidP="00F66A2E">
            <w:pPr>
              <w:rPr>
                <w:rFonts w:ascii="Times New Roman" w:eastAsia="Times New Roman" w:hAnsi="Times New Roman" w:cs="Times New Roman"/>
                <w:sz w:val="24"/>
                <w:szCs w:val="24"/>
              </w:rPr>
            </w:pPr>
            <w:r w:rsidRPr="00F66A2E">
              <w:rPr>
                <w:rFonts w:ascii="Times New Roman" w:eastAsia="Times New Roman" w:hAnsi="Times New Roman" w:cs="Times New Roman"/>
                <w:sz w:val="24"/>
                <w:szCs w:val="24"/>
              </w:rPr>
              <w:t>7</w:t>
            </w:r>
          </w:p>
        </w:tc>
      </w:tr>
    </w:tbl>
    <w:p w:rsidR="00F66A2E" w:rsidRPr="00F66A2E" w:rsidRDefault="00F66A2E" w:rsidP="00197C3D">
      <w:pPr>
        <w:autoSpaceDE w:val="0"/>
        <w:autoSpaceDN w:val="0"/>
        <w:adjustRightInd w:val="0"/>
        <w:spacing w:after="0" w:line="240" w:lineRule="auto"/>
        <w:jc w:val="both"/>
        <w:rPr>
          <w:rFonts w:ascii="Times New Roman" w:hAnsi="Times New Roman" w:cs="Times New Roman"/>
        </w:rPr>
      </w:pPr>
    </w:p>
    <w:p w:rsidR="00197C3D" w:rsidRPr="00F66A2E" w:rsidRDefault="00197C3D" w:rsidP="00197C3D">
      <w:pPr>
        <w:spacing w:after="0" w:line="240" w:lineRule="auto"/>
        <w:jc w:val="both"/>
        <w:rPr>
          <w:rFonts w:ascii="Times New Roman" w:eastAsia="Times New Roman" w:hAnsi="Times New Roman" w:cs="Times New Roman"/>
          <w:color w:val="000000"/>
          <w:sz w:val="24"/>
          <w:szCs w:val="24"/>
          <w:lang w:eastAsia="ru-RU"/>
        </w:rPr>
      </w:pPr>
      <w:r w:rsidRPr="00F66A2E">
        <w:rPr>
          <w:rFonts w:ascii="Times New Roman" w:eastAsia="Times New Roman" w:hAnsi="Times New Roman" w:cs="Times New Roman"/>
          <w:color w:val="000000"/>
          <w:sz w:val="24"/>
          <w:szCs w:val="24"/>
          <w:lang w:eastAsia="ru-RU"/>
        </w:rPr>
        <w:t xml:space="preserve">На протяжении многих лет школа сотрудничает с сельским домом культуры и </w:t>
      </w:r>
    </w:p>
    <w:p w:rsidR="00197C3D" w:rsidRPr="00197C3D" w:rsidRDefault="00D67796" w:rsidP="00197C3D">
      <w:pPr>
        <w:spacing w:after="0" w:line="240" w:lineRule="auto"/>
        <w:jc w:val="both"/>
        <w:rPr>
          <w:rFonts w:ascii="Times New Roman" w:eastAsia="Times New Roman" w:hAnsi="Times New Roman" w:cs="Times New Roman"/>
          <w:color w:val="000000"/>
          <w:sz w:val="24"/>
          <w:szCs w:val="24"/>
          <w:lang w:eastAsia="ru-RU"/>
        </w:rPr>
      </w:pPr>
      <w:r w:rsidRPr="00F66A2E">
        <w:rPr>
          <w:rFonts w:ascii="Times New Roman" w:eastAsia="Times New Roman" w:hAnsi="Times New Roman" w:cs="Times New Roman"/>
          <w:color w:val="000000"/>
          <w:sz w:val="24"/>
          <w:szCs w:val="24"/>
          <w:lang w:eastAsia="ru-RU"/>
        </w:rPr>
        <w:t>Б</w:t>
      </w:r>
      <w:r w:rsidR="00197C3D" w:rsidRPr="00F66A2E">
        <w:rPr>
          <w:rFonts w:ascii="Times New Roman" w:eastAsia="Times New Roman" w:hAnsi="Times New Roman" w:cs="Times New Roman"/>
          <w:color w:val="000000"/>
          <w:sz w:val="24"/>
          <w:szCs w:val="24"/>
          <w:lang w:eastAsia="ru-RU"/>
        </w:rPr>
        <w:t>иблиотекой</w:t>
      </w:r>
      <w:r w:rsidRPr="00F66A2E">
        <w:rPr>
          <w:rFonts w:ascii="Times New Roman" w:eastAsia="Times New Roman" w:hAnsi="Times New Roman" w:cs="Times New Roman"/>
          <w:color w:val="000000"/>
          <w:sz w:val="24"/>
          <w:szCs w:val="24"/>
          <w:lang w:eastAsia="ru-RU"/>
        </w:rPr>
        <w:t>.</w:t>
      </w:r>
      <w:r w:rsidR="00197C3D" w:rsidRPr="00F66A2E">
        <w:rPr>
          <w:rFonts w:ascii="Times New Roman" w:eastAsia="Times New Roman" w:hAnsi="Times New Roman" w:cs="Times New Roman"/>
          <w:color w:val="000000"/>
          <w:sz w:val="24"/>
          <w:szCs w:val="24"/>
          <w:lang w:eastAsia="ru-RU"/>
        </w:rPr>
        <w:t xml:space="preserve"> Внеурочная работа реализуется через  кружки (филиал МБУ РЦКДиК «Филипповский СДК, филиал МБУК «Централизованная библиотечная система») и  школьные мероприятия.  Занятия в кружках проводится на базе филиала МБУ РЦКДиК «Филипповский СДК и филиал МБУК «Централизованная</w:t>
      </w:r>
      <w:r w:rsidR="00197C3D" w:rsidRPr="00197C3D">
        <w:rPr>
          <w:rFonts w:ascii="Times New Roman" w:eastAsia="Times New Roman" w:hAnsi="Times New Roman" w:cs="Times New Roman"/>
          <w:color w:val="000000"/>
          <w:sz w:val="24"/>
          <w:szCs w:val="24"/>
          <w:lang w:eastAsia="ru-RU"/>
        </w:rPr>
        <w:t xml:space="preserve"> библиотечная система». Школьные мероприятия согласно воспитательным планам  школы  проводятся как в школе, так и за её пределами. При организации внеурочной деятельности обучающихся планируется использовать собственные ресурсы ( учителя начальных классов)  ресурсы других муниципальных  учреждений (библиотекарь, заведующий филиала МБУ РЦКДиК «Филипповский СДК» , культорганизатор, аккомпаниатор). </w:t>
      </w:r>
    </w:p>
    <w:p w:rsidR="00197C3D" w:rsidRPr="00197C3D" w:rsidRDefault="00197C3D" w:rsidP="00197C3D">
      <w:pPr>
        <w:spacing w:after="0" w:line="240" w:lineRule="auto"/>
        <w:jc w:val="both"/>
        <w:rPr>
          <w:rFonts w:ascii="Times New Roman" w:eastAsia="Times New Roman" w:hAnsi="Times New Roman" w:cs="Times New Roman"/>
          <w:sz w:val="24"/>
          <w:szCs w:val="24"/>
          <w:lang w:eastAsia="ru-RU"/>
        </w:rPr>
      </w:pPr>
      <w:r w:rsidRPr="00197C3D">
        <w:rPr>
          <w:rFonts w:ascii="Times New Roman" w:eastAsia="Times New Roman" w:hAnsi="Times New Roman" w:cs="Times New Roman"/>
          <w:color w:val="000000"/>
          <w:sz w:val="24"/>
          <w:szCs w:val="24"/>
          <w:lang w:eastAsia="ru-RU"/>
        </w:rPr>
        <w:t xml:space="preserve">Режим работы в 1-4 х классах строится по традиционной схеме: 1 половина дня отдана на урочную работу с перерывом на завтрак, обед и динамическую паузу; во второй половине дня ученики занимаются в кружках и секциях. </w:t>
      </w:r>
      <w:r w:rsidRPr="00197C3D">
        <w:rPr>
          <w:rFonts w:ascii="Times New Roman" w:eastAsia="Times New Roman" w:hAnsi="Times New Roman" w:cs="Times New Roman"/>
          <w:sz w:val="24"/>
          <w:szCs w:val="24"/>
          <w:lang w:eastAsia="ru-RU"/>
        </w:rPr>
        <w:t>Программа  внеурочной деятельности младших школьников   организуется по пяти направлениям развития личности: духовно-нравственное, социальное, общекультурное, общеинтеллектуальное, художественно – эстетическое.</w:t>
      </w:r>
    </w:p>
    <w:p w:rsidR="00197C3D" w:rsidRPr="00197C3D" w:rsidRDefault="00197C3D" w:rsidP="00197C3D">
      <w:pPr>
        <w:spacing w:after="0" w:line="240" w:lineRule="auto"/>
        <w:jc w:val="both"/>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Все эти направления имеют самостоятельное значение, но, в то же время, взаимно дополняют друг друга. Реализуются через воспитательные программы, через деятельность работы кружков: театральный кружок «Затейники», вокальн</w:t>
      </w:r>
      <w:r w:rsidR="00D67796">
        <w:rPr>
          <w:rFonts w:ascii="Times New Roman" w:eastAsia="Times New Roman" w:hAnsi="Times New Roman" w:cs="Times New Roman"/>
          <w:sz w:val="24"/>
          <w:szCs w:val="24"/>
          <w:lang w:eastAsia="ru-RU"/>
        </w:rPr>
        <w:t>ый</w:t>
      </w:r>
      <w:r w:rsidRPr="00197C3D">
        <w:rPr>
          <w:rFonts w:ascii="Times New Roman" w:eastAsia="Times New Roman" w:hAnsi="Times New Roman" w:cs="Times New Roman"/>
          <w:sz w:val="24"/>
          <w:szCs w:val="24"/>
          <w:lang w:eastAsia="ru-RU"/>
        </w:rPr>
        <w:t xml:space="preserve"> </w:t>
      </w:r>
      <w:r w:rsidR="00D67796">
        <w:rPr>
          <w:rFonts w:ascii="Times New Roman" w:eastAsia="Times New Roman" w:hAnsi="Times New Roman" w:cs="Times New Roman"/>
          <w:sz w:val="24"/>
          <w:szCs w:val="24"/>
          <w:lang w:eastAsia="ru-RU"/>
        </w:rPr>
        <w:t>кружок</w:t>
      </w:r>
      <w:r w:rsidRPr="00197C3D">
        <w:rPr>
          <w:rFonts w:ascii="Times New Roman" w:eastAsia="Times New Roman" w:hAnsi="Times New Roman" w:cs="Times New Roman"/>
          <w:sz w:val="24"/>
          <w:szCs w:val="24"/>
          <w:lang w:eastAsia="ru-RU"/>
        </w:rPr>
        <w:t xml:space="preserve"> «</w:t>
      </w:r>
      <w:r w:rsidR="00D67796">
        <w:rPr>
          <w:rFonts w:ascii="Times New Roman" w:eastAsia="Times New Roman" w:hAnsi="Times New Roman" w:cs="Times New Roman"/>
          <w:sz w:val="24"/>
          <w:szCs w:val="24"/>
          <w:lang w:eastAsia="ru-RU"/>
        </w:rPr>
        <w:t>Звонкие голоса</w:t>
      </w:r>
      <w:r w:rsidRPr="00197C3D">
        <w:rPr>
          <w:rFonts w:ascii="Times New Roman" w:eastAsia="Times New Roman" w:hAnsi="Times New Roman" w:cs="Times New Roman"/>
          <w:sz w:val="24"/>
          <w:szCs w:val="24"/>
          <w:lang w:eastAsia="ru-RU"/>
        </w:rPr>
        <w:t>»,</w:t>
      </w:r>
      <w:r w:rsidR="00D67796">
        <w:rPr>
          <w:rFonts w:ascii="Times New Roman" w:eastAsia="Times New Roman" w:hAnsi="Times New Roman" w:cs="Times New Roman"/>
          <w:sz w:val="24"/>
          <w:szCs w:val="24"/>
          <w:lang w:eastAsia="ru-RU"/>
        </w:rPr>
        <w:t xml:space="preserve"> кукольный театр «Теремок»</w:t>
      </w:r>
      <w:r w:rsidRPr="00197C3D">
        <w:rPr>
          <w:rFonts w:ascii="Times New Roman" w:eastAsia="Times New Roman" w:hAnsi="Times New Roman" w:cs="Times New Roman"/>
          <w:sz w:val="24"/>
          <w:szCs w:val="24"/>
          <w:lang w:eastAsia="ru-RU"/>
        </w:rPr>
        <w:t xml:space="preserve">, </w:t>
      </w:r>
      <w:r w:rsidR="00D67796">
        <w:rPr>
          <w:rFonts w:ascii="Times New Roman" w:eastAsia="Times New Roman" w:hAnsi="Times New Roman" w:cs="Times New Roman"/>
          <w:sz w:val="24"/>
          <w:szCs w:val="24"/>
          <w:lang w:eastAsia="ru-RU"/>
        </w:rPr>
        <w:t>с</w:t>
      </w:r>
      <w:r w:rsidRPr="00197C3D">
        <w:rPr>
          <w:rFonts w:ascii="Times New Roman" w:eastAsia="Times New Roman" w:hAnsi="Times New Roman" w:cs="Times New Roman"/>
          <w:sz w:val="24"/>
          <w:szCs w:val="24"/>
          <w:lang w:eastAsia="ru-RU"/>
        </w:rPr>
        <w:t>екция «ОФП»</w:t>
      </w:r>
      <w:r w:rsidR="00D67796">
        <w:rPr>
          <w:rFonts w:ascii="Times New Roman" w:eastAsia="Times New Roman" w:hAnsi="Times New Roman" w:cs="Times New Roman"/>
          <w:sz w:val="24"/>
          <w:szCs w:val="24"/>
          <w:lang w:eastAsia="ru-RU"/>
        </w:rPr>
        <w:t xml:space="preserve">, </w:t>
      </w:r>
      <w:r w:rsidRPr="00197C3D">
        <w:rPr>
          <w:rFonts w:ascii="Times New Roman" w:eastAsia="Times New Roman" w:hAnsi="Times New Roman" w:cs="Times New Roman"/>
          <w:sz w:val="24"/>
          <w:szCs w:val="24"/>
          <w:lang w:eastAsia="ru-RU"/>
        </w:rPr>
        <w:t>детский фольклорный коллектив «Жавороночки», через совместную деятельность с социумом, общественными организациями, СДК, библиотека (филиал МБУК «Централизованная библиотечная система»), МБУ «Усть-Цилемский историко – мемориальный музей А.В.Журавского».</w:t>
      </w:r>
    </w:p>
    <w:p w:rsidR="00197C3D" w:rsidRPr="00197C3D" w:rsidRDefault="00197C3D" w:rsidP="00197C3D">
      <w:pPr>
        <w:spacing w:after="0" w:line="240" w:lineRule="auto"/>
        <w:rPr>
          <w:rFonts w:ascii="Times New Roman" w:eastAsia="Calibri" w:hAnsi="Times New Roman" w:cs="Times New Roman"/>
          <w:b/>
          <w:sz w:val="24"/>
          <w:szCs w:val="24"/>
        </w:rPr>
      </w:pPr>
      <w:r w:rsidRPr="00197C3D">
        <w:rPr>
          <w:rFonts w:ascii="Times New Roman" w:eastAsia="Calibri" w:hAnsi="Times New Roman" w:cs="Times New Roman"/>
          <w:b/>
          <w:sz w:val="24"/>
          <w:szCs w:val="24"/>
        </w:rPr>
        <w:t>Традиции школы - сад:</w:t>
      </w:r>
    </w:p>
    <w:p w:rsidR="00197C3D" w:rsidRPr="00197C3D" w:rsidRDefault="00197C3D" w:rsidP="007A0264">
      <w:pPr>
        <w:numPr>
          <w:ilvl w:val="0"/>
          <w:numId w:val="9"/>
        </w:numPr>
        <w:spacing w:after="0" w:line="240" w:lineRule="auto"/>
        <w:rPr>
          <w:rFonts w:ascii="Times New Roman" w:eastAsia="Calibri" w:hAnsi="Times New Roman" w:cs="Times New Roman"/>
          <w:sz w:val="24"/>
          <w:szCs w:val="24"/>
        </w:rPr>
      </w:pPr>
      <w:r w:rsidRPr="00197C3D">
        <w:rPr>
          <w:rFonts w:ascii="Times New Roman" w:eastAsia="Calibri" w:hAnsi="Times New Roman" w:cs="Times New Roman"/>
          <w:sz w:val="24"/>
          <w:szCs w:val="24"/>
        </w:rPr>
        <w:t>Праздник «День знаний»</w:t>
      </w:r>
    </w:p>
    <w:p w:rsidR="00197C3D" w:rsidRPr="00197C3D" w:rsidRDefault="00197C3D" w:rsidP="007A0264">
      <w:pPr>
        <w:numPr>
          <w:ilvl w:val="0"/>
          <w:numId w:val="9"/>
        </w:numPr>
        <w:spacing w:after="0" w:line="240" w:lineRule="auto"/>
        <w:rPr>
          <w:rFonts w:ascii="Times New Roman" w:eastAsia="Calibri" w:hAnsi="Times New Roman" w:cs="Times New Roman"/>
          <w:sz w:val="24"/>
          <w:szCs w:val="24"/>
        </w:rPr>
      </w:pPr>
      <w:r w:rsidRPr="00197C3D">
        <w:rPr>
          <w:rFonts w:ascii="Times New Roman" w:eastAsia="Calibri" w:hAnsi="Times New Roman" w:cs="Times New Roman"/>
          <w:sz w:val="24"/>
          <w:szCs w:val="24"/>
        </w:rPr>
        <w:t>Поход</w:t>
      </w:r>
      <w:r w:rsidR="00D67796">
        <w:rPr>
          <w:rFonts w:ascii="Times New Roman" w:eastAsia="Calibri" w:hAnsi="Times New Roman" w:cs="Times New Roman"/>
          <w:sz w:val="24"/>
          <w:szCs w:val="24"/>
        </w:rPr>
        <w:t>-экскурсия</w:t>
      </w:r>
    </w:p>
    <w:p w:rsidR="00197C3D" w:rsidRPr="00197C3D" w:rsidRDefault="00197C3D" w:rsidP="007A0264">
      <w:pPr>
        <w:numPr>
          <w:ilvl w:val="0"/>
          <w:numId w:val="9"/>
        </w:numPr>
        <w:spacing w:after="0" w:line="240" w:lineRule="auto"/>
        <w:rPr>
          <w:rFonts w:ascii="Times New Roman" w:eastAsia="Calibri" w:hAnsi="Times New Roman" w:cs="Times New Roman"/>
          <w:sz w:val="24"/>
          <w:szCs w:val="24"/>
        </w:rPr>
      </w:pPr>
      <w:r w:rsidRPr="00197C3D">
        <w:rPr>
          <w:rFonts w:ascii="Times New Roman" w:eastAsia="Calibri" w:hAnsi="Times New Roman" w:cs="Times New Roman"/>
          <w:sz w:val="24"/>
          <w:szCs w:val="24"/>
        </w:rPr>
        <w:t>Праздник «Осени»</w:t>
      </w:r>
    </w:p>
    <w:p w:rsidR="00197C3D" w:rsidRPr="00197C3D" w:rsidRDefault="00197C3D" w:rsidP="007A0264">
      <w:pPr>
        <w:numPr>
          <w:ilvl w:val="0"/>
          <w:numId w:val="9"/>
        </w:numPr>
        <w:spacing w:after="0" w:line="240" w:lineRule="auto"/>
        <w:rPr>
          <w:rFonts w:ascii="Times New Roman" w:eastAsia="Calibri" w:hAnsi="Times New Roman" w:cs="Times New Roman"/>
          <w:sz w:val="24"/>
          <w:szCs w:val="24"/>
        </w:rPr>
      </w:pPr>
      <w:r w:rsidRPr="00197C3D">
        <w:rPr>
          <w:rFonts w:ascii="Times New Roman" w:eastAsia="Calibri" w:hAnsi="Times New Roman" w:cs="Times New Roman"/>
          <w:sz w:val="24"/>
          <w:szCs w:val="24"/>
        </w:rPr>
        <w:t>День матери</w:t>
      </w:r>
    </w:p>
    <w:p w:rsidR="00197C3D" w:rsidRPr="00197C3D" w:rsidRDefault="00197C3D" w:rsidP="007A0264">
      <w:pPr>
        <w:numPr>
          <w:ilvl w:val="0"/>
          <w:numId w:val="9"/>
        </w:numPr>
        <w:spacing w:after="0" w:line="240" w:lineRule="auto"/>
        <w:rPr>
          <w:rFonts w:ascii="Times New Roman" w:eastAsia="Calibri" w:hAnsi="Times New Roman" w:cs="Times New Roman"/>
          <w:sz w:val="24"/>
          <w:szCs w:val="24"/>
        </w:rPr>
      </w:pPr>
      <w:r w:rsidRPr="00197C3D">
        <w:rPr>
          <w:rFonts w:ascii="Times New Roman" w:eastAsia="Calibri" w:hAnsi="Times New Roman" w:cs="Times New Roman"/>
          <w:sz w:val="24"/>
          <w:szCs w:val="24"/>
        </w:rPr>
        <w:t>Конкурс чтецов</w:t>
      </w:r>
    </w:p>
    <w:p w:rsidR="00D67796" w:rsidRDefault="00197C3D" w:rsidP="007A0264">
      <w:pPr>
        <w:numPr>
          <w:ilvl w:val="0"/>
          <w:numId w:val="9"/>
        </w:numPr>
        <w:spacing w:after="0" w:line="240" w:lineRule="auto"/>
        <w:rPr>
          <w:rFonts w:ascii="Times New Roman" w:eastAsia="Calibri" w:hAnsi="Times New Roman" w:cs="Times New Roman"/>
          <w:sz w:val="24"/>
          <w:szCs w:val="24"/>
        </w:rPr>
      </w:pPr>
      <w:r w:rsidRPr="00197C3D">
        <w:rPr>
          <w:rFonts w:ascii="Times New Roman" w:eastAsia="Calibri" w:hAnsi="Times New Roman" w:cs="Times New Roman"/>
          <w:sz w:val="24"/>
          <w:szCs w:val="24"/>
        </w:rPr>
        <w:t>Новогодний карнавал</w:t>
      </w:r>
      <w:r w:rsidR="00D67796">
        <w:rPr>
          <w:rFonts w:ascii="Times New Roman" w:eastAsia="Calibri" w:hAnsi="Times New Roman" w:cs="Times New Roman"/>
          <w:sz w:val="24"/>
          <w:szCs w:val="24"/>
        </w:rPr>
        <w:t xml:space="preserve">. </w:t>
      </w:r>
    </w:p>
    <w:p w:rsidR="00197C3D" w:rsidRPr="00197C3D" w:rsidRDefault="00D67796" w:rsidP="007A0264">
      <w:pPr>
        <w:numPr>
          <w:ilvl w:val="0"/>
          <w:numId w:val="9"/>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Мастерская Деда Мороза.</w:t>
      </w:r>
    </w:p>
    <w:p w:rsidR="00197C3D" w:rsidRPr="00197C3D" w:rsidRDefault="00197C3D" w:rsidP="007A0264">
      <w:pPr>
        <w:numPr>
          <w:ilvl w:val="0"/>
          <w:numId w:val="9"/>
        </w:numPr>
        <w:spacing w:after="0" w:line="240" w:lineRule="auto"/>
        <w:rPr>
          <w:rFonts w:ascii="Times New Roman" w:eastAsia="Calibri" w:hAnsi="Times New Roman" w:cs="Times New Roman"/>
          <w:sz w:val="24"/>
          <w:szCs w:val="24"/>
        </w:rPr>
      </w:pPr>
      <w:r w:rsidRPr="00197C3D">
        <w:rPr>
          <w:rFonts w:ascii="Times New Roman" w:eastAsia="Calibri" w:hAnsi="Times New Roman" w:cs="Times New Roman"/>
          <w:sz w:val="24"/>
          <w:szCs w:val="24"/>
        </w:rPr>
        <w:t>Колядки</w:t>
      </w:r>
    </w:p>
    <w:p w:rsidR="00197C3D" w:rsidRPr="00197C3D" w:rsidRDefault="00197C3D" w:rsidP="007A0264">
      <w:pPr>
        <w:numPr>
          <w:ilvl w:val="0"/>
          <w:numId w:val="9"/>
        </w:numPr>
        <w:spacing w:after="0" w:line="240" w:lineRule="auto"/>
        <w:rPr>
          <w:rFonts w:ascii="Times New Roman" w:eastAsia="Calibri" w:hAnsi="Times New Roman" w:cs="Times New Roman"/>
          <w:sz w:val="24"/>
          <w:szCs w:val="24"/>
        </w:rPr>
      </w:pPr>
      <w:r w:rsidRPr="00197C3D">
        <w:rPr>
          <w:rFonts w:ascii="Times New Roman" w:eastAsia="Calibri" w:hAnsi="Times New Roman" w:cs="Times New Roman"/>
          <w:sz w:val="24"/>
          <w:szCs w:val="24"/>
        </w:rPr>
        <w:t>День Защитника Отечества. Зарница.</w:t>
      </w:r>
    </w:p>
    <w:p w:rsidR="00197C3D" w:rsidRPr="00197C3D" w:rsidRDefault="00197C3D" w:rsidP="007A0264">
      <w:pPr>
        <w:numPr>
          <w:ilvl w:val="0"/>
          <w:numId w:val="9"/>
        </w:numPr>
        <w:spacing w:after="0" w:line="240" w:lineRule="auto"/>
        <w:rPr>
          <w:rFonts w:ascii="Times New Roman" w:eastAsia="Calibri" w:hAnsi="Times New Roman" w:cs="Times New Roman"/>
          <w:sz w:val="24"/>
          <w:szCs w:val="24"/>
        </w:rPr>
      </w:pPr>
      <w:r w:rsidRPr="00197C3D">
        <w:rPr>
          <w:rFonts w:ascii="Times New Roman" w:eastAsia="Calibri" w:hAnsi="Times New Roman" w:cs="Times New Roman"/>
          <w:sz w:val="24"/>
          <w:szCs w:val="24"/>
        </w:rPr>
        <w:t>8 марта</w:t>
      </w:r>
    </w:p>
    <w:p w:rsidR="00197C3D" w:rsidRPr="00197C3D" w:rsidRDefault="00197C3D" w:rsidP="007A0264">
      <w:pPr>
        <w:numPr>
          <w:ilvl w:val="0"/>
          <w:numId w:val="9"/>
        </w:numPr>
        <w:spacing w:after="0" w:line="240" w:lineRule="auto"/>
        <w:rPr>
          <w:rFonts w:ascii="Times New Roman" w:eastAsia="Calibri" w:hAnsi="Times New Roman" w:cs="Times New Roman"/>
          <w:sz w:val="24"/>
          <w:szCs w:val="24"/>
        </w:rPr>
      </w:pPr>
      <w:r w:rsidRPr="00197C3D">
        <w:rPr>
          <w:rFonts w:ascii="Times New Roman" w:eastAsia="Calibri" w:hAnsi="Times New Roman" w:cs="Times New Roman"/>
          <w:sz w:val="24"/>
          <w:szCs w:val="24"/>
        </w:rPr>
        <w:t>Кросс</w:t>
      </w:r>
      <w:r w:rsidR="00D67796">
        <w:rPr>
          <w:rFonts w:ascii="Times New Roman" w:eastAsia="Calibri" w:hAnsi="Times New Roman" w:cs="Times New Roman"/>
          <w:sz w:val="24"/>
          <w:szCs w:val="24"/>
        </w:rPr>
        <w:t>. Лыжня России.</w:t>
      </w:r>
    </w:p>
    <w:p w:rsidR="00197C3D" w:rsidRPr="00197C3D" w:rsidRDefault="00197C3D" w:rsidP="007A0264">
      <w:pPr>
        <w:numPr>
          <w:ilvl w:val="0"/>
          <w:numId w:val="9"/>
        </w:numPr>
        <w:spacing w:after="0" w:line="240" w:lineRule="auto"/>
        <w:rPr>
          <w:rFonts w:ascii="Times New Roman" w:eastAsia="Calibri" w:hAnsi="Times New Roman" w:cs="Times New Roman"/>
          <w:sz w:val="24"/>
          <w:szCs w:val="24"/>
        </w:rPr>
      </w:pPr>
      <w:r w:rsidRPr="00197C3D">
        <w:rPr>
          <w:rFonts w:ascii="Times New Roman" w:eastAsia="Calibri" w:hAnsi="Times New Roman" w:cs="Times New Roman"/>
          <w:sz w:val="24"/>
          <w:szCs w:val="24"/>
        </w:rPr>
        <w:t>Последний звонок</w:t>
      </w:r>
      <w:r w:rsidR="00D67796" w:rsidRPr="00D67796">
        <w:rPr>
          <w:rFonts w:ascii="Times New Roman" w:eastAsia="Calibri" w:hAnsi="Times New Roman" w:cs="Times New Roman"/>
          <w:sz w:val="24"/>
          <w:szCs w:val="24"/>
        </w:rPr>
        <w:t xml:space="preserve"> </w:t>
      </w:r>
      <w:r w:rsidR="00D67796" w:rsidRPr="00197C3D">
        <w:rPr>
          <w:rFonts w:ascii="Times New Roman" w:eastAsia="Calibri" w:hAnsi="Times New Roman" w:cs="Times New Roman"/>
          <w:sz w:val="24"/>
          <w:szCs w:val="24"/>
        </w:rPr>
        <w:t>в начальной школе</w:t>
      </w:r>
    </w:p>
    <w:p w:rsidR="00197C3D" w:rsidRPr="00197C3D" w:rsidRDefault="00197C3D" w:rsidP="007A0264">
      <w:pPr>
        <w:numPr>
          <w:ilvl w:val="0"/>
          <w:numId w:val="9"/>
        </w:numPr>
        <w:spacing w:after="0" w:line="240" w:lineRule="auto"/>
        <w:rPr>
          <w:rFonts w:ascii="Times New Roman" w:eastAsia="Calibri" w:hAnsi="Times New Roman" w:cs="Times New Roman"/>
          <w:sz w:val="24"/>
          <w:szCs w:val="24"/>
        </w:rPr>
      </w:pPr>
      <w:r w:rsidRPr="00197C3D">
        <w:rPr>
          <w:rFonts w:ascii="Times New Roman" w:eastAsia="Calibri" w:hAnsi="Times New Roman" w:cs="Times New Roman"/>
          <w:sz w:val="24"/>
          <w:szCs w:val="24"/>
        </w:rPr>
        <w:t>Выпускной бал в детском саду</w:t>
      </w:r>
    </w:p>
    <w:p w:rsidR="00197C3D" w:rsidRPr="00197C3D" w:rsidRDefault="00197C3D" w:rsidP="007A0264">
      <w:pPr>
        <w:numPr>
          <w:ilvl w:val="0"/>
          <w:numId w:val="9"/>
        </w:numPr>
        <w:spacing w:after="0" w:line="240" w:lineRule="auto"/>
        <w:rPr>
          <w:rFonts w:ascii="Times New Roman" w:eastAsia="Calibri" w:hAnsi="Times New Roman" w:cs="Times New Roman"/>
          <w:sz w:val="24"/>
          <w:szCs w:val="24"/>
        </w:rPr>
      </w:pPr>
      <w:r w:rsidRPr="00197C3D">
        <w:rPr>
          <w:rFonts w:ascii="Times New Roman" w:eastAsia="Calibri" w:hAnsi="Times New Roman" w:cs="Times New Roman"/>
          <w:sz w:val="24"/>
          <w:szCs w:val="24"/>
        </w:rPr>
        <w:t>Акция «Чистая улица»</w:t>
      </w:r>
    </w:p>
    <w:p w:rsidR="00197C3D" w:rsidRPr="00197C3D" w:rsidRDefault="00197C3D" w:rsidP="007A0264">
      <w:pPr>
        <w:numPr>
          <w:ilvl w:val="0"/>
          <w:numId w:val="9"/>
        </w:numPr>
        <w:spacing w:after="0" w:line="240" w:lineRule="auto"/>
        <w:rPr>
          <w:rFonts w:ascii="Times New Roman" w:eastAsia="Calibri" w:hAnsi="Times New Roman" w:cs="Times New Roman"/>
          <w:sz w:val="24"/>
          <w:szCs w:val="24"/>
        </w:rPr>
      </w:pPr>
      <w:r w:rsidRPr="00197C3D">
        <w:rPr>
          <w:rFonts w:ascii="Times New Roman" w:eastAsia="Calibri" w:hAnsi="Times New Roman" w:cs="Times New Roman"/>
          <w:sz w:val="24"/>
          <w:szCs w:val="24"/>
        </w:rPr>
        <w:t>9 мая митинг</w:t>
      </w:r>
    </w:p>
    <w:p w:rsidR="00197C3D" w:rsidRPr="00197C3D" w:rsidRDefault="00197C3D" w:rsidP="007A0264">
      <w:pPr>
        <w:numPr>
          <w:ilvl w:val="0"/>
          <w:numId w:val="9"/>
        </w:numPr>
        <w:spacing w:after="0" w:line="240" w:lineRule="auto"/>
        <w:rPr>
          <w:rFonts w:ascii="Times New Roman" w:eastAsia="Calibri" w:hAnsi="Times New Roman" w:cs="Times New Roman"/>
          <w:sz w:val="24"/>
          <w:szCs w:val="24"/>
        </w:rPr>
      </w:pPr>
      <w:r w:rsidRPr="00197C3D">
        <w:rPr>
          <w:rFonts w:ascii="Times New Roman" w:eastAsia="Calibri" w:hAnsi="Times New Roman" w:cs="Times New Roman"/>
          <w:sz w:val="24"/>
          <w:szCs w:val="24"/>
        </w:rPr>
        <w:t>Тематические недели: неделя математики, неделя русского языка, неделя окружающего мира, неделя детской книги.</w:t>
      </w:r>
    </w:p>
    <w:p w:rsidR="00197C3D" w:rsidRPr="00197C3D" w:rsidRDefault="00197C3D" w:rsidP="00197C3D">
      <w:pPr>
        <w:spacing w:after="0" w:line="240" w:lineRule="auto"/>
        <w:rPr>
          <w:rFonts w:ascii="Times New Roman" w:eastAsia="Calibri" w:hAnsi="Times New Roman" w:cs="Times New Roman"/>
          <w:sz w:val="24"/>
          <w:szCs w:val="24"/>
        </w:rPr>
      </w:pPr>
    </w:p>
    <w:p w:rsidR="00197C3D" w:rsidRPr="00197C3D" w:rsidRDefault="00197C3D" w:rsidP="00197C3D">
      <w:pPr>
        <w:spacing w:after="0" w:line="240" w:lineRule="auto"/>
        <w:jc w:val="both"/>
        <w:rPr>
          <w:rFonts w:ascii="Times New Roman" w:eastAsia="TimesNewRomanPS-BoldMT" w:hAnsi="Times New Roman" w:cs="Times New Roman"/>
          <w:b/>
          <w:bCs/>
          <w:sz w:val="24"/>
          <w:szCs w:val="24"/>
          <w:u w:val="single"/>
          <w:lang w:eastAsia="ru-RU"/>
        </w:rPr>
      </w:pPr>
      <w:r w:rsidRPr="00197C3D">
        <w:rPr>
          <w:rFonts w:ascii="Times New Roman" w:eastAsia="TimesNewRomanPS-BoldMT" w:hAnsi="Times New Roman" w:cs="Times New Roman"/>
          <w:b/>
          <w:bCs/>
          <w:sz w:val="24"/>
          <w:szCs w:val="24"/>
          <w:u w:val="single"/>
          <w:lang w:eastAsia="ru-RU"/>
        </w:rPr>
        <w:t>Анализ работы</w:t>
      </w:r>
    </w:p>
    <w:p w:rsidR="00197C3D" w:rsidRPr="00197C3D" w:rsidRDefault="00197C3D" w:rsidP="00197C3D">
      <w:pPr>
        <w:spacing w:after="0" w:line="240" w:lineRule="auto"/>
        <w:jc w:val="both"/>
        <w:rPr>
          <w:rFonts w:ascii="Times New Roman" w:eastAsia="TimesNewRomanPS-BoldMT" w:hAnsi="Times New Roman" w:cs="Times New Roman"/>
          <w:b/>
          <w:bCs/>
          <w:sz w:val="24"/>
          <w:szCs w:val="24"/>
          <w:u w:val="single"/>
          <w:lang w:eastAsia="ru-RU"/>
        </w:rPr>
      </w:pPr>
      <w:r w:rsidRPr="00197C3D">
        <w:rPr>
          <w:rFonts w:ascii="Times New Roman" w:eastAsia="TimesNewRomanPS-BoldMT" w:hAnsi="Times New Roman" w:cs="Times New Roman"/>
          <w:b/>
          <w:bCs/>
          <w:sz w:val="24"/>
          <w:szCs w:val="24"/>
          <w:u w:val="single"/>
          <w:lang w:eastAsia="ru-RU"/>
        </w:rPr>
        <w:t>Динамика результатов освоения содержания основной образовательной программы дошкольного образования</w:t>
      </w:r>
    </w:p>
    <w:p w:rsidR="00197C3D" w:rsidRPr="00197C3D" w:rsidRDefault="00197C3D" w:rsidP="00197C3D">
      <w:pPr>
        <w:spacing w:after="0" w:line="240" w:lineRule="auto"/>
        <w:jc w:val="both"/>
        <w:rPr>
          <w:rFonts w:ascii="Times New Roman" w:eastAsia="TimesNewRomanPS-BoldMT" w:hAnsi="Times New Roman" w:cs="Times New Roman"/>
          <w:bCs/>
          <w:sz w:val="24"/>
          <w:szCs w:val="24"/>
          <w:lang w:eastAsia="ru-RU"/>
        </w:rPr>
      </w:pPr>
      <w:r w:rsidRPr="00197C3D">
        <w:rPr>
          <w:rFonts w:ascii="Times New Roman" w:eastAsia="TimesNewRomanPS-BoldMT" w:hAnsi="Times New Roman" w:cs="Times New Roman"/>
          <w:bCs/>
          <w:sz w:val="24"/>
          <w:szCs w:val="24"/>
          <w:lang w:eastAsia="ru-RU"/>
        </w:rPr>
        <w:lastRenderedPageBreak/>
        <w:t xml:space="preserve"> </w:t>
      </w:r>
      <w:r w:rsidRPr="00197C3D">
        <w:rPr>
          <w:rFonts w:ascii="Times New Roman" w:eastAsia="TimesNewRomanPS-BoldMT" w:hAnsi="Times New Roman" w:cs="Times New Roman"/>
          <w:bCs/>
          <w:sz w:val="24"/>
          <w:szCs w:val="24"/>
          <w:lang w:eastAsia="ru-RU"/>
        </w:rPr>
        <w:tab/>
        <w:t xml:space="preserve"> Система мониторинга достижений детьми планируемых результатов освоения основной образовательной программы является составной частью образовательной программы. Мониторинг обеспечивает комплексный подход к оценке итоговых результатов и позволяет осуществлять оценку динамики достижений детьми.</w:t>
      </w:r>
    </w:p>
    <w:p w:rsidR="00197C3D" w:rsidRPr="00197C3D" w:rsidRDefault="00197C3D" w:rsidP="00197C3D">
      <w:pPr>
        <w:spacing w:after="0" w:line="240" w:lineRule="auto"/>
        <w:jc w:val="center"/>
        <w:rPr>
          <w:rFonts w:ascii="Times New Roman" w:eastAsia="TimesNewRomanPS-BoldMT" w:hAnsi="Times New Roman" w:cs="Times New Roman"/>
          <w:b/>
          <w:bCs/>
          <w:sz w:val="24"/>
          <w:szCs w:val="24"/>
          <w:lang w:eastAsia="ru-RU"/>
        </w:rPr>
      </w:pPr>
    </w:p>
    <w:p w:rsidR="00197C3D" w:rsidRPr="00197C3D" w:rsidRDefault="00197C3D" w:rsidP="00197C3D">
      <w:pPr>
        <w:widowControl w:val="0"/>
        <w:autoSpaceDE w:val="0"/>
        <w:autoSpaceDN w:val="0"/>
        <w:adjustRightInd w:val="0"/>
        <w:spacing w:after="0" w:line="240" w:lineRule="auto"/>
        <w:ind w:left="360"/>
        <w:jc w:val="center"/>
        <w:rPr>
          <w:rFonts w:ascii="Times New Roman" w:eastAsia="Times New Roman" w:hAnsi="Times New Roman" w:cs="Times New Roman"/>
          <w:b/>
          <w:bCs/>
          <w:sz w:val="24"/>
          <w:szCs w:val="24"/>
          <w:lang w:eastAsia="ru-RU"/>
        </w:rPr>
      </w:pPr>
      <w:r w:rsidRPr="00197C3D">
        <w:rPr>
          <w:rFonts w:ascii="Times New Roman" w:eastAsia="Times New Roman" w:hAnsi="Times New Roman" w:cs="Times New Roman"/>
          <w:b/>
          <w:sz w:val="24"/>
          <w:szCs w:val="24"/>
          <w:lang w:eastAsia="ru-RU"/>
        </w:rPr>
        <w:t>Результаты освоения основных образовательных программ.</w:t>
      </w:r>
    </w:p>
    <w:p w:rsidR="00197C3D" w:rsidRPr="00197C3D" w:rsidRDefault="00197C3D" w:rsidP="00197C3D">
      <w:pPr>
        <w:spacing w:after="0" w:line="240" w:lineRule="auto"/>
        <w:ind w:firstLine="708"/>
        <w:jc w:val="both"/>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Основная общеобразовательная программа начального общего образования в МБОУ «Филипповская НШДС» реализована в полном объёме на количественном и качественном уровне в соответствии с Федеральным Законом «Об образовании в РФ», учебным планом школы, календарным учебным графиком. Подтверждением  тому является успешная аттестация выпускников школы за последние три года и результаты внутреннего мониторинга качества образования.</w:t>
      </w:r>
    </w:p>
    <w:p w:rsidR="00197C3D" w:rsidRPr="00197C3D" w:rsidRDefault="00197C3D" w:rsidP="00197C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Качество реализации общеобразовательной программы начального образования соответствует установленным требованиям. Ежегодно разрабатывается, утверждается годовой план работы, календарный учебный график, расписание уроков</w:t>
      </w:r>
      <w:r w:rsidR="00D67796">
        <w:rPr>
          <w:rFonts w:ascii="Times New Roman" w:eastAsia="Times New Roman" w:hAnsi="Times New Roman" w:cs="Times New Roman"/>
          <w:sz w:val="24"/>
          <w:szCs w:val="24"/>
          <w:lang w:eastAsia="ru-RU"/>
        </w:rPr>
        <w:t>, учебный план</w:t>
      </w:r>
      <w:r w:rsidRPr="00197C3D">
        <w:rPr>
          <w:rFonts w:ascii="Times New Roman" w:eastAsia="Times New Roman" w:hAnsi="Times New Roman" w:cs="Times New Roman"/>
          <w:sz w:val="24"/>
          <w:szCs w:val="24"/>
          <w:lang w:eastAsia="ru-RU"/>
        </w:rPr>
        <w:t>. На основе годового плана работы и поставленных годовых задач  конкретизируется система планирования по осуществлению контроля за качеством организации и проведения учебно – воспитательного процесса. Расписание уроков составляется с учетом требований программы и учебного плана. Ежедневная деятельность строится на основе  годового календарного учебного графика, рабочих программ по образовательным областям, расписания уроков, режимных моментов с учетом задач развития детей, содержания и форм работы, организации предметно - развивающей среды. В течение года осуществляется контроль за выполнением учебного плана,  образовательных программ, который предусматривает выбор объектов, подлежащих контролю. По результатам проводится сопоставительный анализ, в основе которого лежит сравнение реального результата с заданными показателями.</w:t>
      </w:r>
    </w:p>
    <w:p w:rsidR="00197C3D" w:rsidRPr="00197C3D" w:rsidRDefault="00197C3D" w:rsidP="00197C3D">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197C3D">
        <w:rPr>
          <w:rFonts w:ascii="Times New Roman" w:eastAsia="Times New Roman" w:hAnsi="Times New Roman" w:cs="Times New Roman"/>
          <w:bCs/>
          <w:sz w:val="24"/>
          <w:szCs w:val="24"/>
          <w:lang w:eastAsia="ru-RU"/>
        </w:rPr>
        <w:t xml:space="preserve">По окончании учебного года администрация школы проводит контроль о выполнении учебных программ на количественном и качественном уровне, результаты диагностики воспитанников. Анализ их показывает, что  учебные программы выполнены, неизученных разделов и тем нет. </w:t>
      </w:r>
    </w:p>
    <w:p w:rsidR="00197C3D" w:rsidRPr="00197C3D" w:rsidRDefault="00197C3D" w:rsidP="00197C3D">
      <w:pPr>
        <w:spacing w:after="0" w:line="240" w:lineRule="auto"/>
        <w:ind w:firstLine="720"/>
        <w:jc w:val="both"/>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 xml:space="preserve">На педагогических советах рассматриваются вопросы адаптации учащихся первого класса к обучению в школе, задачи дошкольной группы и семьи в подготовке к школе, проводится анализ программ дошкольного звена и начальной школы, педагоги знакомятся с государственными образовательными стандартами. Педагоги дошкольной группы и начального звена посещают занятия и уроки друг друга, обсуждают насущные проблемы и корректируют свою деятельность, совершенствуют методы обучения и улучшают качество своей работы. </w:t>
      </w:r>
    </w:p>
    <w:p w:rsidR="00197C3D" w:rsidRPr="00197C3D" w:rsidRDefault="00197C3D" w:rsidP="00197C3D">
      <w:pPr>
        <w:spacing w:after="0" w:line="240" w:lineRule="auto"/>
        <w:ind w:firstLine="720"/>
        <w:jc w:val="both"/>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 xml:space="preserve">На родительских собраниях проводятся беседы о подготовке ребенка к школе. Родители получают индивидуальные консультации, проводится совместная работа воспитателей и учителей с «трудными» семьями. </w:t>
      </w:r>
    </w:p>
    <w:p w:rsidR="00197C3D" w:rsidRDefault="00197C3D" w:rsidP="00AE05FE">
      <w:pPr>
        <w:spacing w:after="0" w:line="240" w:lineRule="auto"/>
        <w:ind w:firstLine="720"/>
        <w:jc w:val="both"/>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Традиционной формой знакомства будущих первоклассников с начальной школой является экскурсия дошкольников в школу, участие в совме</w:t>
      </w:r>
      <w:r w:rsidR="00AE05FE">
        <w:rPr>
          <w:rFonts w:ascii="Times New Roman" w:eastAsia="Times New Roman" w:hAnsi="Times New Roman" w:cs="Times New Roman"/>
          <w:sz w:val="24"/>
          <w:szCs w:val="24"/>
          <w:lang w:eastAsia="ru-RU"/>
        </w:rPr>
        <w:t>стных мероприятиях, праздниках.</w:t>
      </w:r>
    </w:p>
    <w:p w:rsidR="00AE05FE" w:rsidRDefault="00AE05FE" w:rsidP="00AE05FE">
      <w:pPr>
        <w:spacing w:after="0" w:line="240" w:lineRule="auto"/>
        <w:jc w:val="both"/>
        <w:rPr>
          <w:rFonts w:ascii="Times New Roman" w:eastAsia="Times New Roman" w:hAnsi="Times New Roman" w:cs="Times New Roman"/>
          <w:sz w:val="24"/>
          <w:szCs w:val="24"/>
          <w:lang w:eastAsia="ru-RU"/>
        </w:rPr>
      </w:pPr>
    </w:p>
    <w:p w:rsidR="00B2595E" w:rsidRPr="00B2595E" w:rsidRDefault="00B2595E" w:rsidP="00B2595E">
      <w:pPr>
        <w:spacing w:after="0" w:line="240" w:lineRule="auto"/>
        <w:jc w:val="both"/>
        <w:rPr>
          <w:rFonts w:ascii="Times New Roman" w:eastAsia="Times New Roman" w:hAnsi="Times New Roman" w:cs="Times New Roman"/>
          <w:sz w:val="24"/>
          <w:szCs w:val="24"/>
          <w:lang w:eastAsia="ru-RU"/>
        </w:rPr>
      </w:pPr>
      <w:r w:rsidRPr="00B2595E">
        <w:rPr>
          <w:rFonts w:ascii="Times New Roman" w:eastAsia="Times New Roman" w:hAnsi="Times New Roman" w:cs="Times New Roman"/>
          <w:sz w:val="24"/>
          <w:szCs w:val="24"/>
          <w:lang w:eastAsia="ru-RU"/>
        </w:rPr>
        <w:t>Основными показателями качества общего образования как результата реализации образовательной программы являются:</w:t>
      </w:r>
    </w:p>
    <w:p w:rsidR="00B2595E" w:rsidRPr="00B2595E" w:rsidRDefault="00B2595E" w:rsidP="00B2595E">
      <w:pPr>
        <w:spacing w:after="0" w:line="240" w:lineRule="auto"/>
        <w:jc w:val="both"/>
        <w:rPr>
          <w:rFonts w:ascii="Times New Roman" w:eastAsia="Times New Roman" w:hAnsi="Times New Roman" w:cs="Times New Roman"/>
          <w:sz w:val="24"/>
          <w:szCs w:val="24"/>
          <w:lang w:eastAsia="ru-RU"/>
        </w:rPr>
      </w:pPr>
      <w:r w:rsidRPr="00B2595E">
        <w:rPr>
          <w:rFonts w:ascii="Times New Roman" w:eastAsia="Times New Roman" w:hAnsi="Times New Roman" w:cs="Times New Roman"/>
          <w:sz w:val="24"/>
          <w:szCs w:val="24"/>
          <w:lang w:eastAsia="ru-RU"/>
        </w:rPr>
        <w:t xml:space="preserve"> </w:t>
      </w:r>
    </w:p>
    <w:p w:rsidR="00B2595E" w:rsidRPr="00B2595E" w:rsidRDefault="00B2595E" w:rsidP="00B2595E">
      <w:pPr>
        <w:spacing w:after="0" w:line="240" w:lineRule="auto"/>
        <w:jc w:val="both"/>
        <w:rPr>
          <w:rFonts w:ascii="Times New Roman" w:eastAsia="Times New Roman" w:hAnsi="Times New Roman" w:cs="Times New Roman"/>
          <w:sz w:val="24"/>
          <w:szCs w:val="24"/>
          <w:lang w:eastAsia="ru-RU"/>
        </w:rPr>
      </w:pPr>
      <w:r w:rsidRPr="00B2595E">
        <w:rPr>
          <w:rFonts w:ascii="Times New Roman" w:eastAsia="Times New Roman" w:hAnsi="Times New Roman" w:cs="Times New Roman"/>
          <w:sz w:val="24"/>
          <w:szCs w:val="24"/>
          <w:lang w:eastAsia="ru-RU"/>
        </w:rPr>
        <w:t>-</w:t>
      </w:r>
      <w:r w:rsidRPr="00B2595E">
        <w:rPr>
          <w:rFonts w:ascii="Times New Roman" w:eastAsia="Times New Roman" w:hAnsi="Times New Roman" w:cs="Times New Roman"/>
          <w:sz w:val="24"/>
          <w:szCs w:val="24"/>
          <w:lang w:eastAsia="ru-RU"/>
        </w:rPr>
        <w:tab/>
        <w:t>доля обучающихся, закончивших учебный год «5» («отличников»),</w:t>
      </w:r>
    </w:p>
    <w:p w:rsidR="00B2595E" w:rsidRPr="00B2595E" w:rsidRDefault="00B2595E" w:rsidP="00B2595E">
      <w:pPr>
        <w:spacing w:after="0" w:line="240" w:lineRule="auto"/>
        <w:jc w:val="both"/>
        <w:rPr>
          <w:rFonts w:ascii="Times New Roman" w:eastAsia="Times New Roman" w:hAnsi="Times New Roman" w:cs="Times New Roman"/>
          <w:sz w:val="24"/>
          <w:szCs w:val="24"/>
          <w:lang w:eastAsia="ru-RU"/>
        </w:rPr>
      </w:pPr>
      <w:r w:rsidRPr="00B2595E">
        <w:rPr>
          <w:rFonts w:ascii="Times New Roman" w:eastAsia="Times New Roman" w:hAnsi="Times New Roman" w:cs="Times New Roman"/>
          <w:sz w:val="24"/>
          <w:szCs w:val="24"/>
          <w:lang w:eastAsia="ru-RU"/>
        </w:rPr>
        <w:t>-</w:t>
      </w:r>
      <w:r w:rsidRPr="00B2595E">
        <w:rPr>
          <w:rFonts w:ascii="Times New Roman" w:eastAsia="Times New Roman" w:hAnsi="Times New Roman" w:cs="Times New Roman"/>
          <w:sz w:val="24"/>
          <w:szCs w:val="24"/>
          <w:lang w:eastAsia="ru-RU"/>
        </w:rPr>
        <w:tab/>
        <w:t>доля обучающихся, окончивших учебный г</w:t>
      </w:r>
      <w:r>
        <w:rPr>
          <w:rFonts w:ascii="Times New Roman" w:eastAsia="Times New Roman" w:hAnsi="Times New Roman" w:cs="Times New Roman"/>
          <w:sz w:val="24"/>
          <w:szCs w:val="24"/>
          <w:lang w:eastAsia="ru-RU"/>
        </w:rPr>
        <w:t>од на «4» и «5» («хорошистов»),</w:t>
      </w:r>
    </w:p>
    <w:p w:rsidR="00B2595E" w:rsidRPr="00B2595E" w:rsidRDefault="00B2595E" w:rsidP="00B2595E">
      <w:pPr>
        <w:spacing w:after="0" w:line="240" w:lineRule="auto"/>
        <w:jc w:val="both"/>
        <w:rPr>
          <w:rFonts w:ascii="Times New Roman" w:eastAsia="Times New Roman" w:hAnsi="Times New Roman" w:cs="Times New Roman"/>
          <w:sz w:val="24"/>
          <w:szCs w:val="24"/>
          <w:lang w:eastAsia="ru-RU"/>
        </w:rPr>
      </w:pPr>
      <w:r w:rsidRPr="00B2595E">
        <w:rPr>
          <w:rFonts w:ascii="Times New Roman" w:eastAsia="Times New Roman" w:hAnsi="Times New Roman" w:cs="Times New Roman"/>
          <w:sz w:val="24"/>
          <w:szCs w:val="24"/>
          <w:lang w:eastAsia="ru-RU"/>
        </w:rPr>
        <w:t>-</w:t>
      </w:r>
      <w:r w:rsidRPr="00B2595E">
        <w:rPr>
          <w:rFonts w:ascii="Times New Roman" w:eastAsia="Times New Roman" w:hAnsi="Times New Roman" w:cs="Times New Roman"/>
          <w:sz w:val="24"/>
          <w:szCs w:val="24"/>
          <w:lang w:eastAsia="ru-RU"/>
        </w:rPr>
        <w:tab/>
        <w:t xml:space="preserve">результаты итоговой аттестации выпускников </w:t>
      </w:r>
      <w:r>
        <w:rPr>
          <w:rFonts w:ascii="Times New Roman" w:eastAsia="Times New Roman" w:hAnsi="Times New Roman" w:cs="Times New Roman"/>
          <w:sz w:val="24"/>
          <w:szCs w:val="24"/>
          <w:lang w:eastAsia="ru-RU"/>
        </w:rPr>
        <w:t>2-4</w:t>
      </w:r>
      <w:r w:rsidRPr="00B2595E">
        <w:rPr>
          <w:rFonts w:ascii="Times New Roman" w:eastAsia="Times New Roman" w:hAnsi="Times New Roman" w:cs="Times New Roman"/>
          <w:sz w:val="24"/>
          <w:szCs w:val="24"/>
          <w:lang w:eastAsia="ru-RU"/>
        </w:rPr>
        <w:t>-х классов,</w:t>
      </w:r>
    </w:p>
    <w:p w:rsidR="00B2595E" w:rsidRPr="00B2595E" w:rsidRDefault="00B2595E" w:rsidP="00B2595E">
      <w:pPr>
        <w:spacing w:after="0" w:line="240" w:lineRule="auto"/>
        <w:jc w:val="both"/>
        <w:rPr>
          <w:rFonts w:ascii="Times New Roman" w:eastAsia="Times New Roman" w:hAnsi="Times New Roman" w:cs="Times New Roman"/>
          <w:sz w:val="24"/>
          <w:szCs w:val="24"/>
          <w:lang w:eastAsia="ru-RU"/>
        </w:rPr>
      </w:pPr>
      <w:r w:rsidRPr="00B2595E">
        <w:rPr>
          <w:rFonts w:ascii="Times New Roman" w:eastAsia="Times New Roman" w:hAnsi="Times New Roman" w:cs="Times New Roman"/>
          <w:sz w:val="24"/>
          <w:szCs w:val="24"/>
          <w:lang w:eastAsia="ru-RU"/>
        </w:rPr>
        <w:t>-</w:t>
      </w:r>
      <w:r w:rsidRPr="00B2595E">
        <w:rPr>
          <w:rFonts w:ascii="Times New Roman" w:eastAsia="Times New Roman" w:hAnsi="Times New Roman" w:cs="Times New Roman"/>
          <w:sz w:val="24"/>
          <w:szCs w:val="24"/>
          <w:lang w:eastAsia="ru-RU"/>
        </w:rPr>
        <w:tab/>
        <w:t>результаты</w:t>
      </w:r>
      <w:r>
        <w:rPr>
          <w:rFonts w:ascii="Times New Roman" w:eastAsia="Times New Roman" w:hAnsi="Times New Roman" w:cs="Times New Roman"/>
          <w:sz w:val="24"/>
          <w:szCs w:val="24"/>
          <w:lang w:eastAsia="ru-RU"/>
        </w:rPr>
        <w:t xml:space="preserve"> ВПР</w:t>
      </w:r>
      <w:r w:rsidRPr="00B2595E">
        <w:rPr>
          <w:rFonts w:ascii="Times New Roman" w:eastAsia="Times New Roman" w:hAnsi="Times New Roman" w:cs="Times New Roman"/>
          <w:sz w:val="24"/>
          <w:szCs w:val="24"/>
          <w:lang w:eastAsia="ru-RU"/>
        </w:rPr>
        <w:t>,</w:t>
      </w:r>
    </w:p>
    <w:p w:rsidR="00B2595E" w:rsidRPr="00B2595E" w:rsidRDefault="00B2595E" w:rsidP="00B2595E">
      <w:pPr>
        <w:spacing w:after="0" w:line="240" w:lineRule="auto"/>
        <w:jc w:val="both"/>
        <w:rPr>
          <w:rFonts w:ascii="Times New Roman" w:eastAsia="Times New Roman" w:hAnsi="Times New Roman" w:cs="Times New Roman"/>
          <w:sz w:val="24"/>
          <w:szCs w:val="24"/>
          <w:lang w:eastAsia="ru-RU"/>
        </w:rPr>
      </w:pPr>
      <w:r w:rsidRPr="00B2595E">
        <w:rPr>
          <w:rFonts w:ascii="Times New Roman" w:eastAsia="Times New Roman" w:hAnsi="Times New Roman" w:cs="Times New Roman"/>
          <w:sz w:val="24"/>
          <w:szCs w:val="24"/>
          <w:lang w:eastAsia="ru-RU"/>
        </w:rPr>
        <w:lastRenderedPageBreak/>
        <w:t>-</w:t>
      </w:r>
      <w:r w:rsidRPr="00B2595E">
        <w:rPr>
          <w:rFonts w:ascii="Times New Roman" w:eastAsia="Times New Roman" w:hAnsi="Times New Roman" w:cs="Times New Roman"/>
          <w:sz w:val="24"/>
          <w:szCs w:val="24"/>
          <w:lang w:eastAsia="ru-RU"/>
        </w:rPr>
        <w:tab/>
        <w:t>результаты участия в интеллектуальных конкурсах, предметных олимпиадах, научно- практических конференциях,</w:t>
      </w:r>
    </w:p>
    <w:p w:rsidR="00B2595E" w:rsidRPr="00B2595E" w:rsidRDefault="00B2595E" w:rsidP="00B2595E">
      <w:pPr>
        <w:spacing w:after="0" w:line="240" w:lineRule="auto"/>
        <w:jc w:val="both"/>
        <w:rPr>
          <w:rFonts w:ascii="Times New Roman" w:eastAsia="Times New Roman" w:hAnsi="Times New Roman" w:cs="Times New Roman"/>
          <w:sz w:val="24"/>
          <w:szCs w:val="24"/>
          <w:lang w:eastAsia="ru-RU"/>
        </w:rPr>
      </w:pPr>
      <w:r w:rsidRPr="00B2595E">
        <w:rPr>
          <w:rFonts w:ascii="Times New Roman" w:eastAsia="Times New Roman" w:hAnsi="Times New Roman" w:cs="Times New Roman"/>
          <w:sz w:val="24"/>
          <w:szCs w:val="24"/>
          <w:lang w:eastAsia="ru-RU"/>
        </w:rPr>
        <w:t>-</w:t>
      </w:r>
      <w:r w:rsidRPr="00B2595E">
        <w:rPr>
          <w:rFonts w:ascii="Times New Roman" w:eastAsia="Times New Roman" w:hAnsi="Times New Roman" w:cs="Times New Roman"/>
          <w:sz w:val="24"/>
          <w:szCs w:val="24"/>
          <w:lang w:eastAsia="ru-RU"/>
        </w:rPr>
        <w:tab/>
        <w:t>результаты участия обучающихся в творческих конкурсах.</w:t>
      </w:r>
    </w:p>
    <w:p w:rsidR="00B2595E" w:rsidRPr="00AE05FE" w:rsidRDefault="00B2595E" w:rsidP="00B2595E">
      <w:pPr>
        <w:spacing w:after="0" w:line="240" w:lineRule="auto"/>
        <w:jc w:val="both"/>
        <w:rPr>
          <w:rFonts w:ascii="Times New Roman" w:eastAsia="Times New Roman" w:hAnsi="Times New Roman" w:cs="Times New Roman"/>
          <w:sz w:val="24"/>
          <w:szCs w:val="24"/>
          <w:lang w:eastAsia="ru-RU"/>
        </w:rPr>
        <w:sectPr w:rsidR="00B2595E" w:rsidRPr="00AE05FE">
          <w:pgSz w:w="11906" w:h="16838"/>
          <w:pgMar w:top="1134" w:right="987" w:bottom="1134" w:left="1559" w:header="709" w:footer="709" w:gutter="0"/>
          <w:cols w:space="720"/>
        </w:sectPr>
      </w:pPr>
    </w:p>
    <w:p w:rsidR="00197C3D" w:rsidRPr="00197C3D" w:rsidRDefault="00197C3D" w:rsidP="00197C3D">
      <w:pPr>
        <w:spacing w:before="120" w:after="120" w:line="240" w:lineRule="auto"/>
        <w:ind w:right="141"/>
        <w:rPr>
          <w:rFonts w:ascii="Times New Roman" w:eastAsia="Times New Roman" w:hAnsi="Times New Roman" w:cs="Times New Roman"/>
          <w:b/>
          <w:szCs w:val="20"/>
          <w:lang w:eastAsia="ru-RU"/>
        </w:rPr>
      </w:pPr>
      <w:r w:rsidRPr="00197C3D">
        <w:rPr>
          <w:rFonts w:ascii="Times New Roman" w:eastAsia="Times New Roman" w:hAnsi="Times New Roman" w:cs="Times New Roman"/>
          <w:b/>
          <w:szCs w:val="20"/>
          <w:lang w:eastAsia="ru-RU"/>
        </w:rPr>
        <w:lastRenderedPageBreak/>
        <w:t>Показатели уровня и качества подготовки выпускников  начального общего образования по учебным предметам</w:t>
      </w:r>
    </w:p>
    <w:tbl>
      <w:tblPr>
        <w:tblW w:w="1362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bottom w:w="28" w:type="dxa"/>
          <w:right w:w="57" w:type="dxa"/>
        </w:tblCellMar>
        <w:tblLook w:val="00A0" w:firstRow="1" w:lastRow="0" w:firstColumn="1" w:lastColumn="0" w:noHBand="0" w:noVBand="0"/>
      </w:tblPr>
      <w:tblGrid>
        <w:gridCol w:w="1247"/>
        <w:gridCol w:w="1981"/>
        <w:gridCol w:w="915"/>
        <w:gridCol w:w="915"/>
        <w:gridCol w:w="1067"/>
        <w:gridCol w:w="1067"/>
        <w:gridCol w:w="914"/>
        <w:gridCol w:w="914"/>
        <w:gridCol w:w="624"/>
        <w:gridCol w:w="624"/>
        <w:gridCol w:w="871"/>
        <w:gridCol w:w="883"/>
        <w:gridCol w:w="567"/>
        <w:gridCol w:w="1033"/>
      </w:tblGrid>
      <w:tr w:rsidR="00436F9D" w:rsidRPr="00197C3D" w:rsidTr="00436F9D">
        <w:trPr>
          <w:trHeight w:val="202"/>
          <w:tblHeader/>
        </w:trPr>
        <w:tc>
          <w:tcPr>
            <w:tcW w:w="1247" w:type="dxa"/>
            <w:vMerge w:val="restart"/>
            <w:tcBorders>
              <w:top w:val="single" w:sz="4" w:space="0" w:color="000000"/>
              <w:left w:val="single" w:sz="4" w:space="0" w:color="000000"/>
              <w:bottom w:val="single" w:sz="4" w:space="0" w:color="000000"/>
              <w:right w:val="single" w:sz="4" w:space="0" w:color="000000"/>
            </w:tcBorders>
            <w:vAlign w:val="center"/>
            <w:hideMark/>
          </w:tcPr>
          <w:p w:rsidR="00436F9D" w:rsidRPr="00197C3D" w:rsidRDefault="00436F9D" w:rsidP="00436F9D">
            <w:pPr>
              <w:spacing w:after="0" w:line="240" w:lineRule="auto"/>
              <w:ind w:right="-110"/>
              <w:rPr>
                <w:rFonts w:ascii="Times New Roman" w:eastAsia="Times New Roman" w:hAnsi="Times New Roman" w:cs="Times New Roman"/>
                <w:sz w:val="20"/>
                <w:szCs w:val="20"/>
                <w:lang w:eastAsia="ru-RU"/>
              </w:rPr>
            </w:pPr>
            <w:r w:rsidRPr="00197C3D">
              <w:rPr>
                <w:rFonts w:ascii="Times New Roman" w:eastAsia="Times New Roman" w:hAnsi="Times New Roman" w:cs="Times New Roman"/>
                <w:sz w:val="20"/>
                <w:szCs w:val="20"/>
                <w:lang w:eastAsia="ru-RU"/>
              </w:rPr>
              <w:t>Уровень образования</w:t>
            </w:r>
          </w:p>
        </w:tc>
        <w:tc>
          <w:tcPr>
            <w:tcW w:w="1981" w:type="dxa"/>
            <w:vMerge w:val="restart"/>
            <w:tcBorders>
              <w:top w:val="single" w:sz="4" w:space="0" w:color="000000"/>
              <w:left w:val="single" w:sz="4" w:space="0" w:color="000000"/>
              <w:bottom w:val="single" w:sz="4" w:space="0" w:color="000000"/>
              <w:right w:val="single" w:sz="4" w:space="0" w:color="000000"/>
            </w:tcBorders>
            <w:vAlign w:val="center"/>
            <w:hideMark/>
          </w:tcPr>
          <w:p w:rsidR="00436F9D" w:rsidRPr="00197C3D" w:rsidRDefault="00436F9D" w:rsidP="00197C3D">
            <w:pPr>
              <w:spacing w:after="0" w:line="240" w:lineRule="auto"/>
              <w:ind w:right="-85"/>
              <w:rPr>
                <w:rFonts w:ascii="Times New Roman" w:eastAsia="Times New Roman" w:hAnsi="Times New Roman" w:cs="Times New Roman"/>
                <w:sz w:val="20"/>
                <w:szCs w:val="20"/>
                <w:lang w:eastAsia="ru-RU"/>
              </w:rPr>
            </w:pPr>
            <w:r w:rsidRPr="00197C3D">
              <w:rPr>
                <w:rFonts w:ascii="Times New Roman" w:eastAsia="Times New Roman" w:hAnsi="Times New Roman" w:cs="Times New Roman"/>
                <w:sz w:val="20"/>
                <w:szCs w:val="20"/>
                <w:lang w:eastAsia="ru-RU"/>
              </w:rPr>
              <w:t>Учебный предмет</w:t>
            </w:r>
          </w:p>
        </w:tc>
        <w:tc>
          <w:tcPr>
            <w:tcW w:w="7911" w:type="dxa"/>
            <w:gridSpan w:val="9"/>
            <w:tcBorders>
              <w:top w:val="single" w:sz="4" w:space="0" w:color="000000"/>
              <w:left w:val="single" w:sz="4" w:space="0" w:color="000000"/>
              <w:bottom w:val="single" w:sz="4" w:space="0" w:color="auto"/>
              <w:right w:val="single" w:sz="4" w:space="0" w:color="000000"/>
            </w:tcBorders>
            <w:vAlign w:val="center"/>
            <w:hideMark/>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r w:rsidRPr="00197C3D">
              <w:rPr>
                <w:rFonts w:ascii="Times New Roman" w:eastAsia="Times New Roman" w:hAnsi="Times New Roman" w:cs="Times New Roman"/>
                <w:sz w:val="20"/>
                <w:szCs w:val="20"/>
                <w:lang w:eastAsia="ru-RU"/>
              </w:rPr>
              <w:t>Уровень и качество подготовки выпускников по учебным годам</w:t>
            </w:r>
          </w:p>
        </w:tc>
        <w:tc>
          <w:tcPr>
            <w:tcW w:w="2483" w:type="dxa"/>
            <w:gridSpan w:val="3"/>
            <w:tcBorders>
              <w:top w:val="single" w:sz="4" w:space="0" w:color="000000"/>
              <w:left w:val="single" w:sz="4" w:space="0" w:color="000000"/>
              <w:bottom w:val="single" w:sz="4" w:space="0" w:color="auto"/>
              <w:right w:val="single" w:sz="4" w:space="0" w:color="000000"/>
            </w:tcBorders>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p>
        </w:tc>
      </w:tr>
      <w:tr w:rsidR="00436F9D" w:rsidRPr="00197C3D" w:rsidTr="00436F9D">
        <w:trPr>
          <w:trHeight w:val="249"/>
          <w:tblHeader/>
        </w:trPr>
        <w:tc>
          <w:tcPr>
            <w:tcW w:w="1247" w:type="dxa"/>
            <w:vMerge/>
            <w:tcBorders>
              <w:top w:val="single" w:sz="4" w:space="0" w:color="000000"/>
              <w:left w:val="single" w:sz="4" w:space="0" w:color="000000"/>
              <w:bottom w:val="single" w:sz="4" w:space="0" w:color="000000"/>
              <w:right w:val="single" w:sz="4" w:space="0" w:color="000000"/>
            </w:tcBorders>
            <w:vAlign w:val="center"/>
            <w:hideMark/>
          </w:tcPr>
          <w:p w:rsidR="00436F9D" w:rsidRPr="00197C3D" w:rsidRDefault="00436F9D" w:rsidP="00197C3D">
            <w:pPr>
              <w:spacing w:after="0" w:line="240" w:lineRule="auto"/>
              <w:rPr>
                <w:rFonts w:ascii="Times New Roman" w:eastAsia="Times New Roman" w:hAnsi="Times New Roman" w:cs="Times New Roman"/>
                <w:sz w:val="20"/>
                <w:szCs w:val="20"/>
                <w:lang w:eastAsia="ru-RU"/>
              </w:rPr>
            </w:pPr>
          </w:p>
        </w:tc>
        <w:tc>
          <w:tcPr>
            <w:tcW w:w="1981" w:type="dxa"/>
            <w:vMerge/>
            <w:tcBorders>
              <w:top w:val="single" w:sz="4" w:space="0" w:color="000000"/>
              <w:left w:val="single" w:sz="4" w:space="0" w:color="000000"/>
              <w:bottom w:val="single" w:sz="4" w:space="0" w:color="000000"/>
              <w:right w:val="single" w:sz="4" w:space="0" w:color="000000"/>
            </w:tcBorders>
            <w:vAlign w:val="center"/>
            <w:hideMark/>
          </w:tcPr>
          <w:p w:rsidR="00436F9D" w:rsidRPr="00197C3D" w:rsidRDefault="00436F9D" w:rsidP="00197C3D">
            <w:pPr>
              <w:spacing w:after="0" w:line="240" w:lineRule="auto"/>
              <w:rPr>
                <w:rFonts w:ascii="Times New Roman" w:eastAsia="Times New Roman" w:hAnsi="Times New Roman" w:cs="Times New Roman"/>
                <w:sz w:val="20"/>
                <w:szCs w:val="20"/>
                <w:lang w:eastAsia="ru-RU"/>
              </w:rPr>
            </w:pPr>
          </w:p>
        </w:tc>
        <w:tc>
          <w:tcPr>
            <w:tcW w:w="2897" w:type="dxa"/>
            <w:gridSpan w:val="3"/>
            <w:tcBorders>
              <w:top w:val="single" w:sz="4" w:space="0" w:color="auto"/>
              <w:left w:val="single" w:sz="4" w:space="0" w:color="000000"/>
              <w:bottom w:val="single" w:sz="4" w:space="0" w:color="000000"/>
              <w:right w:val="single" w:sz="4" w:space="0" w:color="auto"/>
            </w:tcBorders>
            <w:vAlign w:val="center"/>
            <w:hideMark/>
          </w:tcPr>
          <w:p w:rsidR="00436F9D" w:rsidRPr="00197C3D" w:rsidRDefault="00436F9D" w:rsidP="00AE05FE">
            <w:pPr>
              <w:spacing w:after="0" w:line="240" w:lineRule="auto"/>
              <w:ind w:right="-381"/>
              <w:rPr>
                <w:rFonts w:ascii="Times New Roman" w:eastAsia="Times New Roman" w:hAnsi="Times New Roman" w:cs="Times New Roman"/>
                <w:sz w:val="20"/>
                <w:szCs w:val="20"/>
                <w:lang w:eastAsia="ru-RU"/>
              </w:rPr>
            </w:pPr>
            <w:r w:rsidRPr="00197C3D">
              <w:rPr>
                <w:rFonts w:ascii="Times New Roman" w:eastAsia="Times New Roman" w:hAnsi="Times New Roman" w:cs="Times New Roman"/>
                <w:sz w:val="20"/>
                <w:szCs w:val="20"/>
                <w:lang w:eastAsia="ru-RU"/>
              </w:rPr>
              <w:t>20</w:t>
            </w:r>
            <w:r>
              <w:rPr>
                <w:rFonts w:ascii="Times New Roman" w:eastAsia="Times New Roman" w:hAnsi="Times New Roman" w:cs="Times New Roman"/>
                <w:sz w:val="20"/>
                <w:szCs w:val="20"/>
                <w:lang w:eastAsia="ru-RU"/>
              </w:rPr>
              <w:t>16</w:t>
            </w:r>
            <w:r w:rsidRPr="00197C3D">
              <w:rPr>
                <w:rFonts w:ascii="Times New Roman" w:eastAsia="Times New Roman" w:hAnsi="Times New Roman" w:cs="Times New Roman"/>
                <w:sz w:val="20"/>
                <w:szCs w:val="20"/>
                <w:lang w:eastAsia="ru-RU"/>
              </w:rPr>
              <w:t>/20</w:t>
            </w:r>
            <w:r>
              <w:rPr>
                <w:rFonts w:ascii="Times New Roman" w:eastAsia="Times New Roman" w:hAnsi="Times New Roman" w:cs="Times New Roman"/>
                <w:sz w:val="20"/>
                <w:szCs w:val="20"/>
                <w:lang w:eastAsia="ru-RU"/>
              </w:rPr>
              <w:t>17</w:t>
            </w:r>
            <w:r w:rsidRPr="00197C3D">
              <w:rPr>
                <w:rFonts w:ascii="Times New Roman" w:eastAsia="Times New Roman" w:hAnsi="Times New Roman" w:cs="Times New Roman"/>
                <w:sz w:val="20"/>
                <w:szCs w:val="20"/>
                <w:lang w:eastAsia="ru-RU"/>
              </w:rPr>
              <w:t>г.</w:t>
            </w:r>
          </w:p>
        </w:tc>
        <w:tc>
          <w:tcPr>
            <w:tcW w:w="2895" w:type="dxa"/>
            <w:gridSpan w:val="3"/>
            <w:tcBorders>
              <w:top w:val="single" w:sz="4" w:space="0" w:color="auto"/>
              <w:left w:val="single" w:sz="4" w:space="0" w:color="auto"/>
              <w:bottom w:val="single" w:sz="4" w:space="0" w:color="000000"/>
              <w:right w:val="single" w:sz="4" w:space="0" w:color="auto"/>
            </w:tcBorders>
            <w:vAlign w:val="center"/>
            <w:hideMark/>
          </w:tcPr>
          <w:p w:rsidR="00436F9D" w:rsidRPr="00197C3D" w:rsidRDefault="00436F9D" w:rsidP="00AE05FE">
            <w:pPr>
              <w:spacing w:after="0" w:line="240" w:lineRule="auto"/>
              <w:ind w:right="-381"/>
              <w:rPr>
                <w:rFonts w:ascii="Times New Roman" w:eastAsia="Times New Roman" w:hAnsi="Times New Roman" w:cs="Times New Roman"/>
                <w:sz w:val="20"/>
                <w:szCs w:val="20"/>
                <w:lang w:eastAsia="ru-RU"/>
              </w:rPr>
            </w:pPr>
            <w:r w:rsidRPr="00197C3D">
              <w:rPr>
                <w:rFonts w:ascii="Times New Roman" w:eastAsia="Times New Roman" w:hAnsi="Times New Roman" w:cs="Times New Roman"/>
                <w:sz w:val="20"/>
                <w:szCs w:val="20"/>
                <w:lang w:eastAsia="ru-RU"/>
              </w:rPr>
              <w:t>20</w:t>
            </w:r>
            <w:r>
              <w:rPr>
                <w:rFonts w:ascii="Times New Roman" w:eastAsia="Times New Roman" w:hAnsi="Times New Roman" w:cs="Times New Roman"/>
                <w:sz w:val="20"/>
                <w:szCs w:val="20"/>
                <w:lang w:eastAsia="ru-RU"/>
              </w:rPr>
              <w:t>17</w:t>
            </w:r>
            <w:r w:rsidRPr="00197C3D">
              <w:rPr>
                <w:rFonts w:ascii="Times New Roman" w:eastAsia="Times New Roman" w:hAnsi="Times New Roman" w:cs="Times New Roman"/>
                <w:sz w:val="20"/>
                <w:szCs w:val="20"/>
                <w:lang w:eastAsia="ru-RU"/>
              </w:rPr>
              <w:t>/20</w:t>
            </w:r>
            <w:r>
              <w:rPr>
                <w:rFonts w:ascii="Times New Roman" w:eastAsia="Times New Roman" w:hAnsi="Times New Roman" w:cs="Times New Roman"/>
                <w:sz w:val="20"/>
                <w:szCs w:val="20"/>
                <w:lang w:eastAsia="ru-RU"/>
              </w:rPr>
              <w:t>18</w:t>
            </w:r>
            <w:r w:rsidRPr="00197C3D">
              <w:rPr>
                <w:rFonts w:ascii="Times New Roman" w:eastAsia="Times New Roman" w:hAnsi="Times New Roman" w:cs="Times New Roman"/>
                <w:sz w:val="20"/>
                <w:szCs w:val="20"/>
                <w:lang w:eastAsia="ru-RU"/>
              </w:rPr>
              <w:t>г.</w:t>
            </w:r>
          </w:p>
        </w:tc>
        <w:tc>
          <w:tcPr>
            <w:tcW w:w="2119" w:type="dxa"/>
            <w:gridSpan w:val="3"/>
            <w:tcBorders>
              <w:top w:val="single" w:sz="4" w:space="0" w:color="auto"/>
              <w:left w:val="single" w:sz="4" w:space="0" w:color="auto"/>
              <w:bottom w:val="single" w:sz="4" w:space="0" w:color="000000"/>
              <w:right w:val="single" w:sz="4" w:space="0" w:color="000000"/>
            </w:tcBorders>
            <w:vAlign w:val="center"/>
            <w:hideMark/>
          </w:tcPr>
          <w:p w:rsidR="00436F9D" w:rsidRPr="00197C3D" w:rsidRDefault="00436F9D" w:rsidP="00AE05FE">
            <w:pPr>
              <w:spacing w:after="0" w:line="240" w:lineRule="auto"/>
              <w:ind w:right="-381"/>
              <w:rPr>
                <w:rFonts w:ascii="Times New Roman" w:eastAsia="Times New Roman" w:hAnsi="Times New Roman" w:cs="Times New Roman"/>
                <w:sz w:val="20"/>
                <w:szCs w:val="20"/>
                <w:lang w:eastAsia="ru-RU"/>
              </w:rPr>
            </w:pPr>
            <w:r w:rsidRPr="00197C3D">
              <w:rPr>
                <w:rFonts w:ascii="Times New Roman" w:eastAsia="Times New Roman" w:hAnsi="Times New Roman" w:cs="Times New Roman"/>
                <w:sz w:val="20"/>
                <w:szCs w:val="20"/>
                <w:lang w:eastAsia="ru-RU"/>
              </w:rPr>
              <w:t>20</w:t>
            </w:r>
            <w:r>
              <w:rPr>
                <w:rFonts w:ascii="Times New Roman" w:eastAsia="Times New Roman" w:hAnsi="Times New Roman" w:cs="Times New Roman"/>
                <w:sz w:val="20"/>
                <w:szCs w:val="20"/>
                <w:lang w:eastAsia="ru-RU"/>
              </w:rPr>
              <w:t>18</w:t>
            </w:r>
            <w:r w:rsidRPr="00197C3D">
              <w:rPr>
                <w:rFonts w:ascii="Times New Roman" w:eastAsia="Times New Roman" w:hAnsi="Times New Roman" w:cs="Times New Roman"/>
                <w:sz w:val="20"/>
                <w:szCs w:val="20"/>
                <w:lang w:eastAsia="ru-RU"/>
              </w:rPr>
              <w:t>/20</w:t>
            </w:r>
            <w:r>
              <w:rPr>
                <w:rFonts w:ascii="Times New Roman" w:eastAsia="Times New Roman" w:hAnsi="Times New Roman" w:cs="Times New Roman"/>
                <w:sz w:val="20"/>
                <w:szCs w:val="20"/>
                <w:lang w:eastAsia="ru-RU"/>
              </w:rPr>
              <w:t>19</w:t>
            </w:r>
            <w:r w:rsidRPr="00197C3D">
              <w:rPr>
                <w:rFonts w:ascii="Times New Roman" w:eastAsia="Times New Roman" w:hAnsi="Times New Roman" w:cs="Times New Roman"/>
                <w:sz w:val="20"/>
                <w:szCs w:val="20"/>
                <w:lang w:eastAsia="ru-RU"/>
              </w:rPr>
              <w:t>г.</w:t>
            </w:r>
          </w:p>
        </w:tc>
        <w:tc>
          <w:tcPr>
            <w:tcW w:w="2483" w:type="dxa"/>
            <w:gridSpan w:val="3"/>
            <w:tcBorders>
              <w:top w:val="single" w:sz="4" w:space="0" w:color="auto"/>
              <w:left w:val="single" w:sz="4" w:space="0" w:color="auto"/>
              <w:bottom w:val="single" w:sz="4" w:space="0" w:color="000000"/>
              <w:right w:val="single" w:sz="4" w:space="0" w:color="000000"/>
            </w:tcBorders>
            <w:hideMark/>
          </w:tcPr>
          <w:p w:rsidR="00436F9D" w:rsidRPr="00197C3D" w:rsidRDefault="00436F9D" w:rsidP="00AE05FE">
            <w:pPr>
              <w:spacing w:after="0" w:line="240" w:lineRule="auto"/>
              <w:ind w:right="-381"/>
              <w:rPr>
                <w:rFonts w:ascii="Times New Roman" w:eastAsia="Times New Roman" w:hAnsi="Times New Roman" w:cs="Times New Roman"/>
                <w:sz w:val="20"/>
                <w:szCs w:val="20"/>
                <w:lang w:eastAsia="ru-RU"/>
              </w:rPr>
            </w:pPr>
            <w:r w:rsidRPr="00197C3D">
              <w:rPr>
                <w:rFonts w:ascii="Times New Roman" w:eastAsia="Times New Roman" w:hAnsi="Times New Roman" w:cs="Times New Roman"/>
                <w:sz w:val="20"/>
                <w:szCs w:val="20"/>
                <w:lang w:eastAsia="ru-RU"/>
              </w:rPr>
              <w:t>20</w:t>
            </w:r>
            <w:r>
              <w:rPr>
                <w:rFonts w:ascii="Times New Roman" w:eastAsia="Times New Roman" w:hAnsi="Times New Roman" w:cs="Times New Roman"/>
                <w:sz w:val="20"/>
                <w:szCs w:val="20"/>
                <w:lang w:eastAsia="ru-RU"/>
              </w:rPr>
              <w:t>19</w:t>
            </w:r>
            <w:r w:rsidRPr="00197C3D">
              <w:rPr>
                <w:rFonts w:ascii="Times New Roman" w:eastAsia="Times New Roman" w:hAnsi="Times New Roman" w:cs="Times New Roman"/>
                <w:sz w:val="20"/>
                <w:szCs w:val="20"/>
                <w:lang w:eastAsia="ru-RU"/>
              </w:rPr>
              <w:t>/20</w:t>
            </w:r>
            <w:r>
              <w:rPr>
                <w:rFonts w:ascii="Times New Roman" w:eastAsia="Times New Roman" w:hAnsi="Times New Roman" w:cs="Times New Roman"/>
                <w:sz w:val="20"/>
                <w:szCs w:val="20"/>
                <w:lang w:eastAsia="ru-RU"/>
              </w:rPr>
              <w:t>20</w:t>
            </w:r>
          </w:p>
        </w:tc>
      </w:tr>
      <w:tr w:rsidR="00436F9D" w:rsidRPr="00197C3D" w:rsidTr="00436F9D">
        <w:trPr>
          <w:trHeight w:val="380"/>
          <w:tblHeader/>
        </w:trPr>
        <w:tc>
          <w:tcPr>
            <w:tcW w:w="1247" w:type="dxa"/>
            <w:vMerge/>
            <w:tcBorders>
              <w:top w:val="single" w:sz="4" w:space="0" w:color="000000"/>
              <w:left w:val="single" w:sz="4" w:space="0" w:color="000000"/>
              <w:bottom w:val="single" w:sz="4" w:space="0" w:color="000000"/>
              <w:right w:val="single" w:sz="4" w:space="0" w:color="000000"/>
            </w:tcBorders>
            <w:vAlign w:val="center"/>
            <w:hideMark/>
          </w:tcPr>
          <w:p w:rsidR="00436F9D" w:rsidRPr="00197C3D" w:rsidRDefault="00436F9D" w:rsidP="00197C3D">
            <w:pPr>
              <w:spacing w:after="0" w:line="240" w:lineRule="auto"/>
              <w:rPr>
                <w:rFonts w:ascii="Times New Roman" w:eastAsia="Times New Roman" w:hAnsi="Times New Roman" w:cs="Times New Roman"/>
                <w:sz w:val="20"/>
                <w:szCs w:val="20"/>
                <w:lang w:eastAsia="ru-RU"/>
              </w:rPr>
            </w:pPr>
          </w:p>
        </w:tc>
        <w:tc>
          <w:tcPr>
            <w:tcW w:w="1981" w:type="dxa"/>
            <w:vMerge/>
            <w:tcBorders>
              <w:top w:val="single" w:sz="4" w:space="0" w:color="000000"/>
              <w:left w:val="single" w:sz="4" w:space="0" w:color="000000"/>
              <w:bottom w:val="single" w:sz="4" w:space="0" w:color="000000"/>
              <w:right w:val="single" w:sz="4" w:space="0" w:color="000000"/>
            </w:tcBorders>
            <w:vAlign w:val="center"/>
            <w:hideMark/>
          </w:tcPr>
          <w:p w:rsidR="00436F9D" w:rsidRPr="00197C3D" w:rsidRDefault="00436F9D" w:rsidP="00197C3D">
            <w:pPr>
              <w:spacing w:after="0" w:line="240" w:lineRule="auto"/>
              <w:rPr>
                <w:rFonts w:ascii="Times New Roman" w:eastAsia="Times New Roman" w:hAnsi="Times New Roman" w:cs="Times New Roman"/>
                <w:sz w:val="20"/>
                <w:szCs w:val="20"/>
                <w:lang w:eastAsia="ru-RU"/>
              </w:rPr>
            </w:pPr>
          </w:p>
        </w:tc>
        <w:tc>
          <w:tcPr>
            <w:tcW w:w="2897" w:type="dxa"/>
            <w:gridSpan w:val="3"/>
            <w:tcBorders>
              <w:top w:val="single" w:sz="4" w:space="0" w:color="auto"/>
              <w:left w:val="single" w:sz="4" w:space="0" w:color="000000"/>
              <w:bottom w:val="single" w:sz="4" w:space="0" w:color="000000"/>
              <w:right w:val="single" w:sz="4" w:space="0" w:color="auto"/>
            </w:tcBorders>
            <w:vAlign w:val="center"/>
            <w:hideMark/>
          </w:tcPr>
          <w:p w:rsidR="00436F9D" w:rsidRPr="00197C3D" w:rsidRDefault="00436F9D" w:rsidP="00AE05FE">
            <w:pPr>
              <w:spacing w:after="0" w:line="240" w:lineRule="auto"/>
              <w:ind w:right="-381"/>
              <w:rPr>
                <w:rFonts w:ascii="Times New Roman" w:eastAsia="Times New Roman" w:hAnsi="Times New Roman" w:cs="Times New Roman"/>
                <w:sz w:val="20"/>
                <w:szCs w:val="20"/>
                <w:lang w:eastAsia="ru-RU"/>
              </w:rPr>
            </w:pPr>
            <w:r w:rsidRPr="00197C3D">
              <w:rPr>
                <w:rFonts w:ascii="Times New Roman" w:eastAsia="Times New Roman" w:hAnsi="Times New Roman" w:cs="Times New Roman"/>
                <w:sz w:val="20"/>
                <w:szCs w:val="20"/>
                <w:lang w:eastAsia="ru-RU"/>
              </w:rPr>
              <w:t xml:space="preserve">Выпускников – </w:t>
            </w:r>
            <w:r>
              <w:rPr>
                <w:rFonts w:ascii="Times New Roman" w:eastAsia="Times New Roman" w:hAnsi="Times New Roman" w:cs="Times New Roman"/>
                <w:sz w:val="20"/>
                <w:szCs w:val="20"/>
                <w:lang w:eastAsia="ru-RU"/>
              </w:rPr>
              <w:t>0</w:t>
            </w:r>
          </w:p>
        </w:tc>
        <w:tc>
          <w:tcPr>
            <w:tcW w:w="2895" w:type="dxa"/>
            <w:gridSpan w:val="3"/>
            <w:tcBorders>
              <w:top w:val="single" w:sz="4" w:space="0" w:color="auto"/>
              <w:left w:val="single" w:sz="4" w:space="0" w:color="auto"/>
              <w:bottom w:val="single" w:sz="4" w:space="0" w:color="000000"/>
              <w:right w:val="single" w:sz="4" w:space="0" w:color="auto"/>
            </w:tcBorders>
            <w:vAlign w:val="center"/>
            <w:hideMark/>
          </w:tcPr>
          <w:p w:rsidR="00436F9D" w:rsidRPr="00197C3D" w:rsidRDefault="00436F9D" w:rsidP="00AE05FE">
            <w:pPr>
              <w:spacing w:after="0" w:line="240" w:lineRule="auto"/>
              <w:ind w:right="-381"/>
              <w:rPr>
                <w:rFonts w:ascii="Times New Roman" w:eastAsia="Times New Roman" w:hAnsi="Times New Roman" w:cs="Times New Roman"/>
                <w:sz w:val="20"/>
                <w:szCs w:val="20"/>
                <w:lang w:eastAsia="ru-RU"/>
              </w:rPr>
            </w:pPr>
            <w:r w:rsidRPr="00197C3D">
              <w:rPr>
                <w:rFonts w:ascii="Times New Roman" w:eastAsia="Times New Roman" w:hAnsi="Times New Roman" w:cs="Times New Roman"/>
                <w:sz w:val="20"/>
                <w:szCs w:val="20"/>
                <w:lang w:eastAsia="ru-RU"/>
              </w:rPr>
              <w:t>Выпускников –</w:t>
            </w:r>
            <w:r>
              <w:rPr>
                <w:rFonts w:ascii="Times New Roman" w:eastAsia="Times New Roman" w:hAnsi="Times New Roman" w:cs="Times New Roman"/>
                <w:sz w:val="20"/>
                <w:szCs w:val="20"/>
                <w:lang w:eastAsia="ru-RU"/>
              </w:rPr>
              <w:t>6</w:t>
            </w:r>
          </w:p>
        </w:tc>
        <w:tc>
          <w:tcPr>
            <w:tcW w:w="2119" w:type="dxa"/>
            <w:gridSpan w:val="3"/>
            <w:tcBorders>
              <w:top w:val="single" w:sz="4" w:space="0" w:color="auto"/>
              <w:left w:val="single" w:sz="4" w:space="0" w:color="auto"/>
              <w:bottom w:val="single" w:sz="4" w:space="0" w:color="000000"/>
              <w:right w:val="single" w:sz="4" w:space="0" w:color="000000"/>
            </w:tcBorders>
            <w:vAlign w:val="center"/>
            <w:hideMark/>
          </w:tcPr>
          <w:p w:rsidR="00436F9D" w:rsidRPr="00197C3D" w:rsidRDefault="00436F9D" w:rsidP="00AE05FE">
            <w:pPr>
              <w:spacing w:after="0" w:line="240" w:lineRule="auto"/>
              <w:ind w:right="-381"/>
              <w:rPr>
                <w:rFonts w:ascii="Times New Roman" w:eastAsia="Times New Roman" w:hAnsi="Times New Roman" w:cs="Times New Roman"/>
                <w:sz w:val="20"/>
                <w:szCs w:val="20"/>
                <w:lang w:eastAsia="ru-RU"/>
              </w:rPr>
            </w:pPr>
            <w:r w:rsidRPr="00197C3D">
              <w:rPr>
                <w:rFonts w:ascii="Times New Roman" w:eastAsia="Times New Roman" w:hAnsi="Times New Roman" w:cs="Times New Roman"/>
                <w:sz w:val="20"/>
                <w:szCs w:val="20"/>
                <w:lang w:eastAsia="ru-RU"/>
              </w:rPr>
              <w:t>Выпускников –</w:t>
            </w:r>
            <w:r>
              <w:rPr>
                <w:rFonts w:ascii="Times New Roman" w:eastAsia="Times New Roman" w:hAnsi="Times New Roman" w:cs="Times New Roman"/>
                <w:sz w:val="20"/>
                <w:szCs w:val="20"/>
                <w:lang w:eastAsia="ru-RU"/>
              </w:rPr>
              <w:t>5</w:t>
            </w:r>
          </w:p>
        </w:tc>
        <w:tc>
          <w:tcPr>
            <w:tcW w:w="2483" w:type="dxa"/>
            <w:gridSpan w:val="3"/>
            <w:tcBorders>
              <w:top w:val="single" w:sz="4" w:space="0" w:color="auto"/>
              <w:left w:val="single" w:sz="4" w:space="0" w:color="auto"/>
              <w:bottom w:val="single" w:sz="4" w:space="0" w:color="000000"/>
              <w:right w:val="single" w:sz="4" w:space="0" w:color="000000"/>
            </w:tcBorders>
            <w:hideMark/>
          </w:tcPr>
          <w:p w:rsidR="00436F9D" w:rsidRPr="00197C3D" w:rsidRDefault="00436F9D" w:rsidP="00AE05FE">
            <w:pPr>
              <w:spacing w:after="0" w:line="240" w:lineRule="auto"/>
              <w:ind w:right="-381"/>
              <w:rPr>
                <w:rFonts w:ascii="Times New Roman" w:eastAsia="Times New Roman" w:hAnsi="Times New Roman" w:cs="Times New Roman"/>
                <w:sz w:val="20"/>
                <w:szCs w:val="20"/>
                <w:lang w:eastAsia="ru-RU"/>
              </w:rPr>
            </w:pPr>
            <w:r w:rsidRPr="00197C3D">
              <w:rPr>
                <w:rFonts w:ascii="Times New Roman" w:eastAsia="Times New Roman" w:hAnsi="Times New Roman" w:cs="Times New Roman"/>
                <w:sz w:val="20"/>
                <w:szCs w:val="20"/>
                <w:lang w:eastAsia="ru-RU"/>
              </w:rPr>
              <w:t>Выпускников -</w:t>
            </w:r>
            <w:r>
              <w:rPr>
                <w:rFonts w:ascii="Times New Roman" w:eastAsia="Times New Roman" w:hAnsi="Times New Roman" w:cs="Times New Roman"/>
                <w:sz w:val="20"/>
                <w:szCs w:val="20"/>
                <w:lang w:eastAsia="ru-RU"/>
              </w:rPr>
              <w:t>5</w:t>
            </w:r>
          </w:p>
        </w:tc>
      </w:tr>
      <w:tr w:rsidR="00436F9D" w:rsidRPr="00197C3D" w:rsidTr="00436F9D">
        <w:trPr>
          <w:cantSplit/>
          <w:trHeight w:val="1835"/>
          <w:tblHeader/>
        </w:trPr>
        <w:tc>
          <w:tcPr>
            <w:tcW w:w="1247" w:type="dxa"/>
            <w:vMerge/>
            <w:tcBorders>
              <w:top w:val="single" w:sz="4" w:space="0" w:color="000000"/>
              <w:left w:val="single" w:sz="4" w:space="0" w:color="000000"/>
              <w:bottom w:val="single" w:sz="4" w:space="0" w:color="000000"/>
              <w:right w:val="single" w:sz="4" w:space="0" w:color="000000"/>
            </w:tcBorders>
            <w:vAlign w:val="center"/>
            <w:hideMark/>
          </w:tcPr>
          <w:p w:rsidR="00436F9D" w:rsidRPr="00197C3D" w:rsidRDefault="00436F9D" w:rsidP="00197C3D">
            <w:pPr>
              <w:spacing w:after="0" w:line="240" w:lineRule="auto"/>
              <w:rPr>
                <w:rFonts w:ascii="Times New Roman" w:eastAsia="Times New Roman" w:hAnsi="Times New Roman" w:cs="Times New Roman"/>
                <w:sz w:val="20"/>
                <w:szCs w:val="20"/>
                <w:lang w:eastAsia="ru-RU"/>
              </w:rPr>
            </w:pPr>
          </w:p>
        </w:tc>
        <w:tc>
          <w:tcPr>
            <w:tcW w:w="1981" w:type="dxa"/>
            <w:vMerge/>
            <w:tcBorders>
              <w:top w:val="single" w:sz="4" w:space="0" w:color="000000"/>
              <w:left w:val="single" w:sz="4" w:space="0" w:color="000000"/>
              <w:bottom w:val="single" w:sz="4" w:space="0" w:color="000000"/>
              <w:right w:val="single" w:sz="4" w:space="0" w:color="000000"/>
            </w:tcBorders>
            <w:vAlign w:val="center"/>
            <w:hideMark/>
          </w:tcPr>
          <w:p w:rsidR="00436F9D" w:rsidRPr="00197C3D" w:rsidRDefault="00436F9D" w:rsidP="00197C3D">
            <w:pPr>
              <w:spacing w:after="0" w:line="240" w:lineRule="auto"/>
              <w:rPr>
                <w:rFonts w:ascii="Times New Roman" w:eastAsia="Times New Roman" w:hAnsi="Times New Roman" w:cs="Times New Roman"/>
                <w:sz w:val="20"/>
                <w:szCs w:val="20"/>
                <w:lang w:eastAsia="ru-RU"/>
              </w:rPr>
            </w:pPr>
          </w:p>
        </w:tc>
        <w:tc>
          <w:tcPr>
            <w:tcW w:w="915" w:type="dxa"/>
            <w:tcBorders>
              <w:top w:val="single" w:sz="4" w:space="0" w:color="000000"/>
              <w:left w:val="single" w:sz="4" w:space="0" w:color="000000"/>
              <w:bottom w:val="single" w:sz="4" w:space="0" w:color="000000"/>
              <w:right w:val="single" w:sz="4" w:space="0" w:color="000000"/>
            </w:tcBorders>
            <w:textDirection w:val="btLr"/>
            <w:vAlign w:val="center"/>
            <w:hideMark/>
          </w:tcPr>
          <w:p w:rsidR="00436F9D" w:rsidRPr="00197C3D" w:rsidRDefault="00436F9D" w:rsidP="00197C3D">
            <w:pPr>
              <w:spacing w:after="0" w:line="240" w:lineRule="auto"/>
              <w:ind w:left="113" w:right="-380"/>
              <w:rPr>
                <w:rFonts w:ascii="Times New Roman" w:eastAsia="Times New Roman" w:hAnsi="Times New Roman" w:cs="Times New Roman"/>
                <w:sz w:val="20"/>
                <w:szCs w:val="20"/>
                <w:vertAlign w:val="superscript"/>
                <w:lang w:eastAsia="ru-RU"/>
              </w:rPr>
            </w:pPr>
            <w:r w:rsidRPr="00197C3D">
              <w:rPr>
                <w:rFonts w:ascii="Times New Roman" w:eastAsia="Times New Roman" w:hAnsi="Times New Roman" w:cs="Times New Roman"/>
                <w:sz w:val="20"/>
                <w:szCs w:val="20"/>
                <w:lang w:eastAsia="ru-RU"/>
              </w:rPr>
              <w:t xml:space="preserve">Уровень усвоения </w:t>
            </w:r>
          </w:p>
          <w:p w:rsidR="00436F9D" w:rsidRPr="00197C3D" w:rsidRDefault="00436F9D" w:rsidP="00197C3D">
            <w:pPr>
              <w:spacing w:after="0" w:line="240" w:lineRule="auto"/>
              <w:ind w:left="113" w:right="-380"/>
              <w:rPr>
                <w:rFonts w:ascii="Times New Roman" w:eastAsia="Times New Roman" w:hAnsi="Times New Roman" w:cs="Times New Roman"/>
                <w:sz w:val="20"/>
                <w:szCs w:val="20"/>
                <w:lang w:eastAsia="ru-RU"/>
              </w:rPr>
            </w:pPr>
            <w:r w:rsidRPr="00197C3D">
              <w:rPr>
                <w:rFonts w:ascii="Times New Roman" w:eastAsia="Times New Roman" w:hAnsi="Times New Roman" w:cs="Times New Roman"/>
                <w:sz w:val="20"/>
                <w:szCs w:val="20"/>
                <w:lang w:eastAsia="ru-RU"/>
              </w:rPr>
              <w:t>уч. программ  (%)</w:t>
            </w:r>
          </w:p>
        </w:tc>
        <w:tc>
          <w:tcPr>
            <w:tcW w:w="915" w:type="dxa"/>
            <w:tcBorders>
              <w:top w:val="single" w:sz="4" w:space="0" w:color="000000"/>
              <w:left w:val="single" w:sz="4" w:space="0" w:color="000000"/>
              <w:bottom w:val="single" w:sz="4" w:space="0" w:color="000000"/>
              <w:right w:val="single" w:sz="4" w:space="0" w:color="000000"/>
            </w:tcBorders>
            <w:textDirection w:val="btLr"/>
            <w:vAlign w:val="center"/>
            <w:hideMark/>
          </w:tcPr>
          <w:p w:rsidR="00436F9D" w:rsidRPr="00197C3D" w:rsidRDefault="00436F9D" w:rsidP="00197C3D">
            <w:pPr>
              <w:spacing w:after="0" w:line="240" w:lineRule="auto"/>
              <w:ind w:left="113" w:right="-380"/>
              <w:rPr>
                <w:rFonts w:ascii="Times New Roman" w:eastAsia="Times New Roman" w:hAnsi="Times New Roman" w:cs="Times New Roman"/>
                <w:sz w:val="20"/>
                <w:szCs w:val="20"/>
                <w:lang w:eastAsia="ru-RU"/>
              </w:rPr>
            </w:pPr>
            <w:r w:rsidRPr="00197C3D">
              <w:rPr>
                <w:rFonts w:ascii="Times New Roman" w:eastAsia="Times New Roman" w:hAnsi="Times New Roman" w:cs="Times New Roman"/>
                <w:sz w:val="20"/>
                <w:szCs w:val="20"/>
                <w:lang w:eastAsia="ru-RU"/>
              </w:rPr>
              <w:t>На «4» и «5» (%)</w:t>
            </w:r>
          </w:p>
        </w:tc>
        <w:tc>
          <w:tcPr>
            <w:tcW w:w="1067" w:type="dxa"/>
            <w:tcBorders>
              <w:top w:val="single" w:sz="4" w:space="0" w:color="000000"/>
              <w:left w:val="single" w:sz="4" w:space="0" w:color="000000"/>
              <w:bottom w:val="single" w:sz="4" w:space="0" w:color="000000"/>
              <w:right w:val="single" w:sz="4" w:space="0" w:color="auto"/>
            </w:tcBorders>
            <w:textDirection w:val="btLr"/>
            <w:vAlign w:val="center"/>
            <w:hideMark/>
          </w:tcPr>
          <w:p w:rsidR="00436F9D" w:rsidRPr="00197C3D" w:rsidRDefault="00436F9D" w:rsidP="00197C3D">
            <w:pPr>
              <w:spacing w:after="0" w:line="240" w:lineRule="auto"/>
              <w:ind w:left="113" w:right="-380"/>
              <w:rPr>
                <w:rFonts w:ascii="Times New Roman" w:eastAsia="Times New Roman" w:hAnsi="Times New Roman" w:cs="Times New Roman"/>
                <w:sz w:val="20"/>
                <w:szCs w:val="20"/>
                <w:lang w:eastAsia="ru-RU"/>
              </w:rPr>
            </w:pPr>
            <w:r w:rsidRPr="00197C3D">
              <w:rPr>
                <w:rFonts w:ascii="Times New Roman" w:eastAsia="Times New Roman" w:hAnsi="Times New Roman" w:cs="Times New Roman"/>
                <w:sz w:val="20"/>
                <w:szCs w:val="20"/>
                <w:lang w:eastAsia="ru-RU"/>
              </w:rPr>
              <w:t>Средний балл</w:t>
            </w:r>
          </w:p>
          <w:p w:rsidR="00436F9D" w:rsidRPr="00197C3D" w:rsidRDefault="00436F9D" w:rsidP="00197C3D">
            <w:pPr>
              <w:spacing w:after="0" w:line="240" w:lineRule="auto"/>
              <w:ind w:left="113" w:right="-380"/>
              <w:rPr>
                <w:rFonts w:ascii="Times New Roman" w:eastAsia="Times New Roman" w:hAnsi="Times New Roman" w:cs="Times New Roman"/>
                <w:sz w:val="20"/>
                <w:szCs w:val="20"/>
                <w:lang w:eastAsia="ru-RU"/>
              </w:rPr>
            </w:pPr>
            <w:r w:rsidRPr="00197C3D">
              <w:rPr>
                <w:rFonts w:ascii="Times New Roman" w:eastAsia="Times New Roman" w:hAnsi="Times New Roman" w:cs="Times New Roman"/>
                <w:sz w:val="20"/>
                <w:szCs w:val="20"/>
                <w:lang w:eastAsia="ru-RU"/>
              </w:rPr>
              <w:t>успеваемости</w:t>
            </w:r>
          </w:p>
        </w:tc>
        <w:tc>
          <w:tcPr>
            <w:tcW w:w="1067" w:type="dxa"/>
            <w:tcBorders>
              <w:top w:val="single" w:sz="4" w:space="0" w:color="000000"/>
              <w:left w:val="single" w:sz="4" w:space="0" w:color="auto"/>
              <w:bottom w:val="single" w:sz="4" w:space="0" w:color="000000"/>
              <w:right w:val="single" w:sz="4" w:space="0" w:color="000000"/>
            </w:tcBorders>
            <w:textDirection w:val="btLr"/>
            <w:vAlign w:val="center"/>
            <w:hideMark/>
          </w:tcPr>
          <w:p w:rsidR="00436F9D" w:rsidRPr="00197C3D" w:rsidRDefault="00436F9D" w:rsidP="00197C3D">
            <w:pPr>
              <w:spacing w:after="0" w:line="240" w:lineRule="auto"/>
              <w:ind w:left="113" w:right="-380"/>
              <w:rPr>
                <w:rFonts w:ascii="Times New Roman" w:eastAsia="Times New Roman" w:hAnsi="Times New Roman" w:cs="Times New Roman"/>
                <w:sz w:val="20"/>
                <w:szCs w:val="20"/>
                <w:vertAlign w:val="superscript"/>
                <w:lang w:eastAsia="ru-RU"/>
              </w:rPr>
            </w:pPr>
            <w:r w:rsidRPr="00197C3D">
              <w:rPr>
                <w:rFonts w:ascii="Times New Roman" w:eastAsia="Times New Roman" w:hAnsi="Times New Roman" w:cs="Times New Roman"/>
                <w:sz w:val="20"/>
                <w:szCs w:val="20"/>
                <w:lang w:eastAsia="ru-RU"/>
              </w:rPr>
              <w:t>Уровень усвоения</w:t>
            </w:r>
          </w:p>
          <w:p w:rsidR="00436F9D" w:rsidRPr="00197C3D" w:rsidRDefault="00436F9D" w:rsidP="00197C3D">
            <w:pPr>
              <w:spacing w:after="0" w:line="240" w:lineRule="auto"/>
              <w:ind w:left="113" w:right="-380"/>
              <w:rPr>
                <w:rFonts w:ascii="Times New Roman" w:eastAsia="Times New Roman" w:hAnsi="Times New Roman" w:cs="Times New Roman"/>
                <w:sz w:val="20"/>
                <w:szCs w:val="20"/>
                <w:lang w:eastAsia="ru-RU"/>
              </w:rPr>
            </w:pPr>
            <w:r w:rsidRPr="00197C3D">
              <w:rPr>
                <w:rFonts w:ascii="Times New Roman" w:eastAsia="Times New Roman" w:hAnsi="Times New Roman" w:cs="Times New Roman"/>
                <w:sz w:val="20"/>
                <w:szCs w:val="20"/>
                <w:lang w:eastAsia="ru-RU"/>
              </w:rPr>
              <w:t>уч. программ (%)</w:t>
            </w:r>
          </w:p>
        </w:tc>
        <w:tc>
          <w:tcPr>
            <w:tcW w:w="914" w:type="dxa"/>
            <w:tcBorders>
              <w:top w:val="single" w:sz="4" w:space="0" w:color="000000"/>
              <w:left w:val="single" w:sz="4" w:space="0" w:color="000000"/>
              <w:bottom w:val="single" w:sz="4" w:space="0" w:color="000000"/>
              <w:right w:val="single" w:sz="4" w:space="0" w:color="000000"/>
            </w:tcBorders>
            <w:textDirection w:val="btLr"/>
            <w:vAlign w:val="center"/>
            <w:hideMark/>
          </w:tcPr>
          <w:p w:rsidR="00436F9D" w:rsidRPr="00197C3D" w:rsidRDefault="00436F9D" w:rsidP="00197C3D">
            <w:pPr>
              <w:spacing w:after="0" w:line="240" w:lineRule="auto"/>
              <w:ind w:left="113" w:right="-380"/>
              <w:rPr>
                <w:rFonts w:ascii="Times New Roman" w:eastAsia="Times New Roman" w:hAnsi="Times New Roman" w:cs="Times New Roman"/>
                <w:sz w:val="20"/>
                <w:szCs w:val="20"/>
                <w:lang w:eastAsia="ru-RU"/>
              </w:rPr>
            </w:pPr>
            <w:r w:rsidRPr="00197C3D">
              <w:rPr>
                <w:rFonts w:ascii="Times New Roman" w:eastAsia="Times New Roman" w:hAnsi="Times New Roman" w:cs="Times New Roman"/>
                <w:sz w:val="20"/>
                <w:szCs w:val="20"/>
                <w:lang w:eastAsia="ru-RU"/>
              </w:rPr>
              <w:t>На «4» и «5» (%)</w:t>
            </w:r>
          </w:p>
        </w:tc>
        <w:tc>
          <w:tcPr>
            <w:tcW w:w="914" w:type="dxa"/>
            <w:tcBorders>
              <w:top w:val="single" w:sz="4" w:space="0" w:color="000000"/>
              <w:left w:val="single" w:sz="4" w:space="0" w:color="000000"/>
              <w:bottom w:val="single" w:sz="4" w:space="0" w:color="000000"/>
              <w:right w:val="single" w:sz="4" w:space="0" w:color="auto"/>
            </w:tcBorders>
            <w:textDirection w:val="btLr"/>
            <w:vAlign w:val="center"/>
            <w:hideMark/>
          </w:tcPr>
          <w:p w:rsidR="00436F9D" w:rsidRPr="00197C3D" w:rsidRDefault="00436F9D" w:rsidP="00197C3D">
            <w:pPr>
              <w:spacing w:after="0" w:line="240" w:lineRule="auto"/>
              <w:ind w:left="113" w:right="-380"/>
              <w:rPr>
                <w:rFonts w:ascii="Times New Roman" w:eastAsia="Times New Roman" w:hAnsi="Times New Roman" w:cs="Times New Roman"/>
                <w:sz w:val="20"/>
                <w:szCs w:val="20"/>
                <w:lang w:eastAsia="ru-RU"/>
              </w:rPr>
            </w:pPr>
            <w:r w:rsidRPr="00197C3D">
              <w:rPr>
                <w:rFonts w:ascii="Times New Roman" w:eastAsia="Times New Roman" w:hAnsi="Times New Roman" w:cs="Times New Roman"/>
                <w:sz w:val="20"/>
                <w:szCs w:val="20"/>
                <w:lang w:eastAsia="ru-RU"/>
              </w:rPr>
              <w:t xml:space="preserve">Средний балл </w:t>
            </w:r>
          </w:p>
          <w:p w:rsidR="00436F9D" w:rsidRPr="00197C3D" w:rsidRDefault="00436F9D" w:rsidP="00197C3D">
            <w:pPr>
              <w:spacing w:after="0" w:line="240" w:lineRule="auto"/>
              <w:ind w:left="113" w:right="-380"/>
              <w:rPr>
                <w:rFonts w:ascii="Times New Roman" w:eastAsia="Times New Roman" w:hAnsi="Times New Roman" w:cs="Times New Roman"/>
                <w:sz w:val="20"/>
                <w:szCs w:val="20"/>
                <w:lang w:eastAsia="ru-RU"/>
              </w:rPr>
            </w:pPr>
            <w:r w:rsidRPr="00197C3D">
              <w:rPr>
                <w:rFonts w:ascii="Times New Roman" w:eastAsia="Times New Roman" w:hAnsi="Times New Roman" w:cs="Times New Roman"/>
                <w:sz w:val="20"/>
                <w:szCs w:val="20"/>
                <w:lang w:eastAsia="ru-RU"/>
              </w:rPr>
              <w:t>успеваемости</w:t>
            </w:r>
          </w:p>
        </w:tc>
        <w:tc>
          <w:tcPr>
            <w:tcW w:w="624" w:type="dxa"/>
            <w:tcBorders>
              <w:top w:val="single" w:sz="4" w:space="0" w:color="000000"/>
              <w:left w:val="single" w:sz="4" w:space="0" w:color="auto"/>
              <w:bottom w:val="single" w:sz="4" w:space="0" w:color="000000"/>
              <w:right w:val="single" w:sz="4" w:space="0" w:color="000000"/>
            </w:tcBorders>
            <w:textDirection w:val="btLr"/>
            <w:vAlign w:val="center"/>
            <w:hideMark/>
          </w:tcPr>
          <w:p w:rsidR="00436F9D" w:rsidRPr="00197C3D" w:rsidRDefault="00436F9D" w:rsidP="00197C3D">
            <w:pPr>
              <w:spacing w:after="0" w:line="240" w:lineRule="auto"/>
              <w:ind w:left="113" w:right="-380"/>
              <w:rPr>
                <w:rFonts w:ascii="Times New Roman" w:eastAsia="Times New Roman" w:hAnsi="Times New Roman" w:cs="Times New Roman"/>
                <w:sz w:val="20"/>
                <w:szCs w:val="20"/>
                <w:vertAlign w:val="superscript"/>
                <w:lang w:eastAsia="ru-RU"/>
              </w:rPr>
            </w:pPr>
            <w:r w:rsidRPr="00197C3D">
              <w:rPr>
                <w:rFonts w:ascii="Times New Roman" w:eastAsia="Times New Roman" w:hAnsi="Times New Roman" w:cs="Times New Roman"/>
                <w:sz w:val="20"/>
                <w:szCs w:val="20"/>
                <w:lang w:eastAsia="ru-RU"/>
              </w:rPr>
              <w:t>Уровень усвоения</w:t>
            </w:r>
          </w:p>
          <w:p w:rsidR="00436F9D" w:rsidRPr="00197C3D" w:rsidRDefault="00436F9D" w:rsidP="00197C3D">
            <w:pPr>
              <w:spacing w:after="0" w:line="240" w:lineRule="auto"/>
              <w:ind w:left="113" w:right="-380"/>
              <w:rPr>
                <w:rFonts w:ascii="Times New Roman" w:eastAsia="Times New Roman" w:hAnsi="Times New Roman" w:cs="Times New Roman"/>
                <w:sz w:val="20"/>
                <w:szCs w:val="20"/>
                <w:lang w:eastAsia="ru-RU"/>
              </w:rPr>
            </w:pPr>
            <w:r w:rsidRPr="00197C3D">
              <w:rPr>
                <w:rFonts w:ascii="Times New Roman" w:eastAsia="Times New Roman" w:hAnsi="Times New Roman" w:cs="Times New Roman"/>
                <w:sz w:val="20"/>
                <w:szCs w:val="20"/>
                <w:lang w:eastAsia="ru-RU"/>
              </w:rPr>
              <w:t>уч. программ (%)</w:t>
            </w:r>
          </w:p>
        </w:tc>
        <w:tc>
          <w:tcPr>
            <w:tcW w:w="624" w:type="dxa"/>
            <w:tcBorders>
              <w:top w:val="single" w:sz="4" w:space="0" w:color="000000"/>
              <w:left w:val="single" w:sz="4" w:space="0" w:color="auto"/>
              <w:bottom w:val="single" w:sz="4" w:space="0" w:color="000000"/>
              <w:right w:val="single" w:sz="4" w:space="0" w:color="000000"/>
            </w:tcBorders>
            <w:textDirection w:val="btLr"/>
            <w:vAlign w:val="center"/>
            <w:hideMark/>
          </w:tcPr>
          <w:p w:rsidR="00436F9D" w:rsidRPr="00197C3D" w:rsidRDefault="00436F9D" w:rsidP="00197C3D">
            <w:pPr>
              <w:spacing w:after="0" w:line="240" w:lineRule="auto"/>
              <w:ind w:left="113" w:right="-380"/>
              <w:rPr>
                <w:rFonts w:ascii="Times New Roman" w:eastAsia="Times New Roman" w:hAnsi="Times New Roman" w:cs="Times New Roman"/>
                <w:sz w:val="20"/>
                <w:szCs w:val="20"/>
                <w:lang w:eastAsia="ru-RU"/>
              </w:rPr>
            </w:pPr>
            <w:r w:rsidRPr="00197C3D">
              <w:rPr>
                <w:rFonts w:ascii="Times New Roman" w:eastAsia="Times New Roman" w:hAnsi="Times New Roman" w:cs="Times New Roman"/>
                <w:sz w:val="20"/>
                <w:szCs w:val="20"/>
                <w:lang w:eastAsia="ru-RU"/>
              </w:rPr>
              <w:t>На «4» и «5» (%)</w:t>
            </w:r>
          </w:p>
        </w:tc>
        <w:tc>
          <w:tcPr>
            <w:tcW w:w="871" w:type="dxa"/>
            <w:tcBorders>
              <w:top w:val="single" w:sz="4" w:space="0" w:color="000000"/>
              <w:left w:val="single" w:sz="4" w:space="0" w:color="auto"/>
              <w:bottom w:val="single" w:sz="4" w:space="0" w:color="000000"/>
              <w:right w:val="single" w:sz="4" w:space="0" w:color="000000"/>
            </w:tcBorders>
            <w:textDirection w:val="btLr"/>
            <w:vAlign w:val="center"/>
            <w:hideMark/>
          </w:tcPr>
          <w:p w:rsidR="00436F9D" w:rsidRPr="00197C3D" w:rsidRDefault="00436F9D" w:rsidP="00197C3D">
            <w:pPr>
              <w:spacing w:after="0" w:line="240" w:lineRule="auto"/>
              <w:ind w:left="113" w:right="-380"/>
              <w:rPr>
                <w:rFonts w:ascii="Times New Roman" w:eastAsia="Times New Roman" w:hAnsi="Times New Roman" w:cs="Times New Roman"/>
                <w:sz w:val="20"/>
                <w:szCs w:val="20"/>
                <w:lang w:eastAsia="ru-RU"/>
              </w:rPr>
            </w:pPr>
            <w:r w:rsidRPr="00197C3D">
              <w:rPr>
                <w:rFonts w:ascii="Times New Roman" w:eastAsia="Times New Roman" w:hAnsi="Times New Roman" w:cs="Times New Roman"/>
                <w:sz w:val="20"/>
                <w:szCs w:val="20"/>
                <w:lang w:eastAsia="ru-RU"/>
              </w:rPr>
              <w:t xml:space="preserve">Средний балл </w:t>
            </w:r>
          </w:p>
          <w:p w:rsidR="00436F9D" w:rsidRPr="00197C3D" w:rsidRDefault="00436F9D" w:rsidP="00197C3D">
            <w:pPr>
              <w:spacing w:after="0" w:line="240" w:lineRule="auto"/>
              <w:ind w:left="113" w:right="-380"/>
              <w:rPr>
                <w:rFonts w:ascii="Times New Roman" w:eastAsia="Times New Roman" w:hAnsi="Times New Roman" w:cs="Times New Roman"/>
                <w:sz w:val="20"/>
                <w:szCs w:val="20"/>
                <w:lang w:eastAsia="ru-RU"/>
              </w:rPr>
            </w:pPr>
            <w:r w:rsidRPr="00197C3D">
              <w:rPr>
                <w:rFonts w:ascii="Times New Roman" w:eastAsia="Times New Roman" w:hAnsi="Times New Roman" w:cs="Times New Roman"/>
                <w:sz w:val="20"/>
                <w:szCs w:val="20"/>
                <w:lang w:eastAsia="ru-RU"/>
              </w:rPr>
              <w:t>успеваемости</w:t>
            </w:r>
          </w:p>
        </w:tc>
        <w:tc>
          <w:tcPr>
            <w:tcW w:w="883" w:type="dxa"/>
            <w:tcBorders>
              <w:top w:val="single" w:sz="4" w:space="0" w:color="000000"/>
              <w:left w:val="single" w:sz="4" w:space="0" w:color="auto"/>
              <w:bottom w:val="single" w:sz="4" w:space="0" w:color="000000"/>
              <w:right w:val="single" w:sz="4" w:space="0" w:color="000000"/>
            </w:tcBorders>
            <w:textDirection w:val="btLr"/>
            <w:hideMark/>
          </w:tcPr>
          <w:p w:rsidR="00436F9D" w:rsidRPr="00197C3D" w:rsidRDefault="00436F9D" w:rsidP="00197C3D">
            <w:pPr>
              <w:spacing w:after="0" w:line="240" w:lineRule="auto"/>
              <w:ind w:left="113" w:right="-380"/>
              <w:rPr>
                <w:rFonts w:ascii="Times New Roman" w:eastAsia="Times New Roman" w:hAnsi="Times New Roman" w:cs="Times New Roman"/>
                <w:sz w:val="20"/>
                <w:szCs w:val="20"/>
                <w:vertAlign w:val="superscript"/>
                <w:lang w:eastAsia="ru-RU"/>
              </w:rPr>
            </w:pPr>
            <w:r w:rsidRPr="00197C3D">
              <w:rPr>
                <w:rFonts w:ascii="Times New Roman" w:eastAsia="Times New Roman" w:hAnsi="Times New Roman" w:cs="Times New Roman"/>
                <w:sz w:val="20"/>
                <w:szCs w:val="20"/>
                <w:lang w:eastAsia="ru-RU"/>
              </w:rPr>
              <w:t>Уровень усвоения</w:t>
            </w:r>
          </w:p>
          <w:p w:rsidR="00436F9D" w:rsidRPr="00197C3D" w:rsidRDefault="00436F9D" w:rsidP="00197C3D">
            <w:pPr>
              <w:spacing w:after="0" w:line="240" w:lineRule="auto"/>
              <w:ind w:left="113" w:right="-380"/>
              <w:rPr>
                <w:rFonts w:ascii="Times New Roman" w:eastAsia="Times New Roman" w:hAnsi="Times New Roman" w:cs="Times New Roman"/>
                <w:sz w:val="20"/>
                <w:szCs w:val="20"/>
                <w:lang w:eastAsia="ru-RU"/>
              </w:rPr>
            </w:pPr>
            <w:r w:rsidRPr="00197C3D">
              <w:rPr>
                <w:rFonts w:ascii="Times New Roman" w:eastAsia="Times New Roman" w:hAnsi="Times New Roman" w:cs="Times New Roman"/>
                <w:sz w:val="20"/>
                <w:szCs w:val="20"/>
                <w:lang w:eastAsia="ru-RU"/>
              </w:rPr>
              <w:t>уч. программ (%)</w:t>
            </w:r>
          </w:p>
        </w:tc>
        <w:tc>
          <w:tcPr>
            <w:tcW w:w="567" w:type="dxa"/>
            <w:tcBorders>
              <w:top w:val="single" w:sz="4" w:space="0" w:color="000000"/>
              <w:left w:val="single" w:sz="4" w:space="0" w:color="auto"/>
              <w:bottom w:val="single" w:sz="4" w:space="0" w:color="000000"/>
              <w:right w:val="single" w:sz="4" w:space="0" w:color="000000"/>
            </w:tcBorders>
            <w:textDirection w:val="btLr"/>
            <w:hideMark/>
          </w:tcPr>
          <w:p w:rsidR="00436F9D" w:rsidRPr="00197C3D" w:rsidRDefault="00436F9D" w:rsidP="00197C3D">
            <w:pPr>
              <w:spacing w:after="0" w:line="240" w:lineRule="auto"/>
              <w:ind w:left="113" w:right="-380"/>
              <w:rPr>
                <w:rFonts w:ascii="Times New Roman" w:eastAsia="Times New Roman" w:hAnsi="Times New Roman" w:cs="Times New Roman"/>
                <w:sz w:val="20"/>
                <w:szCs w:val="20"/>
                <w:lang w:eastAsia="ru-RU"/>
              </w:rPr>
            </w:pPr>
            <w:r w:rsidRPr="00197C3D">
              <w:rPr>
                <w:rFonts w:ascii="Times New Roman" w:eastAsia="Times New Roman" w:hAnsi="Times New Roman" w:cs="Times New Roman"/>
                <w:sz w:val="20"/>
                <w:szCs w:val="20"/>
                <w:lang w:eastAsia="ru-RU"/>
              </w:rPr>
              <w:t>На «4» и «5» (%)</w:t>
            </w:r>
          </w:p>
        </w:tc>
        <w:tc>
          <w:tcPr>
            <w:tcW w:w="1033" w:type="dxa"/>
            <w:tcBorders>
              <w:top w:val="single" w:sz="4" w:space="0" w:color="000000"/>
              <w:left w:val="single" w:sz="4" w:space="0" w:color="auto"/>
              <w:bottom w:val="single" w:sz="4" w:space="0" w:color="000000"/>
              <w:right w:val="single" w:sz="4" w:space="0" w:color="000000"/>
            </w:tcBorders>
            <w:textDirection w:val="btLr"/>
            <w:hideMark/>
          </w:tcPr>
          <w:p w:rsidR="00436F9D" w:rsidRPr="00197C3D" w:rsidRDefault="00436F9D" w:rsidP="00197C3D">
            <w:pPr>
              <w:spacing w:after="0" w:line="240" w:lineRule="auto"/>
              <w:ind w:left="113" w:right="-380"/>
              <w:rPr>
                <w:rFonts w:ascii="Times New Roman" w:eastAsia="Times New Roman" w:hAnsi="Times New Roman" w:cs="Times New Roman"/>
                <w:sz w:val="20"/>
                <w:szCs w:val="20"/>
                <w:lang w:eastAsia="ru-RU"/>
              </w:rPr>
            </w:pPr>
            <w:r w:rsidRPr="00197C3D">
              <w:rPr>
                <w:rFonts w:ascii="Times New Roman" w:eastAsia="Times New Roman" w:hAnsi="Times New Roman" w:cs="Times New Roman"/>
                <w:sz w:val="20"/>
                <w:szCs w:val="20"/>
                <w:lang w:eastAsia="ru-RU"/>
              </w:rPr>
              <w:t xml:space="preserve">Средний балл </w:t>
            </w:r>
          </w:p>
          <w:p w:rsidR="00436F9D" w:rsidRPr="00197C3D" w:rsidRDefault="00436F9D" w:rsidP="00197C3D">
            <w:pPr>
              <w:spacing w:after="0" w:line="240" w:lineRule="auto"/>
              <w:ind w:left="113" w:right="-380"/>
              <w:rPr>
                <w:rFonts w:ascii="Times New Roman" w:eastAsia="Times New Roman" w:hAnsi="Times New Roman" w:cs="Times New Roman"/>
                <w:sz w:val="20"/>
                <w:szCs w:val="20"/>
                <w:lang w:eastAsia="ru-RU"/>
              </w:rPr>
            </w:pPr>
            <w:r w:rsidRPr="00197C3D">
              <w:rPr>
                <w:rFonts w:ascii="Times New Roman" w:eastAsia="Times New Roman" w:hAnsi="Times New Roman" w:cs="Times New Roman"/>
                <w:sz w:val="20"/>
                <w:szCs w:val="20"/>
                <w:lang w:eastAsia="ru-RU"/>
              </w:rPr>
              <w:t>успеваемости</w:t>
            </w:r>
          </w:p>
        </w:tc>
      </w:tr>
      <w:tr w:rsidR="00436F9D" w:rsidRPr="00197C3D" w:rsidTr="00436F9D">
        <w:trPr>
          <w:trHeight w:val="219"/>
          <w:tblHeader/>
        </w:trPr>
        <w:tc>
          <w:tcPr>
            <w:tcW w:w="1247" w:type="dxa"/>
            <w:tcBorders>
              <w:top w:val="single" w:sz="4" w:space="0" w:color="000000"/>
              <w:left w:val="single" w:sz="4" w:space="0" w:color="000000"/>
              <w:bottom w:val="single" w:sz="4" w:space="0" w:color="000000"/>
              <w:right w:val="single" w:sz="4" w:space="0" w:color="000000"/>
            </w:tcBorders>
            <w:hideMark/>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r w:rsidRPr="00197C3D">
              <w:rPr>
                <w:rFonts w:ascii="Times New Roman" w:eastAsia="Times New Roman" w:hAnsi="Times New Roman" w:cs="Times New Roman"/>
                <w:sz w:val="20"/>
                <w:szCs w:val="20"/>
                <w:lang w:eastAsia="ru-RU"/>
              </w:rPr>
              <w:t>1</w:t>
            </w:r>
          </w:p>
        </w:tc>
        <w:tc>
          <w:tcPr>
            <w:tcW w:w="1981" w:type="dxa"/>
            <w:tcBorders>
              <w:top w:val="single" w:sz="4" w:space="0" w:color="000000"/>
              <w:left w:val="single" w:sz="4" w:space="0" w:color="000000"/>
              <w:bottom w:val="single" w:sz="4" w:space="0" w:color="000000"/>
              <w:right w:val="single" w:sz="4" w:space="0" w:color="000000"/>
            </w:tcBorders>
            <w:hideMark/>
          </w:tcPr>
          <w:p w:rsidR="00436F9D" w:rsidRPr="00197C3D" w:rsidRDefault="00436F9D" w:rsidP="00197C3D">
            <w:pPr>
              <w:spacing w:after="0" w:line="240" w:lineRule="auto"/>
              <w:ind w:right="-14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915" w:type="dxa"/>
            <w:tcBorders>
              <w:top w:val="single" w:sz="4" w:space="0" w:color="000000"/>
              <w:left w:val="single" w:sz="4" w:space="0" w:color="000000"/>
              <w:bottom w:val="single" w:sz="4" w:space="0" w:color="000000"/>
              <w:right w:val="single" w:sz="4" w:space="0" w:color="000000"/>
            </w:tcBorders>
            <w:hideMark/>
          </w:tcPr>
          <w:p w:rsidR="00436F9D" w:rsidRPr="00197C3D" w:rsidRDefault="00436F9D" w:rsidP="00436F9D">
            <w:pPr>
              <w:spacing w:after="0" w:line="240" w:lineRule="auto"/>
              <w:ind w:right="-381"/>
              <w:rPr>
                <w:rFonts w:ascii="Times New Roman" w:eastAsia="Times New Roman" w:hAnsi="Times New Roman" w:cs="Times New Roman"/>
                <w:sz w:val="20"/>
                <w:szCs w:val="20"/>
                <w:lang w:eastAsia="ru-RU"/>
              </w:rPr>
            </w:pPr>
            <w:r w:rsidRPr="00197C3D">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3</w:t>
            </w:r>
          </w:p>
        </w:tc>
        <w:tc>
          <w:tcPr>
            <w:tcW w:w="915" w:type="dxa"/>
            <w:tcBorders>
              <w:top w:val="single" w:sz="4" w:space="0" w:color="000000"/>
              <w:left w:val="single" w:sz="4" w:space="0" w:color="000000"/>
              <w:bottom w:val="single" w:sz="4" w:space="0" w:color="000000"/>
              <w:right w:val="single" w:sz="4" w:space="0" w:color="000000"/>
            </w:tcBorders>
            <w:hideMark/>
          </w:tcPr>
          <w:p w:rsidR="00436F9D" w:rsidRPr="00197C3D" w:rsidRDefault="00436F9D" w:rsidP="00436F9D">
            <w:pPr>
              <w:spacing w:after="0" w:line="240" w:lineRule="auto"/>
              <w:ind w:right="-381"/>
              <w:rPr>
                <w:rFonts w:ascii="Times New Roman" w:eastAsia="Times New Roman" w:hAnsi="Times New Roman" w:cs="Times New Roman"/>
                <w:sz w:val="20"/>
                <w:szCs w:val="20"/>
                <w:lang w:eastAsia="ru-RU"/>
              </w:rPr>
            </w:pPr>
            <w:r w:rsidRPr="00197C3D">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4</w:t>
            </w:r>
          </w:p>
        </w:tc>
        <w:tc>
          <w:tcPr>
            <w:tcW w:w="1067" w:type="dxa"/>
            <w:tcBorders>
              <w:top w:val="single" w:sz="4" w:space="0" w:color="000000"/>
              <w:left w:val="single" w:sz="4" w:space="0" w:color="000000"/>
              <w:bottom w:val="single" w:sz="4" w:space="0" w:color="000000"/>
              <w:right w:val="single" w:sz="4" w:space="0" w:color="000000"/>
            </w:tcBorders>
            <w:hideMark/>
          </w:tcPr>
          <w:p w:rsidR="00436F9D" w:rsidRPr="00197C3D" w:rsidRDefault="00436F9D" w:rsidP="00436F9D">
            <w:pPr>
              <w:spacing w:after="0" w:line="240" w:lineRule="auto"/>
              <w:ind w:right="-381"/>
              <w:rPr>
                <w:rFonts w:ascii="Times New Roman" w:eastAsia="Times New Roman" w:hAnsi="Times New Roman" w:cs="Times New Roman"/>
                <w:sz w:val="20"/>
                <w:szCs w:val="20"/>
                <w:lang w:eastAsia="ru-RU"/>
              </w:rPr>
            </w:pPr>
            <w:r w:rsidRPr="00197C3D">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5</w:t>
            </w:r>
          </w:p>
        </w:tc>
        <w:tc>
          <w:tcPr>
            <w:tcW w:w="1067" w:type="dxa"/>
            <w:tcBorders>
              <w:top w:val="single" w:sz="4" w:space="0" w:color="000000"/>
              <w:left w:val="single" w:sz="4" w:space="0" w:color="000000"/>
              <w:bottom w:val="single" w:sz="4" w:space="0" w:color="000000"/>
              <w:right w:val="single" w:sz="4" w:space="0" w:color="000000"/>
            </w:tcBorders>
            <w:hideMark/>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914" w:type="dxa"/>
            <w:tcBorders>
              <w:top w:val="single" w:sz="4" w:space="0" w:color="000000"/>
              <w:left w:val="single" w:sz="4" w:space="0" w:color="000000"/>
              <w:bottom w:val="single" w:sz="4" w:space="0" w:color="000000"/>
              <w:right w:val="single" w:sz="4" w:space="0" w:color="000000"/>
            </w:tcBorders>
            <w:hideMark/>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914" w:type="dxa"/>
            <w:tcBorders>
              <w:top w:val="single" w:sz="4" w:space="0" w:color="000000"/>
              <w:left w:val="single" w:sz="4" w:space="0" w:color="000000"/>
              <w:bottom w:val="single" w:sz="4" w:space="0" w:color="000000"/>
              <w:right w:val="single" w:sz="4" w:space="0" w:color="000000"/>
            </w:tcBorders>
            <w:hideMark/>
          </w:tcPr>
          <w:p w:rsidR="00436F9D" w:rsidRPr="00197C3D" w:rsidRDefault="00436F9D" w:rsidP="00436F9D">
            <w:pPr>
              <w:spacing w:after="0" w:line="240" w:lineRule="auto"/>
              <w:ind w:right="-381"/>
              <w:rPr>
                <w:rFonts w:ascii="Times New Roman" w:eastAsia="Times New Roman" w:hAnsi="Times New Roman" w:cs="Times New Roman"/>
                <w:sz w:val="20"/>
                <w:szCs w:val="20"/>
                <w:lang w:eastAsia="ru-RU"/>
              </w:rPr>
            </w:pPr>
            <w:r w:rsidRPr="00197C3D">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8</w:t>
            </w:r>
          </w:p>
        </w:tc>
        <w:tc>
          <w:tcPr>
            <w:tcW w:w="624" w:type="dxa"/>
            <w:tcBorders>
              <w:top w:val="single" w:sz="4" w:space="0" w:color="000000"/>
              <w:left w:val="single" w:sz="4" w:space="0" w:color="000000"/>
              <w:bottom w:val="single" w:sz="4" w:space="0" w:color="000000"/>
              <w:right w:val="single" w:sz="4" w:space="0" w:color="000000"/>
            </w:tcBorders>
            <w:hideMark/>
          </w:tcPr>
          <w:p w:rsidR="00436F9D" w:rsidRPr="00197C3D" w:rsidRDefault="00436F9D" w:rsidP="00436F9D">
            <w:pPr>
              <w:spacing w:after="0" w:line="240" w:lineRule="auto"/>
              <w:ind w:right="-381"/>
              <w:rPr>
                <w:rFonts w:ascii="Times New Roman" w:eastAsia="Times New Roman" w:hAnsi="Times New Roman" w:cs="Times New Roman"/>
                <w:sz w:val="20"/>
                <w:szCs w:val="20"/>
                <w:lang w:eastAsia="ru-RU"/>
              </w:rPr>
            </w:pPr>
            <w:r w:rsidRPr="00197C3D">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9</w:t>
            </w:r>
          </w:p>
        </w:tc>
        <w:tc>
          <w:tcPr>
            <w:tcW w:w="624" w:type="dxa"/>
            <w:tcBorders>
              <w:top w:val="single" w:sz="4" w:space="0" w:color="000000"/>
              <w:left w:val="single" w:sz="4" w:space="0" w:color="000000"/>
              <w:bottom w:val="single" w:sz="4" w:space="0" w:color="000000"/>
              <w:right w:val="single" w:sz="4" w:space="0" w:color="000000"/>
            </w:tcBorders>
            <w:hideMark/>
          </w:tcPr>
          <w:p w:rsidR="00436F9D" w:rsidRPr="00197C3D" w:rsidRDefault="00436F9D" w:rsidP="00436F9D">
            <w:pPr>
              <w:spacing w:after="0" w:line="240" w:lineRule="auto"/>
              <w:ind w:right="-381"/>
              <w:rPr>
                <w:rFonts w:ascii="Times New Roman" w:eastAsia="Times New Roman" w:hAnsi="Times New Roman" w:cs="Times New Roman"/>
                <w:sz w:val="20"/>
                <w:szCs w:val="20"/>
                <w:lang w:eastAsia="ru-RU"/>
              </w:rPr>
            </w:pPr>
            <w:r w:rsidRPr="00197C3D">
              <w:rPr>
                <w:rFonts w:ascii="Times New Roman" w:eastAsia="Times New Roman" w:hAnsi="Times New Roman" w:cs="Times New Roman"/>
                <w:sz w:val="20"/>
                <w:szCs w:val="20"/>
                <w:lang w:eastAsia="ru-RU"/>
              </w:rPr>
              <w:t xml:space="preserve"> 1</w:t>
            </w:r>
            <w:r>
              <w:rPr>
                <w:rFonts w:ascii="Times New Roman" w:eastAsia="Times New Roman" w:hAnsi="Times New Roman" w:cs="Times New Roman"/>
                <w:sz w:val="20"/>
                <w:szCs w:val="20"/>
                <w:lang w:eastAsia="ru-RU"/>
              </w:rPr>
              <w:t>0</w:t>
            </w:r>
          </w:p>
        </w:tc>
        <w:tc>
          <w:tcPr>
            <w:tcW w:w="871" w:type="dxa"/>
            <w:tcBorders>
              <w:top w:val="single" w:sz="4" w:space="0" w:color="000000"/>
              <w:left w:val="single" w:sz="4" w:space="0" w:color="000000"/>
              <w:bottom w:val="single" w:sz="4" w:space="0" w:color="000000"/>
              <w:right w:val="single" w:sz="4" w:space="0" w:color="auto"/>
            </w:tcBorders>
            <w:hideMark/>
          </w:tcPr>
          <w:p w:rsidR="00436F9D" w:rsidRPr="00197C3D" w:rsidRDefault="00436F9D" w:rsidP="00436F9D">
            <w:pPr>
              <w:spacing w:after="0" w:line="240" w:lineRule="auto"/>
              <w:ind w:right="-381"/>
              <w:rPr>
                <w:rFonts w:ascii="Times New Roman" w:eastAsia="Times New Roman" w:hAnsi="Times New Roman" w:cs="Times New Roman"/>
                <w:sz w:val="20"/>
                <w:szCs w:val="20"/>
                <w:lang w:eastAsia="ru-RU"/>
              </w:rPr>
            </w:pPr>
            <w:r w:rsidRPr="00197C3D">
              <w:rPr>
                <w:rFonts w:ascii="Times New Roman" w:eastAsia="Times New Roman" w:hAnsi="Times New Roman" w:cs="Times New Roman"/>
                <w:sz w:val="20"/>
                <w:szCs w:val="20"/>
                <w:lang w:eastAsia="ru-RU"/>
              </w:rPr>
              <w:t xml:space="preserve"> 1</w:t>
            </w:r>
            <w:r>
              <w:rPr>
                <w:rFonts w:ascii="Times New Roman" w:eastAsia="Times New Roman" w:hAnsi="Times New Roman" w:cs="Times New Roman"/>
                <w:sz w:val="20"/>
                <w:szCs w:val="20"/>
                <w:lang w:eastAsia="ru-RU"/>
              </w:rPr>
              <w:t>1</w:t>
            </w:r>
          </w:p>
        </w:tc>
        <w:tc>
          <w:tcPr>
            <w:tcW w:w="883" w:type="dxa"/>
            <w:tcBorders>
              <w:top w:val="single" w:sz="4" w:space="0" w:color="000000"/>
              <w:left w:val="single" w:sz="4" w:space="0" w:color="auto"/>
              <w:bottom w:val="single" w:sz="4" w:space="0" w:color="000000"/>
              <w:right w:val="single" w:sz="4" w:space="0" w:color="000000"/>
            </w:tcBorders>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567" w:type="dxa"/>
            <w:tcBorders>
              <w:top w:val="single" w:sz="4" w:space="0" w:color="000000"/>
              <w:left w:val="single" w:sz="4" w:space="0" w:color="auto"/>
              <w:bottom w:val="single" w:sz="4" w:space="0" w:color="000000"/>
              <w:right w:val="single" w:sz="4" w:space="0" w:color="000000"/>
            </w:tcBorders>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1033" w:type="dxa"/>
            <w:tcBorders>
              <w:top w:val="single" w:sz="4" w:space="0" w:color="000000"/>
              <w:left w:val="single" w:sz="4" w:space="0" w:color="auto"/>
              <w:bottom w:val="single" w:sz="4" w:space="0" w:color="000000"/>
              <w:right w:val="single" w:sz="4" w:space="0" w:color="000000"/>
            </w:tcBorders>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r>
      <w:tr w:rsidR="00436F9D" w:rsidRPr="00197C3D" w:rsidTr="00436F9D">
        <w:trPr>
          <w:trHeight w:val="219"/>
        </w:trPr>
        <w:tc>
          <w:tcPr>
            <w:tcW w:w="1247" w:type="dxa"/>
            <w:vMerge w:val="restart"/>
            <w:tcBorders>
              <w:top w:val="single" w:sz="4" w:space="0" w:color="000000"/>
              <w:left w:val="single" w:sz="4" w:space="0" w:color="000000"/>
              <w:right w:val="single" w:sz="4" w:space="0" w:color="000000"/>
            </w:tcBorders>
            <w:hideMark/>
          </w:tcPr>
          <w:p w:rsidR="00436F9D" w:rsidRPr="00197C3D" w:rsidRDefault="00436F9D" w:rsidP="00197C3D">
            <w:pPr>
              <w:spacing w:after="0" w:line="240" w:lineRule="auto"/>
              <w:ind w:right="-77"/>
              <w:rPr>
                <w:rFonts w:ascii="Times New Roman" w:eastAsia="Times New Roman" w:hAnsi="Times New Roman" w:cs="Times New Roman"/>
                <w:sz w:val="20"/>
                <w:szCs w:val="20"/>
                <w:lang w:eastAsia="ru-RU"/>
              </w:rPr>
            </w:pPr>
            <w:r w:rsidRPr="00197C3D">
              <w:rPr>
                <w:rFonts w:ascii="Times New Roman" w:eastAsia="Times New Roman" w:hAnsi="Times New Roman" w:cs="Times New Roman"/>
                <w:sz w:val="20"/>
                <w:szCs w:val="20"/>
                <w:lang w:eastAsia="ru-RU"/>
              </w:rPr>
              <w:t>Начальное общее образова-ние</w:t>
            </w:r>
          </w:p>
          <w:p w:rsidR="00436F9D" w:rsidRPr="00197C3D" w:rsidRDefault="00436F9D" w:rsidP="00197C3D">
            <w:pPr>
              <w:spacing w:after="0" w:line="240" w:lineRule="auto"/>
              <w:ind w:right="-77"/>
              <w:rPr>
                <w:rFonts w:ascii="Times New Roman" w:eastAsia="Times New Roman" w:hAnsi="Times New Roman" w:cs="Times New Roman"/>
                <w:sz w:val="20"/>
                <w:szCs w:val="20"/>
                <w:lang w:eastAsia="ru-RU"/>
              </w:rPr>
            </w:pPr>
            <w:r w:rsidRPr="00197C3D">
              <w:rPr>
                <w:rFonts w:ascii="Times New Roman" w:eastAsia="Times New Roman" w:hAnsi="Times New Roman" w:cs="Times New Roman"/>
                <w:sz w:val="20"/>
                <w:szCs w:val="20"/>
                <w:lang w:eastAsia="ru-RU"/>
              </w:rPr>
              <w:t>(4 класс)</w:t>
            </w:r>
          </w:p>
        </w:tc>
        <w:tc>
          <w:tcPr>
            <w:tcW w:w="1981" w:type="dxa"/>
            <w:tcBorders>
              <w:top w:val="single" w:sz="4" w:space="0" w:color="000000"/>
              <w:left w:val="single" w:sz="4" w:space="0" w:color="000000"/>
              <w:bottom w:val="single" w:sz="4" w:space="0" w:color="000000"/>
              <w:right w:val="single" w:sz="4" w:space="0" w:color="000000"/>
            </w:tcBorders>
            <w:hideMark/>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r w:rsidRPr="00197C3D">
              <w:rPr>
                <w:rFonts w:ascii="Times New Roman" w:eastAsia="Times New Roman" w:hAnsi="Times New Roman" w:cs="Times New Roman"/>
                <w:sz w:val="20"/>
                <w:szCs w:val="20"/>
                <w:lang w:eastAsia="ru-RU"/>
              </w:rPr>
              <w:t>русский язык</w:t>
            </w:r>
          </w:p>
        </w:tc>
        <w:tc>
          <w:tcPr>
            <w:tcW w:w="915" w:type="dxa"/>
            <w:tcBorders>
              <w:top w:val="single" w:sz="4" w:space="0" w:color="000000"/>
              <w:left w:val="single" w:sz="4" w:space="0" w:color="000000"/>
              <w:bottom w:val="single" w:sz="4" w:space="0" w:color="000000"/>
              <w:right w:val="single" w:sz="4" w:space="0" w:color="000000"/>
            </w:tcBorders>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p>
        </w:tc>
        <w:tc>
          <w:tcPr>
            <w:tcW w:w="915" w:type="dxa"/>
            <w:tcBorders>
              <w:top w:val="single" w:sz="4" w:space="0" w:color="000000"/>
              <w:left w:val="single" w:sz="4" w:space="0" w:color="000000"/>
              <w:bottom w:val="single" w:sz="4" w:space="0" w:color="000000"/>
              <w:right w:val="single" w:sz="4" w:space="0" w:color="000000"/>
            </w:tcBorders>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p>
        </w:tc>
        <w:tc>
          <w:tcPr>
            <w:tcW w:w="1067" w:type="dxa"/>
            <w:tcBorders>
              <w:top w:val="single" w:sz="4" w:space="0" w:color="000000"/>
              <w:left w:val="single" w:sz="4" w:space="0" w:color="000000"/>
              <w:bottom w:val="single" w:sz="4" w:space="0" w:color="000000"/>
              <w:right w:val="single" w:sz="4" w:space="0" w:color="000000"/>
            </w:tcBorders>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p>
        </w:tc>
        <w:tc>
          <w:tcPr>
            <w:tcW w:w="1067" w:type="dxa"/>
            <w:tcBorders>
              <w:top w:val="single" w:sz="4" w:space="0" w:color="000000"/>
              <w:left w:val="single" w:sz="4" w:space="0" w:color="000000"/>
              <w:bottom w:val="single" w:sz="4" w:space="0" w:color="000000"/>
              <w:right w:val="single" w:sz="4" w:space="0" w:color="000000"/>
            </w:tcBorders>
            <w:hideMark/>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r w:rsidRPr="00197C3D">
              <w:rPr>
                <w:rFonts w:ascii="Times New Roman" w:eastAsia="Times New Roman" w:hAnsi="Times New Roman" w:cs="Times New Roman"/>
                <w:sz w:val="20"/>
                <w:szCs w:val="20"/>
                <w:lang w:eastAsia="ru-RU"/>
              </w:rPr>
              <w:t>100</w:t>
            </w:r>
          </w:p>
        </w:tc>
        <w:tc>
          <w:tcPr>
            <w:tcW w:w="914" w:type="dxa"/>
            <w:tcBorders>
              <w:top w:val="single" w:sz="4" w:space="0" w:color="000000"/>
              <w:left w:val="single" w:sz="4" w:space="0" w:color="000000"/>
              <w:bottom w:val="single" w:sz="4" w:space="0" w:color="000000"/>
              <w:right w:val="single" w:sz="4" w:space="0" w:color="000000"/>
            </w:tcBorders>
            <w:hideMark/>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w:t>
            </w:r>
          </w:p>
        </w:tc>
        <w:tc>
          <w:tcPr>
            <w:tcW w:w="914" w:type="dxa"/>
            <w:tcBorders>
              <w:top w:val="single" w:sz="4" w:space="0" w:color="000000"/>
              <w:left w:val="single" w:sz="4" w:space="0" w:color="000000"/>
              <w:bottom w:val="single" w:sz="4" w:space="0" w:color="000000"/>
              <w:right w:val="single" w:sz="4" w:space="0" w:color="000000"/>
            </w:tcBorders>
            <w:hideMark/>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r w:rsidRPr="00197C3D">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,75</w:t>
            </w:r>
          </w:p>
        </w:tc>
        <w:tc>
          <w:tcPr>
            <w:tcW w:w="624" w:type="dxa"/>
            <w:tcBorders>
              <w:top w:val="single" w:sz="4" w:space="0" w:color="000000"/>
              <w:left w:val="single" w:sz="4" w:space="0" w:color="000000"/>
              <w:bottom w:val="single" w:sz="4" w:space="0" w:color="000000"/>
              <w:right w:val="single" w:sz="4" w:space="0" w:color="000000"/>
            </w:tcBorders>
            <w:hideMark/>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r w:rsidRPr="00197C3D">
              <w:rPr>
                <w:rFonts w:ascii="Times New Roman" w:eastAsia="Times New Roman" w:hAnsi="Times New Roman" w:cs="Times New Roman"/>
                <w:sz w:val="20"/>
                <w:szCs w:val="20"/>
                <w:lang w:eastAsia="ru-RU"/>
              </w:rPr>
              <w:t>100</w:t>
            </w:r>
          </w:p>
        </w:tc>
        <w:tc>
          <w:tcPr>
            <w:tcW w:w="624" w:type="dxa"/>
            <w:tcBorders>
              <w:top w:val="single" w:sz="4" w:space="0" w:color="000000"/>
              <w:left w:val="single" w:sz="4" w:space="0" w:color="000000"/>
              <w:bottom w:val="single" w:sz="4" w:space="0" w:color="000000"/>
              <w:right w:val="single" w:sz="4" w:space="0" w:color="000000"/>
            </w:tcBorders>
            <w:hideMark/>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r w:rsidRPr="00197C3D">
              <w:rPr>
                <w:rFonts w:ascii="Times New Roman" w:eastAsia="Times New Roman" w:hAnsi="Times New Roman" w:cs="Times New Roman"/>
                <w:sz w:val="20"/>
                <w:szCs w:val="20"/>
                <w:lang w:eastAsia="ru-RU"/>
              </w:rPr>
              <w:t>80</w:t>
            </w:r>
          </w:p>
        </w:tc>
        <w:tc>
          <w:tcPr>
            <w:tcW w:w="871" w:type="dxa"/>
            <w:tcBorders>
              <w:top w:val="single" w:sz="4" w:space="0" w:color="000000"/>
              <w:left w:val="single" w:sz="4" w:space="0" w:color="000000"/>
              <w:bottom w:val="single" w:sz="4" w:space="0" w:color="000000"/>
              <w:right w:val="single" w:sz="4" w:space="0" w:color="auto"/>
            </w:tcBorders>
            <w:hideMark/>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w:t>
            </w:r>
          </w:p>
        </w:tc>
        <w:tc>
          <w:tcPr>
            <w:tcW w:w="883" w:type="dxa"/>
            <w:tcBorders>
              <w:top w:val="single" w:sz="4" w:space="0" w:color="000000"/>
              <w:left w:val="single" w:sz="4" w:space="0" w:color="auto"/>
              <w:bottom w:val="single" w:sz="4" w:space="0" w:color="000000"/>
              <w:right w:val="single" w:sz="4" w:space="0" w:color="000000"/>
            </w:tcBorders>
            <w:hideMark/>
          </w:tcPr>
          <w:p w:rsidR="00436F9D" w:rsidRPr="00197C3D" w:rsidRDefault="00436F9D" w:rsidP="00197C3D">
            <w:pPr>
              <w:spacing w:after="0" w:line="240" w:lineRule="auto"/>
              <w:rPr>
                <w:rFonts w:ascii="Times New Roman" w:eastAsia="Times New Roman" w:hAnsi="Times New Roman" w:cs="Times New Roman"/>
                <w:sz w:val="20"/>
                <w:szCs w:val="20"/>
                <w:lang w:eastAsia="ru-RU"/>
              </w:rPr>
            </w:pPr>
            <w:r w:rsidRPr="00197C3D">
              <w:rPr>
                <w:rFonts w:ascii="Times New Roman" w:eastAsia="Times New Roman" w:hAnsi="Times New Roman" w:cs="Times New Roman"/>
                <w:sz w:val="20"/>
                <w:szCs w:val="20"/>
                <w:lang w:eastAsia="ru-RU"/>
              </w:rPr>
              <w:t>100</w:t>
            </w:r>
          </w:p>
        </w:tc>
        <w:tc>
          <w:tcPr>
            <w:tcW w:w="567" w:type="dxa"/>
            <w:tcBorders>
              <w:top w:val="single" w:sz="4" w:space="0" w:color="000000"/>
              <w:left w:val="single" w:sz="4" w:space="0" w:color="auto"/>
              <w:bottom w:val="single" w:sz="4" w:space="0" w:color="000000"/>
              <w:right w:val="single" w:sz="4" w:space="0" w:color="000000"/>
            </w:tcBorders>
            <w:hideMark/>
          </w:tcPr>
          <w:p w:rsidR="00436F9D" w:rsidRPr="00197C3D" w:rsidRDefault="00436F9D" w:rsidP="00197C3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w:t>
            </w:r>
          </w:p>
        </w:tc>
        <w:tc>
          <w:tcPr>
            <w:tcW w:w="1033" w:type="dxa"/>
            <w:tcBorders>
              <w:top w:val="single" w:sz="4" w:space="0" w:color="000000"/>
              <w:left w:val="single" w:sz="4" w:space="0" w:color="auto"/>
              <w:bottom w:val="single" w:sz="4" w:space="0" w:color="000000"/>
              <w:right w:val="single" w:sz="4" w:space="0" w:color="000000"/>
            </w:tcBorders>
            <w:hideMark/>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r w:rsidRPr="00197C3D">
              <w:rPr>
                <w:rFonts w:ascii="Times New Roman" w:eastAsia="Times New Roman" w:hAnsi="Times New Roman" w:cs="Times New Roman"/>
                <w:sz w:val="20"/>
                <w:szCs w:val="20"/>
                <w:lang w:eastAsia="ru-RU"/>
              </w:rPr>
              <w:t>4</w:t>
            </w:r>
          </w:p>
        </w:tc>
      </w:tr>
      <w:tr w:rsidR="00436F9D" w:rsidRPr="00197C3D" w:rsidTr="00436F9D">
        <w:trPr>
          <w:trHeight w:val="145"/>
        </w:trPr>
        <w:tc>
          <w:tcPr>
            <w:tcW w:w="1247" w:type="dxa"/>
            <w:vMerge/>
            <w:tcBorders>
              <w:left w:val="single" w:sz="4" w:space="0" w:color="000000"/>
              <w:right w:val="single" w:sz="4" w:space="0" w:color="000000"/>
            </w:tcBorders>
            <w:vAlign w:val="center"/>
            <w:hideMark/>
          </w:tcPr>
          <w:p w:rsidR="00436F9D" w:rsidRPr="00197C3D" w:rsidRDefault="00436F9D" w:rsidP="00197C3D">
            <w:pPr>
              <w:spacing w:after="0" w:line="240" w:lineRule="auto"/>
              <w:rPr>
                <w:rFonts w:ascii="Times New Roman" w:eastAsia="Times New Roman" w:hAnsi="Times New Roman" w:cs="Times New Roman"/>
                <w:sz w:val="20"/>
                <w:szCs w:val="20"/>
                <w:lang w:eastAsia="ru-RU"/>
              </w:rPr>
            </w:pPr>
          </w:p>
        </w:tc>
        <w:tc>
          <w:tcPr>
            <w:tcW w:w="1981" w:type="dxa"/>
            <w:tcBorders>
              <w:top w:val="single" w:sz="4" w:space="0" w:color="000000"/>
              <w:left w:val="single" w:sz="4" w:space="0" w:color="000000"/>
              <w:bottom w:val="single" w:sz="4" w:space="0" w:color="000000"/>
              <w:right w:val="single" w:sz="4" w:space="0" w:color="000000"/>
            </w:tcBorders>
            <w:hideMark/>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r w:rsidRPr="00197C3D">
              <w:rPr>
                <w:rFonts w:ascii="Times New Roman" w:eastAsia="Times New Roman" w:hAnsi="Times New Roman" w:cs="Times New Roman"/>
                <w:sz w:val="20"/>
                <w:szCs w:val="20"/>
                <w:lang w:eastAsia="ru-RU"/>
              </w:rPr>
              <w:t>литературное чтение</w:t>
            </w:r>
          </w:p>
        </w:tc>
        <w:tc>
          <w:tcPr>
            <w:tcW w:w="915" w:type="dxa"/>
            <w:tcBorders>
              <w:top w:val="single" w:sz="4" w:space="0" w:color="000000"/>
              <w:left w:val="single" w:sz="4" w:space="0" w:color="000000"/>
              <w:bottom w:val="single" w:sz="4" w:space="0" w:color="000000"/>
              <w:right w:val="single" w:sz="4" w:space="0" w:color="000000"/>
            </w:tcBorders>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p>
        </w:tc>
        <w:tc>
          <w:tcPr>
            <w:tcW w:w="915" w:type="dxa"/>
            <w:tcBorders>
              <w:top w:val="single" w:sz="4" w:space="0" w:color="000000"/>
              <w:left w:val="single" w:sz="4" w:space="0" w:color="000000"/>
              <w:bottom w:val="single" w:sz="4" w:space="0" w:color="000000"/>
              <w:right w:val="single" w:sz="4" w:space="0" w:color="000000"/>
            </w:tcBorders>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p>
        </w:tc>
        <w:tc>
          <w:tcPr>
            <w:tcW w:w="1067" w:type="dxa"/>
            <w:tcBorders>
              <w:top w:val="single" w:sz="4" w:space="0" w:color="000000"/>
              <w:left w:val="single" w:sz="4" w:space="0" w:color="000000"/>
              <w:bottom w:val="single" w:sz="4" w:space="0" w:color="000000"/>
              <w:right w:val="single" w:sz="4" w:space="0" w:color="000000"/>
            </w:tcBorders>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p>
        </w:tc>
        <w:tc>
          <w:tcPr>
            <w:tcW w:w="1067" w:type="dxa"/>
            <w:tcBorders>
              <w:top w:val="single" w:sz="4" w:space="0" w:color="000000"/>
              <w:left w:val="single" w:sz="4" w:space="0" w:color="000000"/>
              <w:bottom w:val="single" w:sz="4" w:space="0" w:color="000000"/>
              <w:right w:val="single" w:sz="4" w:space="0" w:color="000000"/>
            </w:tcBorders>
            <w:hideMark/>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r w:rsidRPr="00197C3D">
              <w:rPr>
                <w:rFonts w:ascii="Times New Roman" w:eastAsia="Times New Roman" w:hAnsi="Times New Roman" w:cs="Times New Roman"/>
                <w:sz w:val="20"/>
                <w:szCs w:val="20"/>
                <w:lang w:eastAsia="ru-RU"/>
              </w:rPr>
              <w:t>100</w:t>
            </w:r>
          </w:p>
        </w:tc>
        <w:tc>
          <w:tcPr>
            <w:tcW w:w="914" w:type="dxa"/>
            <w:tcBorders>
              <w:top w:val="single" w:sz="4" w:space="0" w:color="000000"/>
              <w:left w:val="single" w:sz="4" w:space="0" w:color="000000"/>
              <w:bottom w:val="single" w:sz="4" w:space="0" w:color="000000"/>
              <w:right w:val="single" w:sz="4" w:space="0" w:color="000000"/>
            </w:tcBorders>
            <w:hideMark/>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w:t>
            </w:r>
          </w:p>
        </w:tc>
        <w:tc>
          <w:tcPr>
            <w:tcW w:w="914" w:type="dxa"/>
            <w:tcBorders>
              <w:top w:val="single" w:sz="4" w:space="0" w:color="000000"/>
              <w:left w:val="single" w:sz="4" w:space="0" w:color="000000"/>
              <w:bottom w:val="single" w:sz="4" w:space="0" w:color="000000"/>
              <w:right w:val="single" w:sz="4" w:space="0" w:color="000000"/>
            </w:tcBorders>
            <w:hideMark/>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r w:rsidRPr="00197C3D">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,75</w:t>
            </w:r>
          </w:p>
        </w:tc>
        <w:tc>
          <w:tcPr>
            <w:tcW w:w="624" w:type="dxa"/>
            <w:tcBorders>
              <w:top w:val="single" w:sz="4" w:space="0" w:color="000000"/>
              <w:left w:val="single" w:sz="4" w:space="0" w:color="000000"/>
              <w:bottom w:val="single" w:sz="4" w:space="0" w:color="000000"/>
              <w:right w:val="single" w:sz="4" w:space="0" w:color="000000"/>
            </w:tcBorders>
            <w:hideMark/>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r w:rsidRPr="00197C3D">
              <w:rPr>
                <w:rFonts w:ascii="Times New Roman" w:eastAsia="Times New Roman" w:hAnsi="Times New Roman" w:cs="Times New Roman"/>
                <w:sz w:val="20"/>
                <w:szCs w:val="20"/>
                <w:lang w:eastAsia="ru-RU"/>
              </w:rPr>
              <w:t>100</w:t>
            </w:r>
          </w:p>
        </w:tc>
        <w:tc>
          <w:tcPr>
            <w:tcW w:w="624" w:type="dxa"/>
            <w:tcBorders>
              <w:top w:val="single" w:sz="4" w:space="0" w:color="000000"/>
              <w:left w:val="single" w:sz="4" w:space="0" w:color="000000"/>
              <w:bottom w:val="single" w:sz="4" w:space="0" w:color="000000"/>
              <w:right w:val="single" w:sz="4" w:space="0" w:color="000000"/>
            </w:tcBorders>
            <w:hideMark/>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871" w:type="dxa"/>
            <w:tcBorders>
              <w:top w:val="single" w:sz="4" w:space="0" w:color="000000"/>
              <w:left w:val="single" w:sz="4" w:space="0" w:color="000000"/>
              <w:bottom w:val="single" w:sz="4" w:space="0" w:color="000000"/>
              <w:right w:val="single" w:sz="4" w:space="0" w:color="auto"/>
            </w:tcBorders>
            <w:hideMark/>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r w:rsidRPr="00197C3D">
              <w:rPr>
                <w:rFonts w:ascii="Times New Roman" w:eastAsia="Times New Roman" w:hAnsi="Times New Roman" w:cs="Times New Roman"/>
                <w:sz w:val="20"/>
                <w:szCs w:val="20"/>
                <w:lang w:eastAsia="ru-RU"/>
              </w:rPr>
              <w:t>4</w:t>
            </w:r>
          </w:p>
        </w:tc>
        <w:tc>
          <w:tcPr>
            <w:tcW w:w="883" w:type="dxa"/>
            <w:tcBorders>
              <w:top w:val="single" w:sz="4" w:space="0" w:color="000000"/>
              <w:left w:val="single" w:sz="4" w:space="0" w:color="auto"/>
              <w:bottom w:val="single" w:sz="4" w:space="0" w:color="000000"/>
              <w:right w:val="single" w:sz="4" w:space="0" w:color="000000"/>
            </w:tcBorders>
            <w:hideMark/>
          </w:tcPr>
          <w:p w:rsidR="00436F9D" w:rsidRPr="00197C3D" w:rsidRDefault="00436F9D" w:rsidP="00197C3D">
            <w:pPr>
              <w:spacing w:after="0" w:line="240" w:lineRule="auto"/>
              <w:rPr>
                <w:rFonts w:ascii="Times New Roman" w:eastAsia="Times New Roman" w:hAnsi="Times New Roman" w:cs="Times New Roman"/>
                <w:sz w:val="20"/>
                <w:szCs w:val="20"/>
                <w:lang w:eastAsia="ru-RU"/>
              </w:rPr>
            </w:pPr>
            <w:r w:rsidRPr="00197C3D">
              <w:rPr>
                <w:rFonts w:ascii="Times New Roman" w:eastAsia="Times New Roman" w:hAnsi="Times New Roman" w:cs="Times New Roman"/>
                <w:sz w:val="20"/>
                <w:szCs w:val="20"/>
                <w:lang w:eastAsia="ru-RU"/>
              </w:rPr>
              <w:t>100</w:t>
            </w:r>
          </w:p>
        </w:tc>
        <w:tc>
          <w:tcPr>
            <w:tcW w:w="567" w:type="dxa"/>
            <w:tcBorders>
              <w:top w:val="single" w:sz="4" w:space="0" w:color="000000"/>
              <w:left w:val="single" w:sz="4" w:space="0" w:color="auto"/>
              <w:bottom w:val="single" w:sz="4" w:space="0" w:color="000000"/>
              <w:right w:val="single" w:sz="4" w:space="0" w:color="000000"/>
            </w:tcBorders>
            <w:hideMark/>
          </w:tcPr>
          <w:p w:rsidR="00436F9D" w:rsidRPr="00197C3D" w:rsidRDefault="00436F9D" w:rsidP="00197C3D">
            <w:pPr>
              <w:spacing w:after="0" w:line="240" w:lineRule="auto"/>
              <w:rPr>
                <w:rFonts w:ascii="Times New Roman" w:eastAsia="Times New Roman" w:hAnsi="Times New Roman" w:cs="Times New Roman"/>
                <w:sz w:val="20"/>
                <w:szCs w:val="20"/>
                <w:lang w:eastAsia="ru-RU"/>
              </w:rPr>
            </w:pPr>
            <w:r w:rsidRPr="00197C3D">
              <w:rPr>
                <w:rFonts w:ascii="Times New Roman" w:eastAsia="Times New Roman" w:hAnsi="Times New Roman" w:cs="Times New Roman"/>
                <w:sz w:val="20"/>
                <w:szCs w:val="20"/>
                <w:lang w:eastAsia="ru-RU"/>
              </w:rPr>
              <w:t>100</w:t>
            </w:r>
          </w:p>
        </w:tc>
        <w:tc>
          <w:tcPr>
            <w:tcW w:w="1033" w:type="dxa"/>
            <w:tcBorders>
              <w:top w:val="single" w:sz="4" w:space="0" w:color="000000"/>
              <w:left w:val="single" w:sz="4" w:space="0" w:color="auto"/>
              <w:bottom w:val="single" w:sz="4" w:space="0" w:color="000000"/>
              <w:right w:val="single" w:sz="4" w:space="0" w:color="000000"/>
            </w:tcBorders>
            <w:hideMark/>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r>
      <w:tr w:rsidR="00436F9D" w:rsidRPr="00197C3D" w:rsidTr="00436F9D">
        <w:trPr>
          <w:trHeight w:val="145"/>
        </w:trPr>
        <w:tc>
          <w:tcPr>
            <w:tcW w:w="1247" w:type="dxa"/>
            <w:vMerge/>
            <w:tcBorders>
              <w:left w:val="single" w:sz="4" w:space="0" w:color="000000"/>
              <w:right w:val="single" w:sz="4" w:space="0" w:color="000000"/>
            </w:tcBorders>
            <w:vAlign w:val="center"/>
            <w:hideMark/>
          </w:tcPr>
          <w:p w:rsidR="00436F9D" w:rsidRPr="00197C3D" w:rsidRDefault="00436F9D" w:rsidP="00197C3D">
            <w:pPr>
              <w:spacing w:after="0" w:line="240" w:lineRule="auto"/>
              <w:rPr>
                <w:rFonts w:ascii="Times New Roman" w:eastAsia="Times New Roman" w:hAnsi="Times New Roman" w:cs="Times New Roman"/>
                <w:sz w:val="20"/>
                <w:szCs w:val="20"/>
                <w:lang w:eastAsia="ru-RU"/>
              </w:rPr>
            </w:pPr>
          </w:p>
        </w:tc>
        <w:tc>
          <w:tcPr>
            <w:tcW w:w="1981" w:type="dxa"/>
            <w:tcBorders>
              <w:top w:val="single" w:sz="4" w:space="0" w:color="000000"/>
              <w:left w:val="single" w:sz="4" w:space="0" w:color="000000"/>
              <w:bottom w:val="single" w:sz="4" w:space="0" w:color="000000"/>
              <w:right w:val="single" w:sz="4" w:space="0" w:color="000000"/>
            </w:tcBorders>
            <w:hideMark/>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r w:rsidRPr="00197C3D">
              <w:rPr>
                <w:rFonts w:ascii="Times New Roman" w:eastAsia="Times New Roman" w:hAnsi="Times New Roman" w:cs="Times New Roman"/>
                <w:sz w:val="20"/>
                <w:szCs w:val="20"/>
                <w:lang w:eastAsia="ru-RU"/>
              </w:rPr>
              <w:t>английский язык</w:t>
            </w:r>
          </w:p>
        </w:tc>
        <w:tc>
          <w:tcPr>
            <w:tcW w:w="915" w:type="dxa"/>
            <w:tcBorders>
              <w:top w:val="single" w:sz="4" w:space="0" w:color="000000"/>
              <w:left w:val="single" w:sz="4" w:space="0" w:color="000000"/>
              <w:bottom w:val="single" w:sz="4" w:space="0" w:color="000000"/>
              <w:right w:val="single" w:sz="4" w:space="0" w:color="000000"/>
            </w:tcBorders>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p>
        </w:tc>
        <w:tc>
          <w:tcPr>
            <w:tcW w:w="915" w:type="dxa"/>
            <w:tcBorders>
              <w:top w:val="single" w:sz="4" w:space="0" w:color="000000"/>
              <w:left w:val="single" w:sz="4" w:space="0" w:color="000000"/>
              <w:bottom w:val="single" w:sz="4" w:space="0" w:color="000000"/>
              <w:right w:val="single" w:sz="4" w:space="0" w:color="000000"/>
            </w:tcBorders>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p>
        </w:tc>
        <w:tc>
          <w:tcPr>
            <w:tcW w:w="1067" w:type="dxa"/>
            <w:tcBorders>
              <w:top w:val="single" w:sz="4" w:space="0" w:color="000000"/>
              <w:left w:val="single" w:sz="4" w:space="0" w:color="000000"/>
              <w:bottom w:val="single" w:sz="4" w:space="0" w:color="000000"/>
              <w:right w:val="single" w:sz="4" w:space="0" w:color="000000"/>
            </w:tcBorders>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p>
        </w:tc>
        <w:tc>
          <w:tcPr>
            <w:tcW w:w="1067" w:type="dxa"/>
            <w:tcBorders>
              <w:top w:val="single" w:sz="4" w:space="0" w:color="000000"/>
              <w:left w:val="single" w:sz="4" w:space="0" w:color="000000"/>
              <w:bottom w:val="single" w:sz="4" w:space="0" w:color="000000"/>
              <w:right w:val="single" w:sz="4" w:space="0" w:color="000000"/>
            </w:tcBorders>
            <w:hideMark/>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914" w:type="dxa"/>
            <w:tcBorders>
              <w:top w:val="single" w:sz="4" w:space="0" w:color="000000"/>
              <w:left w:val="single" w:sz="4" w:space="0" w:color="000000"/>
              <w:bottom w:val="single" w:sz="4" w:space="0" w:color="000000"/>
              <w:right w:val="single" w:sz="4" w:space="0" w:color="000000"/>
            </w:tcBorders>
            <w:hideMark/>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w:t>
            </w:r>
          </w:p>
        </w:tc>
        <w:tc>
          <w:tcPr>
            <w:tcW w:w="914" w:type="dxa"/>
            <w:tcBorders>
              <w:top w:val="single" w:sz="4" w:space="0" w:color="000000"/>
              <w:left w:val="single" w:sz="4" w:space="0" w:color="000000"/>
              <w:bottom w:val="single" w:sz="4" w:space="0" w:color="000000"/>
              <w:right w:val="single" w:sz="4" w:space="0" w:color="000000"/>
            </w:tcBorders>
            <w:hideMark/>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3,75</w:t>
            </w:r>
          </w:p>
        </w:tc>
        <w:tc>
          <w:tcPr>
            <w:tcW w:w="624" w:type="dxa"/>
            <w:tcBorders>
              <w:top w:val="single" w:sz="4" w:space="0" w:color="000000"/>
              <w:left w:val="single" w:sz="4" w:space="0" w:color="000000"/>
              <w:bottom w:val="single" w:sz="4" w:space="0" w:color="000000"/>
              <w:right w:val="single" w:sz="4" w:space="0" w:color="000000"/>
            </w:tcBorders>
            <w:hideMark/>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624" w:type="dxa"/>
            <w:tcBorders>
              <w:top w:val="single" w:sz="4" w:space="0" w:color="000000"/>
              <w:left w:val="single" w:sz="4" w:space="0" w:color="000000"/>
              <w:bottom w:val="single" w:sz="4" w:space="0" w:color="000000"/>
              <w:right w:val="single" w:sz="4" w:space="0" w:color="000000"/>
            </w:tcBorders>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w:t>
            </w:r>
          </w:p>
        </w:tc>
        <w:tc>
          <w:tcPr>
            <w:tcW w:w="871" w:type="dxa"/>
            <w:tcBorders>
              <w:top w:val="single" w:sz="4" w:space="0" w:color="000000"/>
              <w:left w:val="single" w:sz="4" w:space="0" w:color="000000"/>
              <w:bottom w:val="single" w:sz="4" w:space="0" w:color="000000"/>
              <w:right w:val="single" w:sz="4" w:space="0" w:color="auto"/>
            </w:tcBorders>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w:t>
            </w:r>
          </w:p>
        </w:tc>
        <w:tc>
          <w:tcPr>
            <w:tcW w:w="883" w:type="dxa"/>
            <w:tcBorders>
              <w:top w:val="single" w:sz="4" w:space="0" w:color="000000"/>
              <w:left w:val="single" w:sz="4" w:space="0" w:color="auto"/>
              <w:bottom w:val="single" w:sz="4" w:space="0" w:color="000000"/>
              <w:right w:val="single" w:sz="4" w:space="0" w:color="000000"/>
            </w:tcBorders>
            <w:hideMark/>
          </w:tcPr>
          <w:p w:rsidR="00436F9D" w:rsidRPr="00197C3D" w:rsidRDefault="00436F9D" w:rsidP="00197C3D">
            <w:pPr>
              <w:spacing w:after="0" w:line="240" w:lineRule="auto"/>
              <w:rPr>
                <w:rFonts w:ascii="Times New Roman" w:eastAsia="Times New Roman" w:hAnsi="Times New Roman" w:cs="Times New Roman"/>
                <w:sz w:val="20"/>
                <w:szCs w:val="20"/>
                <w:lang w:eastAsia="ru-RU"/>
              </w:rPr>
            </w:pPr>
            <w:r w:rsidRPr="00197C3D">
              <w:rPr>
                <w:rFonts w:ascii="Times New Roman" w:eastAsia="Times New Roman" w:hAnsi="Times New Roman" w:cs="Times New Roman"/>
                <w:sz w:val="20"/>
                <w:szCs w:val="20"/>
                <w:lang w:eastAsia="ru-RU"/>
              </w:rPr>
              <w:t>100</w:t>
            </w:r>
          </w:p>
        </w:tc>
        <w:tc>
          <w:tcPr>
            <w:tcW w:w="567" w:type="dxa"/>
            <w:tcBorders>
              <w:top w:val="single" w:sz="4" w:space="0" w:color="000000"/>
              <w:left w:val="single" w:sz="4" w:space="0" w:color="auto"/>
              <w:bottom w:val="single" w:sz="4" w:space="0" w:color="000000"/>
              <w:right w:val="single" w:sz="4" w:space="0" w:color="000000"/>
            </w:tcBorders>
            <w:hideMark/>
          </w:tcPr>
          <w:p w:rsidR="00436F9D" w:rsidRPr="00197C3D" w:rsidRDefault="00436F9D" w:rsidP="00197C3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w:t>
            </w:r>
          </w:p>
        </w:tc>
        <w:tc>
          <w:tcPr>
            <w:tcW w:w="1033" w:type="dxa"/>
            <w:tcBorders>
              <w:top w:val="single" w:sz="4" w:space="0" w:color="000000"/>
              <w:left w:val="single" w:sz="4" w:space="0" w:color="auto"/>
              <w:bottom w:val="single" w:sz="4" w:space="0" w:color="000000"/>
              <w:right w:val="single" w:sz="4" w:space="0" w:color="000000"/>
            </w:tcBorders>
            <w:hideMark/>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r w:rsidRPr="00197C3D">
              <w:rPr>
                <w:rFonts w:ascii="Times New Roman" w:eastAsia="Times New Roman" w:hAnsi="Times New Roman" w:cs="Times New Roman"/>
                <w:sz w:val="20"/>
                <w:szCs w:val="20"/>
                <w:lang w:eastAsia="ru-RU"/>
              </w:rPr>
              <w:t>4</w:t>
            </w:r>
          </w:p>
        </w:tc>
      </w:tr>
      <w:tr w:rsidR="00436F9D" w:rsidRPr="00197C3D" w:rsidTr="00436F9D">
        <w:trPr>
          <w:trHeight w:val="145"/>
        </w:trPr>
        <w:tc>
          <w:tcPr>
            <w:tcW w:w="1247" w:type="dxa"/>
            <w:vMerge/>
            <w:tcBorders>
              <w:left w:val="single" w:sz="4" w:space="0" w:color="000000"/>
              <w:right w:val="single" w:sz="4" w:space="0" w:color="000000"/>
            </w:tcBorders>
            <w:vAlign w:val="center"/>
            <w:hideMark/>
          </w:tcPr>
          <w:p w:rsidR="00436F9D" w:rsidRPr="00197C3D" w:rsidRDefault="00436F9D" w:rsidP="00197C3D">
            <w:pPr>
              <w:spacing w:after="0" w:line="240" w:lineRule="auto"/>
              <w:rPr>
                <w:rFonts w:ascii="Times New Roman" w:eastAsia="Times New Roman" w:hAnsi="Times New Roman" w:cs="Times New Roman"/>
                <w:sz w:val="20"/>
                <w:szCs w:val="20"/>
                <w:lang w:eastAsia="ru-RU"/>
              </w:rPr>
            </w:pPr>
          </w:p>
        </w:tc>
        <w:tc>
          <w:tcPr>
            <w:tcW w:w="1981" w:type="dxa"/>
            <w:tcBorders>
              <w:top w:val="single" w:sz="4" w:space="0" w:color="000000"/>
              <w:left w:val="single" w:sz="4" w:space="0" w:color="000000"/>
              <w:bottom w:val="single" w:sz="4" w:space="0" w:color="000000"/>
              <w:right w:val="single" w:sz="4" w:space="0" w:color="000000"/>
            </w:tcBorders>
            <w:vAlign w:val="center"/>
            <w:hideMark/>
          </w:tcPr>
          <w:p w:rsidR="00436F9D" w:rsidRPr="00197C3D" w:rsidRDefault="00436F9D" w:rsidP="00197C3D">
            <w:pPr>
              <w:snapToGrid w:val="0"/>
              <w:spacing w:after="0" w:line="240" w:lineRule="auto"/>
              <w:rPr>
                <w:rFonts w:ascii="Times New Roman" w:eastAsia="Times New Roman" w:hAnsi="Times New Roman" w:cs="Times New Roman"/>
                <w:sz w:val="20"/>
                <w:szCs w:val="20"/>
                <w:lang w:eastAsia="ru-RU"/>
              </w:rPr>
            </w:pPr>
            <w:r w:rsidRPr="00197C3D">
              <w:rPr>
                <w:rFonts w:ascii="Times New Roman" w:eastAsia="Times New Roman" w:hAnsi="Times New Roman" w:cs="Times New Roman"/>
                <w:sz w:val="20"/>
                <w:szCs w:val="20"/>
                <w:lang w:eastAsia="ru-RU"/>
              </w:rPr>
              <w:t>математика</w:t>
            </w:r>
          </w:p>
        </w:tc>
        <w:tc>
          <w:tcPr>
            <w:tcW w:w="915" w:type="dxa"/>
            <w:tcBorders>
              <w:top w:val="single" w:sz="4" w:space="0" w:color="000000"/>
              <w:left w:val="single" w:sz="4" w:space="0" w:color="000000"/>
              <w:bottom w:val="single" w:sz="4" w:space="0" w:color="000000"/>
              <w:right w:val="single" w:sz="4" w:space="0" w:color="000000"/>
            </w:tcBorders>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p>
        </w:tc>
        <w:tc>
          <w:tcPr>
            <w:tcW w:w="915" w:type="dxa"/>
            <w:tcBorders>
              <w:top w:val="single" w:sz="4" w:space="0" w:color="000000"/>
              <w:left w:val="single" w:sz="4" w:space="0" w:color="000000"/>
              <w:bottom w:val="single" w:sz="4" w:space="0" w:color="000000"/>
              <w:right w:val="single" w:sz="4" w:space="0" w:color="000000"/>
            </w:tcBorders>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p>
        </w:tc>
        <w:tc>
          <w:tcPr>
            <w:tcW w:w="1067" w:type="dxa"/>
            <w:tcBorders>
              <w:top w:val="single" w:sz="4" w:space="0" w:color="000000"/>
              <w:left w:val="single" w:sz="4" w:space="0" w:color="000000"/>
              <w:bottom w:val="single" w:sz="4" w:space="0" w:color="000000"/>
              <w:right w:val="single" w:sz="4" w:space="0" w:color="000000"/>
            </w:tcBorders>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p>
        </w:tc>
        <w:tc>
          <w:tcPr>
            <w:tcW w:w="1067" w:type="dxa"/>
            <w:tcBorders>
              <w:top w:val="single" w:sz="4" w:space="0" w:color="000000"/>
              <w:left w:val="single" w:sz="4" w:space="0" w:color="000000"/>
              <w:bottom w:val="single" w:sz="4" w:space="0" w:color="000000"/>
              <w:right w:val="single" w:sz="4" w:space="0" w:color="000000"/>
            </w:tcBorders>
            <w:hideMark/>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r w:rsidRPr="00197C3D">
              <w:rPr>
                <w:rFonts w:ascii="Times New Roman" w:eastAsia="Times New Roman" w:hAnsi="Times New Roman" w:cs="Times New Roman"/>
                <w:sz w:val="20"/>
                <w:szCs w:val="20"/>
                <w:lang w:eastAsia="ru-RU"/>
              </w:rPr>
              <w:t>100</w:t>
            </w:r>
          </w:p>
        </w:tc>
        <w:tc>
          <w:tcPr>
            <w:tcW w:w="914" w:type="dxa"/>
            <w:tcBorders>
              <w:top w:val="single" w:sz="4" w:space="0" w:color="000000"/>
              <w:left w:val="single" w:sz="4" w:space="0" w:color="000000"/>
              <w:bottom w:val="single" w:sz="4" w:space="0" w:color="000000"/>
              <w:right w:val="single" w:sz="4" w:space="0" w:color="000000"/>
            </w:tcBorders>
            <w:hideMark/>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w:t>
            </w:r>
          </w:p>
        </w:tc>
        <w:tc>
          <w:tcPr>
            <w:tcW w:w="914" w:type="dxa"/>
            <w:tcBorders>
              <w:top w:val="single" w:sz="4" w:space="0" w:color="000000"/>
              <w:left w:val="single" w:sz="4" w:space="0" w:color="000000"/>
              <w:bottom w:val="single" w:sz="4" w:space="0" w:color="000000"/>
              <w:right w:val="single" w:sz="4" w:space="0" w:color="000000"/>
            </w:tcBorders>
            <w:hideMark/>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r w:rsidRPr="00197C3D">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,75</w:t>
            </w:r>
          </w:p>
        </w:tc>
        <w:tc>
          <w:tcPr>
            <w:tcW w:w="624" w:type="dxa"/>
            <w:tcBorders>
              <w:top w:val="single" w:sz="4" w:space="0" w:color="000000"/>
              <w:left w:val="single" w:sz="4" w:space="0" w:color="000000"/>
              <w:bottom w:val="single" w:sz="4" w:space="0" w:color="000000"/>
              <w:right w:val="single" w:sz="4" w:space="0" w:color="000000"/>
            </w:tcBorders>
            <w:hideMark/>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r w:rsidRPr="00197C3D">
              <w:rPr>
                <w:rFonts w:ascii="Times New Roman" w:eastAsia="Times New Roman" w:hAnsi="Times New Roman" w:cs="Times New Roman"/>
                <w:sz w:val="20"/>
                <w:szCs w:val="20"/>
                <w:lang w:eastAsia="ru-RU"/>
              </w:rPr>
              <w:t>100</w:t>
            </w:r>
          </w:p>
        </w:tc>
        <w:tc>
          <w:tcPr>
            <w:tcW w:w="624" w:type="dxa"/>
            <w:tcBorders>
              <w:top w:val="single" w:sz="4" w:space="0" w:color="000000"/>
              <w:left w:val="single" w:sz="4" w:space="0" w:color="000000"/>
              <w:bottom w:val="single" w:sz="4" w:space="0" w:color="000000"/>
              <w:right w:val="single" w:sz="4" w:space="0" w:color="000000"/>
            </w:tcBorders>
            <w:hideMark/>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871" w:type="dxa"/>
            <w:tcBorders>
              <w:top w:val="single" w:sz="4" w:space="0" w:color="000000"/>
              <w:left w:val="single" w:sz="4" w:space="0" w:color="000000"/>
              <w:bottom w:val="single" w:sz="4" w:space="0" w:color="000000"/>
              <w:right w:val="single" w:sz="4" w:space="0" w:color="auto"/>
            </w:tcBorders>
            <w:hideMark/>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r w:rsidRPr="00197C3D">
              <w:rPr>
                <w:rFonts w:ascii="Times New Roman" w:eastAsia="Times New Roman" w:hAnsi="Times New Roman" w:cs="Times New Roman"/>
                <w:sz w:val="20"/>
                <w:szCs w:val="20"/>
                <w:lang w:eastAsia="ru-RU"/>
              </w:rPr>
              <w:t>4</w:t>
            </w:r>
          </w:p>
        </w:tc>
        <w:tc>
          <w:tcPr>
            <w:tcW w:w="883" w:type="dxa"/>
            <w:tcBorders>
              <w:top w:val="single" w:sz="4" w:space="0" w:color="000000"/>
              <w:left w:val="single" w:sz="4" w:space="0" w:color="auto"/>
              <w:bottom w:val="single" w:sz="4" w:space="0" w:color="000000"/>
              <w:right w:val="single" w:sz="4" w:space="0" w:color="000000"/>
            </w:tcBorders>
            <w:hideMark/>
          </w:tcPr>
          <w:p w:rsidR="00436F9D" w:rsidRPr="00197C3D" w:rsidRDefault="00436F9D" w:rsidP="00197C3D">
            <w:pPr>
              <w:spacing w:after="0" w:line="240" w:lineRule="auto"/>
              <w:rPr>
                <w:rFonts w:ascii="Times New Roman" w:eastAsia="Times New Roman" w:hAnsi="Times New Roman" w:cs="Times New Roman"/>
                <w:sz w:val="20"/>
                <w:szCs w:val="20"/>
                <w:lang w:eastAsia="ru-RU"/>
              </w:rPr>
            </w:pPr>
            <w:r w:rsidRPr="00197C3D">
              <w:rPr>
                <w:rFonts w:ascii="Times New Roman" w:eastAsia="Times New Roman" w:hAnsi="Times New Roman" w:cs="Times New Roman"/>
                <w:sz w:val="20"/>
                <w:szCs w:val="20"/>
                <w:lang w:eastAsia="ru-RU"/>
              </w:rPr>
              <w:t>100</w:t>
            </w:r>
          </w:p>
        </w:tc>
        <w:tc>
          <w:tcPr>
            <w:tcW w:w="567" w:type="dxa"/>
            <w:tcBorders>
              <w:top w:val="single" w:sz="4" w:space="0" w:color="000000"/>
              <w:left w:val="single" w:sz="4" w:space="0" w:color="auto"/>
              <w:bottom w:val="single" w:sz="4" w:space="0" w:color="000000"/>
              <w:right w:val="single" w:sz="4" w:space="0" w:color="000000"/>
            </w:tcBorders>
            <w:hideMark/>
          </w:tcPr>
          <w:p w:rsidR="00436F9D" w:rsidRPr="00197C3D" w:rsidRDefault="00436F9D" w:rsidP="00197C3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w:t>
            </w:r>
          </w:p>
        </w:tc>
        <w:tc>
          <w:tcPr>
            <w:tcW w:w="1033" w:type="dxa"/>
            <w:tcBorders>
              <w:top w:val="single" w:sz="4" w:space="0" w:color="000000"/>
              <w:left w:val="single" w:sz="4" w:space="0" w:color="auto"/>
              <w:bottom w:val="single" w:sz="4" w:space="0" w:color="000000"/>
              <w:right w:val="single" w:sz="4" w:space="0" w:color="000000"/>
            </w:tcBorders>
            <w:hideMark/>
          </w:tcPr>
          <w:p w:rsidR="00436F9D" w:rsidRPr="00197C3D" w:rsidRDefault="00436F9D" w:rsidP="00C21693">
            <w:pPr>
              <w:spacing w:after="0" w:line="240" w:lineRule="auto"/>
              <w:ind w:right="-381"/>
              <w:rPr>
                <w:rFonts w:ascii="Times New Roman" w:eastAsia="Times New Roman" w:hAnsi="Times New Roman" w:cs="Times New Roman"/>
                <w:sz w:val="20"/>
                <w:szCs w:val="20"/>
                <w:lang w:eastAsia="ru-RU"/>
              </w:rPr>
            </w:pPr>
            <w:r w:rsidRPr="00197C3D">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2</w:t>
            </w:r>
          </w:p>
        </w:tc>
      </w:tr>
      <w:tr w:rsidR="00436F9D" w:rsidRPr="00197C3D" w:rsidTr="00436F9D">
        <w:trPr>
          <w:trHeight w:val="145"/>
        </w:trPr>
        <w:tc>
          <w:tcPr>
            <w:tcW w:w="1247" w:type="dxa"/>
            <w:vMerge/>
            <w:tcBorders>
              <w:left w:val="single" w:sz="4" w:space="0" w:color="000000"/>
              <w:right w:val="single" w:sz="4" w:space="0" w:color="000000"/>
            </w:tcBorders>
            <w:vAlign w:val="center"/>
            <w:hideMark/>
          </w:tcPr>
          <w:p w:rsidR="00436F9D" w:rsidRPr="00197C3D" w:rsidRDefault="00436F9D" w:rsidP="00197C3D">
            <w:pPr>
              <w:spacing w:after="0" w:line="240" w:lineRule="auto"/>
              <w:rPr>
                <w:rFonts w:ascii="Times New Roman" w:eastAsia="Times New Roman" w:hAnsi="Times New Roman" w:cs="Times New Roman"/>
                <w:sz w:val="20"/>
                <w:szCs w:val="20"/>
                <w:lang w:eastAsia="ru-RU"/>
              </w:rPr>
            </w:pPr>
          </w:p>
        </w:tc>
        <w:tc>
          <w:tcPr>
            <w:tcW w:w="1981" w:type="dxa"/>
            <w:tcBorders>
              <w:top w:val="single" w:sz="4" w:space="0" w:color="000000"/>
              <w:left w:val="single" w:sz="4" w:space="0" w:color="000000"/>
              <w:bottom w:val="single" w:sz="4" w:space="0" w:color="000000"/>
              <w:right w:val="single" w:sz="4" w:space="0" w:color="000000"/>
            </w:tcBorders>
            <w:vAlign w:val="center"/>
            <w:hideMark/>
          </w:tcPr>
          <w:p w:rsidR="00436F9D" w:rsidRPr="00197C3D" w:rsidRDefault="00436F9D" w:rsidP="00197C3D">
            <w:pPr>
              <w:snapToGrid w:val="0"/>
              <w:spacing w:after="0" w:line="240" w:lineRule="auto"/>
              <w:rPr>
                <w:rFonts w:ascii="Times New Roman" w:eastAsia="Times New Roman" w:hAnsi="Times New Roman" w:cs="Times New Roman"/>
                <w:sz w:val="20"/>
                <w:szCs w:val="20"/>
                <w:lang w:eastAsia="ru-RU"/>
              </w:rPr>
            </w:pPr>
            <w:r w:rsidRPr="00197C3D">
              <w:rPr>
                <w:rFonts w:ascii="Times New Roman" w:eastAsia="Times New Roman" w:hAnsi="Times New Roman" w:cs="Times New Roman"/>
                <w:sz w:val="20"/>
                <w:szCs w:val="20"/>
                <w:lang w:eastAsia="ru-RU"/>
              </w:rPr>
              <w:t>окружающий мир</w:t>
            </w:r>
          </w:p>
        </w:tc>
        <w:tc>
          <w:tcPr>
            <w:tcW w:w="915" w:type="dxa"/>
            <w:tcBorders>
              <w:top w:val="single" w:sz="4" w:space="0" w:color="000000"/>
              <w:left w:val="single" w:sz="4" w:space="0" w:color="000000"/>
              <w:bottom w:val="single" w:sz="4" w:space="0" w:color="000000"/>
              <w:right w:val="single" w:sz="4" w:space="0" w:color="000000"/>
            </w:tcBorders>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p>
        </w:tc>
        <w:tc>
          <w:tcPr>
            <w:tcW w:w="915" w:type="dxa"/>
            <w:tcBorders>
              <w:top w:val="single" w:sz="4" w:space="0" w:color="000000"/>
              <w:left w:val="single" w:sz="4" w:space="0" w:color="000000"/>
              <w:bottom w:val="single" w:sz="4" w:space="0" w:color="000000"/>
              <w:right w:val="single" w:sz="4" w:space="0" w:color="000000"/>
            </w:tcBorders>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p>
        </w:tc>
        <w:tc>
          <w:tcPr>
            <w:tcW w:w="1067" w:type="dxa"/>
            <w:tcBorders>
              <w:top w:val="single" w:sz="4" w:space="0" w:color="000000"/>
              <w:left w:val="single" w:sz="4" w:space="0" w:color="000000"/>
              <w:bottom w:val="single" w:sz="4" w:space="0" w:color="000000"/>
              <w:right w:val="single" w:sz="4" w:space="0" w:color="000000"/>
            </w:tcBorders>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p>
        </w:tc>
        <w:tc>
          <w:tcPr>
            <w:tcW w:w="1067" w:type="dxa"/>
            <w:tcBorders>
              <w:top w:val="single" w:sz="4" w:space="0" w:color="000000"/>
              <w:left w:val="single" w:sz="4" w:space="0" w:color="000000"/>
              <w:bottom w:val="single" w:sz="4" w:space="0" w:color="000000"/>
              <w:right w:val="single" w:sz="4" w:space="0" w:color="000000"/>
            </w:tcBorders>
            <w:hideMark/>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r w:rsidRPr="00197C3D">
              <w:rPr>
                <w:rFonts w:ascii="Times New Roman" w:eastAsia="Times New Roman" w:hAnsi="Times New Roman" w:cs="Times New Roman"/>
                <w:sz w:val="20"/>
                <w:szCs w:val="20"/>
                <w:lang w:eastAsia="ru-RU"/>
              </w:rPr>
              <w:t>100</w:t>
            </w:r>
          </w:p>
        </w:tc>
        <w:tc>
          <w:tcPr>
            <w:tcW w:w="914" w:type="dxa"/>
            <w:tcBorders>
              <w:top w:val="single" w:sz="4" w:space="0" w:color="000000"/>
              <w:left w:val="single" w:sz="4" w:space="0" w:color="000000"/>
              <w:bottom w:val="single" w:sz="4" w:space="0" w:color="000000"/>
              <w:right w:val="single" w:sz="4" w:space="0" w:color="000000"/>
            </w:tcBorders>
            <w:hideMark/>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w:t>
            </w:r>
          </w:p>
        </w:tc>
        <w:tc>
          <w:tcPr>
            <w:tcW w:w="914" w:type="dxa"/>
            <w:tcBorders>
              <w:top w:val="single" w:sz="4" w:space="0" w:color="000000"/>
              <w:left w:val="single" w:sz="4" w:space="0" w:color="000000"/>
              <w:bottom w:val="single" w:sz="4" w:space="0" w:color="000000"/>
              <w:right w:val="single" w:sz="4" w:space="0" w:color="000000"/>
            </w:tcBorders>
            <w:hideMark/>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r w:rsidRPr="00197C3D">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,75</w:t>
            </w:r>
          </w:p>
        </w:tc>
        <w:tc>
          <w:tcPr>
            <w:tcW w:w="624" w:type="dxa"/>
            <w:tcBorders>
              <w:top w:val="single" w:sz="4" w:space="0" w:color="000000"/>
              <w:left w:val="single" w:sz="4" w:space="0" w:color="000000"/>
              <w:bottom w:val="single" w:sz="4" w:space="0" w:color="000000"/>
              <w:right w:val="single" w:sz="4" w:space="0" w:color="000000"/>
            </w:tcBorders>
            <w:hideMark/>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r w:rsidRPr="00197C3D">
              <w:rPr>
                <w:rFonts w:ascii="Times New Roman" w:eastAsia="Times New Roman" w:hAnsi="Times New Roman" w:cs="Times New Roman"/>
                <w:sz w:val="20"/>
                <w:szCs w:val="20"/>
                <w:lang w:eastAsia="ru-RU"/>
              </w:rPr>
              <w:t>100</w:t>
            </w:r>
          </w:p>
        </w:tc>
        <w:tc>
          <w:tcPr>
            <w:tcW w:w="624" w:type="dxa"/>
            <w:tcBorders>
              <w:top w:val="single" w:sz="4" w:space="0" w:color="000000"/>
              <w:left w:val="single" w:sz="4" w:space="0" w:color="000000"/>
              <w:bottom w:val="single" w:sz="4" w:space="0" w:color="000000"/>
              <w:right w:val="single" w:sz="4" w:space="0" w:color="000000"/>
            </w:tcBorders>
            <w:hideMark/>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r w:rsidRPr="00197C3D">
              <w:rPr>
                <w:rFonts w:ascii="Times New Roman" w:eastAsia="Times New Roman" w:hAnsi="Times New Roman" w:cs="Times New Roman"/>
                <w:sz w:val="20"/>
                <w:szCs w:val="20"/>
                <w:lang w:eastAsia="ru-RU"/>
              </w:rPr>
              <w:t>100</w:t>
            </w:r>
          </w:p>
        </w:tc>
        <w:tc>
          <w:tcPr>
            <w:tcW w:w="871" w:type="dxa"/>
            <w:tcBorders>
              <w:top w:val="single" w:sz="4" w:space="0" w:color="000000"/>
              <w:left w:val="single" w:sz="4" w:space="0" w:color="000000"/>
              <w:bottom w:val="single" w:sz="4" w:space="0" w:color="000000"/>
              <w:right w:val="single" w:sz="4" w:space="0" w:color="auto"/>
            </w:tcBorders>
            <w:hideMark/>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r w:rsidRPr="00197C3D">
              <w:rPr>
                <w:rFonts w:ascii="Times New Roman" w:eastAsia="Times New Roman" w:hAnsi="Times New Roman" w:cs="Times New Roman"/>
                <w:sz w:val="20"/>
                <w:szCs w:val="20"/>
                <w:lang w:eastAsia="ru-RU"/>
              </w:rPr>
              <w:t>4</w:t>
            </w:r>
          </w:p>
        </w:tc>
        <w:tc>
          <w:tcPr>
            <w:tcW w:w="883" w:type="dxa"/>
            <w:tcBorders>
              <w:top w:val="single" w:sz="4" w:space="0" w:color="000000"/>
              <w:left w:val="single" w:sz="4" w:space="0" w:color="auto"/>
              <w:bottom w:val="single" w:sz="4" w:space="0" w:color="000000"/>
              <w:right w:val="single" w:sz="4" w:space="0" w:color="000000"/>
            </w:tcBorders>
            <w:hideMark/>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r w:rsidRPr="00197C3D">
              <w:rPr>
                <w:rFonts w:ascii="Times New Roman" w:eastAsia="Times New Roman" w:hAnsi="Times New Roman" w:cs="Times New Roman"/>
                <w:sz w:val="20"/>
                <w:szCs w:val="20"/>
                <w:lang w:eastAsia="ru-RU"/>
              </w:rPr>
              <w:t>100</w:t>
            </w:r>
          </w:p>
        </w:tc>
        <w:tc>
          <w:tcPr>
            <w:tcW w:w="567" w:type="dxa"/>
            <w:tcBorders>
              <w:top w:val="single" w:sz="4" w:space="0" w:color="000000"/>
              <w:left w:val="single" w:sz="4" w:space="0" w:color="auto"/>
              <w:bottom w:val="single" w:sz="4" w:space="0" w:color="000000"/>
              <w:right w:val="single" w:sz="4" w:space="0" w:color="000000"/>
            </w:tcBorders>
            <w:hideMark/>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w:t>
            </w:r>
          </w:p>
        </w:tc>
        <w:tc>
          <w:tcPr>
            <w:tcW w:w="1033" w:type="dxa"/>
            <w:tcBorders>
              <w:top w:val="single" w:sz="4" w:space="0" w:color="000000"/>
              <w:left w:val="single" w:sz="4" w:space="0" w:color="auto"/>
              <w:bottom w:val="single" w:sz="4" w:space="0" w:color="000000"/>
              <w:right w:val="single" w:sz="4" w:space="0" w:color="000000"/>
            </w:tcBorders>
            <w:hideMark/>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r>
      <w:tr w:rsidR="00436F9D" w:rsidRPr="00197C3D" w:rsidTr="00436F9D">
        <w:trPr>
          <w:trHeight w:val="145"/>
        </w:trPr>
        <w:tc>
          <w:tcPr>
            <w:tcW w:w="1247" w:type="dxa"/>
            <w:vMerge/>
            <w:tcBorders>
              <w:left w:val="single" w:sz="4" w:space="0" w:color="000000"/>
              <w:right w:val="single" w:sz="4" w:space="0" w:color="000000"/>
            </w:tcBorders>
            <w:vAlign w:val="center"/>
            <w:hideMark/>
          </w:tcPr>
          <w:p w:rsidR="00436F9D" w:rsidRPr="00197C3D" w:rsidRDefault="00436F9D" w:rsidP="00197C3D">
            <w:pPr>
              <w:spacing w:after="0" w:line="240" w:lineRule="auto"/>
              <w:rPr>
                <w:rFonts w:ascii="Times New Roman" w:eastAsia="Times New Roman" w:hAnsi="Times New Roman" w:cs="Times New Roman"/>
                <w:sz w:val="20"/>
                <w:szCs w:val="20"/>
                <w:lang w:eastAsia="ru-RU"/>
              </w:rPr>
            </w:pPr>
          </w:p>
        </w:tc>
        <w:tc>
          <w:tcPr>
            <w:tcW w:w="1981" w:type="dxa"/>
            <w:tcBorders>
              <w:top w:val="single" w:sz="4" w:space="0" w:color="000000"/>
              <w:left w:val="single" w:sz="4" w:space="0" w:color="000000"/>
              <w:bottom w:val="single" w:sz="4" w:space="0" w:color="000000"/>
              <w:right w:val="single" w:sz="4" w:space="0" w:color="000000"/>
            </w:tcBorders>
            <w:vAlign w:val="center"/>
            <w:hideMark/>
          </w:tcPr>
          <w:p w:rsidR="00436F9D" w:rsidRPr="00197C3D" w:rsidRDefault="00436F9D" w:rsidP="00197C3D">
            <w:pPr>
              <w:snapToGrid w:val="0"/>
              <w:spacing w:after="0" w:line="240" w:lineRule="auto"/>
              <w:rPr>
                <w:rFonts w:ascii="Times New Roman" w:eastAsia="Times New Roman" w:hAnsi="Times New Roman" w:cs="Times New Roman"/>
                <w:sz w:val="20"/>
                <w:szCs w:val="20"/>
                <w:lang w:eastAsia="ru-RU"/>
              </w:rPr>
            </w:pPr>
            <w:r w:rsidRPr="00197C3D">
              <w:rPr>
                <w:rFonts w:ascii="Times New Roman" w:eastAsia="Times New Roman" w:hAnsi="Times New Roman" w:cs="Times New Roman"/>
                <w:sz w:val="20"/>
                <w:szCs w:val="20"/>
                <w:lang w:eastAsia="ru-RU"/>
              </w:rPr>
              <w:t>музыка</w:t>
            </w:r>
          </w:p>
        </w:tc>
        <w:tc>
          <w:tcPr>
            <w:tcW w:w="915" w:type="dxa"/>
            <w:tcBorders>
              <w:top w:val="single" w:sz="4" w:space="0" w:color="000000"/>
              <w:left w:val="single" w:sz="4" w:space="0" w:color="000000"/>
              <w:bottom w:val="single" w:sz="4" w:space="0" w:color="000000"/>
              <w:right w:val="single" w:sz="4" w:space="0" w:color="000000"/>
            </w:tcBorders>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p>
        </w:tc>
        <w:tc>
          <w:tcPr>
            <w:tcW w:w="915" w:type="dxa"/>
            <w:tcBorders>
              <w:top w:val="single" w:sz="4" w:space="0" w:color="000000"/>
              <w:left w:val="single" w:sz="4" w:space="0" w:color="000000"/>
              <w:bottom w:val="single" w:sz="4" w:space="0" w:color="000000"/>
              <w:right w:val="single" w:sz="4" w:space="0" w:color="000000"/>
            </w:tcBorders>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p>
        </w:tc>
        <w:tc>
          <w:tcPr>
            <w:tcW w:w="1067" w:type="dxa"/>
            <w:tcBorders>
              <w:top w:val="single" w:sz="4" w:space="0" w:color="000000"/>
              <w:left w:val="single" w:sz="4" w:space="0" w:color="000000"/>
              <w:bottom w:val="single" w:sz="4" w:space="0" w:color="000000"/>
              <w:right w:val="single" w:sz="4" w:space="0" w:color="000000"/>
            </w:tcBorders>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p>
        </w:tc>
        <w:tc>
          <w:tcPr>
            <w:tcW w:w="1067" w:type="dxa"/>
            <w:tcBorders>
              <w:top w:val="single" w:sz="4" w:space="0" w:color="000000"/>
              <w:left w:val="single" w:sz="4" w:space="0" w:color="000000"/>
              <w:bottom w:val="single" w:sz="4" w:space="0" w:color="000000"/>
              <w:right w:val="single" w:sz="4" w:space="0" w:color="000000"/>
            </w:tcBorders>
            <w:hideMark/>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r w:rsidRPr="00197C3D">
              <w:rPr>
                <w:rFonts w:ascii="Times New Roman" w:eastAsia="Times New Roman" w:hAnsi="Times New Roman" w:cs="Times New Roman"/>
                <w:sz w:val="20"/>
                <w:szCs w:val="20"/>
                <w:lang w:eastAsia="ru-RU"/>
              </w:rPr>
              <w:t>100</w:t>
            </w:r>
          </w:p>
        </w:tc>
        <w:tc>
          <w:tcPr>
            <w:tcW w:w="914" w:type="dxa"/>
            <w:tcBorders>
              <w:top w:val="single" w:sz="4" w:space="0" w:color="000000"/>
              <w:left w:val="single" w:sz="4" w:space="0" w:color="000000"/>
              <w:bottom w:val="single" w:sz="4" w:space="0" w:color="000000"/>
              <w:right w:val="single" w:sz="4" w:space="0" w:color="000000"/>
            </w:tcBorders>
            <w:hideMark/>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r w:rsidRPr="00197C3D">
              <w:rPr>
                <w:rFonts w:ascii="Times New Roman" w:eastAsia="Times New Roman" w:hAnsi="Times New Roman" w:cs="Times New Roman"/>
                <w:sz w:val="20"/>
                <w:szCs w:val="20"/>
                <w:lang w:eastAsia="ru-RU"/>
              </w:rPr>
              <w:t>100</w:t>
            </w:r>
          </w:p>
        </w:tc>
        <w:tc>
          <w:tcPr>
            <w:tcW w:w="914" w:type="dxa"/>
            <w:tcBorders>
              <w:top w:val="single" w:sz="4" w:space="0" w:color="000000"/>
              <w:left w:val="single" w:sz="4" w:space="0" w:color="000000"/>
              <w:bottom w:val="single" w:sz="4" w:space="0" w:color="000000"/>
              <w:right w:val="single" w:sz="4" w:space="0" w:color="000000"/>
            </w:tcBorders>
            <w:hideMark/>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r w:rsidRPr="00197C3D">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,7</w:t>
            </w:r>
          </w:p>
        </w:tc>
        <w:tc>
          <w:tcPr>
            <w:tcW w:w="624" w:type="dxa"/>
            <w:tcBorders>
              <w:top w:val="single" w:sz="4" w:space="0" w:color="000000"/>
              <w:left w:val="single" w:sz="4" w:space="0" w:color="000000"/>
              <w:bottom w:val="single" w:sz="4" w:space="0" w:color="000000"/>
              <w:right w:val="single" w:sz="4" w:space="0" w:color="000000"/>
            </w:tcBorders>
            <w:hideMark/>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r w:rsidRPr="00197C3D">
              <w:rPr>
                <w:rFonts w:ascii="Times New Roman" w:eastAsia="Times New Roman" w:hAnsi="Times New Roman" w:cs="Times New Roman"/>
                <w:sz w:val="20"/>
                <w:szCs w:val="20"/>
                <w:lang w:eastAsia="ru-RU"/>
              </w:rPr>
              <w:t>100</w:t>
            </w:r>
          </w:p>
        </w:tc>
        <w:tc>
          <w:tcPr>
            <w:tcW w:w="624" w:type="dxa"/>
            <w:tcBorders>
              <w:top w:val="single" w:sz="4" w:space="0" w:color="000000"/>
              <w:left w:val="single" w:sz="4" w:space="0" w:color="000000"/>
              <w:bottom w:val="single" w:sz="4" w:space="0" w:color="000000"/>
              <w:right w:val="single" w:sz="4" w:space="0" w:color="000000"/>
            </w:tcBorders>
            <w:hideMark/>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r w:rsidRPr="00197C3D">
              <w:rPr>
                <w:rFonts w:ascii="Times New Roman" w:eastAsia="Times New Roman" w:hAnsi="Times New Roman" w:cs="Times New Roman"/>
                <w:sz w:val="20"/>
                <w:szCs w:val="20"/>
                <w:lang w:eastAsia="ru-RU"/>
              </w:rPr>
              <w:t>100</w:t>
            </w:r>
          </w:p>
        </w:tc>
        <w:tc>
          <w:tcPr>
            <w:tcW w:w="871" w:type="dxa"/>
            <w:tcBorders>
              <w:top w:val="single" w:sz="4" w:space="0" w:color="000000"/>
              <w:left w:val="single" w:sz="4" w:space="0" w:color="000000"/>
              <w:bottom w:val="single" w:sz="4" w:space="0" w:color="000000"/>
              <w:right w:val="single" w:sz="4" w:space="0" w:color="auto"/>
            </w:tcBorders>
            <w:hideMark/>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883" w:type="dxa"/>
            <w:tcBorders>
              <w:top w:val="single" w:sz="4" w:space="0" w:color="000000"/>
              <w:left w:val="single" w:sz="4" w:space="0" w:color="auto"/>
              <w:bottom w:val="single" w:sz="4" w:space="0" w:color="000000"/>
              <w:right w:val="single" w:sz="4" w:space="0" w:color="000000"/>
            </w:tcBorders>
            <w:hideMark/>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r w:rsidRPr="00197C3D">
              <w:rPr>
                <w:rFonts w:ascii="Times New Roman" w:eastAsia="Times New Roman" w:hAnsi="Times New Roman" w:cs="Times New Roman"/>
                <w:sz w:val="20"/>
                <w:szCs w:val="20"/>
                <w:lang w:eastAsia="ru-RU"/>
              </w:rPr>
              <w:t>100</w:t>
            </w:r>
          </w:p>
        </w:tc>
        <w:tc>
          <w:tcPr>
            <w:tcW w:w="567" w:type="dxa"/>
            <w:tcBorders>
              <w:top w:val="single" w:sz="4" w:space="0" w:color="000000"/>
              <w:left w:val="single" w:sz="4" w:space="0" w:color="auto"/>
              <w:bottom w:val="single" w:sz="4" w:space="0" w:color="000000"/>
              <w:right w:val="single" w:sz="4" w:space="0" w:color="000000"/>
            </w:tcBorders>
            <w:hideMark/>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r w:rsidRPr="00197C3D">
              <w:rPr>
                <w:rFonts w:ascii="Times New Roman" w:eastAsia="Times New Roman" w:hAnsi="Times New Roman" w:cs="Times New Roman"/>
                <w:sz w:val="20"/>
                <w:szCs w:val="20"/>
                <w:lang w:eastAsia="ru-RU"/>
              </w:rPr>
              <w:t>100</w:t>
            </w:r>
          </w:p>
        </w:tc>
        <w:tc>
          <w:tcPr>
            <w:tcW w:w="1033" w:type="dxa"/>
            <w:tcBorders>
              <w:top w:val="single" w:sz="4" w:space="0" w:color="000000"/>
              <w:left w:val="single" w:sz="4" w:space="0" w:color="auto"/>
              <w:bottom w:val="single" w:sz="4" w:space="0" w:color="000000"/>
              <w:right w:val="single" w:sz="4" w:space="0" w:color="000000"/>
            </w:tcBorders>
            <w:hideMark/>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r>
      <w:tr w:rsidR="00436F9D" w:rsidRPr="00197C3D" w:rsidTr="00436F9D">
        <w:trPr>
          <w:trHeight w:val="145"/>
        </w:trPr>
        <w:tc>
          <w:tcPr>
            <w:tcW w:w="1247" w:type="dxa"/>
            <w:vMerge/>
            <w:tcBorders>
              <w:left w:val="single" w:sz="4" w:space="0" w:color="000000"/>
              <w:right w:val="single" w:sz="4" w:space="0" w:color="000000"/>
            </w:tcBorders>
            <w:vAlign w:val="center"/>
            <w:hideMark/>
          </w:tcPr>
          <w:p w:rsidR="00436F9D" w:rsidRPr="00197C3D" w:rsidRDefault="00436F9D" w:rsidP="00197C3D">
            <w:pPr>
              <w:spacing w:after="0" w:line="240" w:lineRule="auto"/>
              <w:rPr>
                <w:rFonts w:ascii="Times New Roman" w:eastAsia="Times New Roman" w:hAnsi="Times New Roman" w:cs="Times New Roman"/>
                <w:sz w:val="20"/>
                <w:szCs w:val="20"/>
                <w:lang w:eastAsia="ru-RU"/>
              </w:rPr>
            </w:pPr>
          </w:p>
        </w:tc>
        <w:tc>
          <w:tcPr>
            <w:tcW w:w="1981" w:type="dxa"/>
            <w:tcBorders>
              <w:top w:val="single" w:sz="4" w:space="0" w:color="000000"/>
              <w:left w:val="single" w:sz="4" w:space="0" w:color="000000"/>
              <w:bottom w:val="single" w:sz="4" w:space="0" w:color="000000"/>
              <w:right w:val="single" w:sz="4" w:space="0" w:color="000000"/>
            </w:tcBorders>
            <w:vAlign w:val="center"/>
            <w:hideMark/>
          </w:tcPr>
          <w:p w:rsidR="00436F9D" w:rsidRPr="00197C3D" w:rsidRDefault="00436F9D" w:rsidP="00197C3D">
            <w:pPr>
              <w:snapToGrid w:val="0"/>
              <w:spacing w:after="0" w:line="240" w:lineRule="auto"/>
              <w:rPr>
                <w:rFonts w:ascii="Times New Roman" w:eastAsia="Times New Roman" w:hAnsi="Times New Roman" w:cs="Times New Roman"/>
                <w:sz w:val="20"/>
                <w:szCs w:val="20"/>
                <w:lang w:eastAsia="ru-RU"/>
              </w:rPr>
            </w:pPr>
            <w:r w:rsidRPr="00197C3D">
              <w:rPr>
                <w:rFonts w:ascii="Times New Roman" w:eastAsia="Times New Roman" w:hAnsi="Times New Roman" w:cs="Times New Roman"/>
                <w:sz w:val="20"/>
                <w:szCs w:val="20"/>
                <w:lang w:eastAsia="ru-RU"/>
              </w:rPr>
              <w:t>изобразительное искусство</w:t>
            </w:r>
          </w:p>
        </w:tc>
        <w:tc>
          <w:tcPr>
            <w:tcW w:w="915" w:type="dxa"/>
            <w:tcBorders>
              <w:top w:val="single" w:sz="4" w:space="0" w:color="000000"/>
              <w:left w:val="single" w:sz="4" w:space="0" w:color="000000"/>
              <w:bottom w:val="single" w:sz="4" w:space="0" w:color="000000"/>
              <w:right w:val="single" w:sz="4" w:space="0" w:color="000000"/>
            </w:tcBorders>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p>
        </w:tc>
        <w:tc>
          <w:tcPr>
            <w:tcW w:w="915" w:type="dxa"/>
            <w:tcBorders>
              <w:top w:val="single" w:sz="4" w:space="0" w:color="000000"/>
              <w:left w:val="single" w:sz="4" w:space="0" w:color="000000"/>
              <w:bottom w:val="single" w:sz="4" w:space="0" w:color="000000"/>
              <w:right w:val="single" w:sz="4" w:space="0" w:color="000000"/>
            </w:tcBorders>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p>
        </w:tc>
        <w:tc>
          <w:tcPr>
            <w:tcW w:w="1067" w:type="dxa"/>
            <w:tcBorders>
              <w:top w:val="single" w:sz="4" w:space="0" w:color="000000"/>
              <w:left w:val="single" w:sz="4" w:space="0" w:color="000000"/>
              <w:bottom w:val="single" w:sz="4" w:space="0" w:color="000000"/>
              <w:right w:val="single" w:sz="4" w:space="0" w:color="000000"/>
            </w:tcBorders>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p>
        </w:tc>
        <w:tc>
          <w:tcPr>
            <w:tcW w:w="1067" w:type="dxa"/>
            <w:tcBorders>
              <w:top w:val="single" w:sz="4" w:space="0" w:color="000000"/>
              <w:left w:val="single" w:sz="4" w:space="0" w:color="000000"/>
              <w:bottom w:val="single" w:sz="4" w:space="0" w:color="000000"/>
              <w:right w:val="single" w:sz="4" w:space="0" w:color="000000"/>
            </w:tcBorders>
            <w:hideMark/>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r w:rsidRPr="00197C3D">
              <w:rPr>
                <w:rFonts w:ascii="Times New Roman" w:eastAsia="Times New Roman" w:hAnsi="Times New Roman" w:cs="Times New Roman"/>
                <w:sz w:val="20"/>
                <w:szCs w:val="20"/>
                <w:lang w:eastAsia="ru-RU"/>
              </w:rPr>
              <w:t>100</w:t>
            </w:r>
          </w:p>
        </w:tc>
        <w:tc>
          <w:tcPr>
            <w:tcW w:w="914" w:type="dxa"/>
            <w:tcBorders>
              <w:top w:val="single" w:sz="4" w:space="0" w:color="000000"/>
              <w:left w:val="single" w:sz="4" w:space="0" w:color="000000"/>
              <w:bottom w:val="single" w:sz="4" w:space="0" w:color="000000"/>
              <w:right w:val="single" w:sz="4" w:space="0" w:color="000000"/>
            </w:tcBorders>
            <w:hideMark/>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r w:rsidRPr="00197C3D">
              <w:rPr>
                <w:rFonts w:ascii="Times New Roman" w:eastAsia="Times New Roman" w:hAnsi="Times New Roman" w:cs="Times New Roman"/>
                <w:sz w:val="20"/>
                <w:szCs w:val="20"/>
                <w:lang w:eastAsia="ru-RU"/>
              </w:rPr>
              <w:t>100</w:t>
            </w:r>
          </w:p>
        </w:tc>
        <w:tc>
          <w:tcPr>
            <w:tcW w:w="914" w:type="dxa"/>
            <w:tcBorders>
              <w:top w:val="single" w:sz="4" w:space="0" w:color="000000"/>
              <w:left w:val="single" w:sz="4" w:space="0" w:color="000000"/>
              <w:bottom w:val="single" w:sz="4" w:space="0" w:color="000000"/>
              <w:right w:val="single" w:sz="4" w:space="0" w:color="000000"/>
            </w:tcBorders>
            <w:hideMark/>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624" w:type="dxa"/>
            <w:tcBorders>
              <w:top w:val="single" w:sz="4" w:space="0" w:color="000000"/>
              <w:left w:val="single" w:sz="4" w:space="0" w:color="000000"/>
              <w:bottom w:val="single" w:sz="4" w:space="0" w:color="000000"/>
              <w:right w:val="single" w:sz="4" w:space="0" w:color="000000"/>
            </w:tcBorders>
            <w:hideMark/>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r w:rsidRPr="00197C3D">
              <w:rPr>
                <w:rFonts w:ascii="Times New Roman" w:eastAsia="Times New Roman" w:hAnsi="Times New Roman" w:cs="Times New Roman"/>
                <w:sz w:val="20"/>
                <w:szCs w:val="20"/>
                <w:lang w:eastAsia="ru-RU"/>
              </w:rPr>
              <w:t>100</w:t>
            </w:r>
          </w:p>
        </w:tc>
        <w:tc>
          <w:tcPr>
            <w:tcW w:w="624" w:type="dxa"/>
            <w:tcBorders>
              <w:top w:val="single" w:sz="4" w:space="0" w:color="000000"/>
              <w:left w:val="single" w:sz="4" w:space="0" w:color="000000"/>
              <w:bottom w:val="single" w:sz="4" w:space="0" w:color="000000"/>
              <w:right w:val="single" w:sz="4" w:space="0" w:color="000000"/>
            </w:tcBorders>
            <w:hideMark/>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r w:rsidRPr="00197C3D">
              <w:rPr>
                <w:rFonts w:ascii="Times New Roman" w:eastAsia="Times New Roman" w:hAnsi="Times New Roman" w:cs="Times New Roman"/>
                <w:sz w:val="20"/>
                <w:szCs w:val="20"/>
                <w:lang w:eastAsia="ru-RU"/>
              </w:rPr>
              <w:t>100</w:t>
            </w:r>
          </w:p>
        </w:tc>
        <w:tc>
          <w:tcPr>
            <w:tcW w:w="871" w:type="dxa"/>
            <w:tcBorders>
              <w:top w:val="single" w:sz="4" w:space="0" w:color="000000"/>
              <w:left w:val="single" w:sz="4" w:space="0" w:color="000000"/>
              <w:bottom w:val="single" w:sz="4" w:space="0" w:color="000000"/>
              <w:right w:val="single" w:sz="4" w:space="0" w:color="auto"/>
            </w:tcBorders>
            <w:hideMark/>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883" w:type="dxa"/>
            <w:tcBorders>
              <w:top w:val="single" w:sz="4" w:space="0" w:color="000000"/>
              <w:left w:val="single" w:sz="4" w:space="0" w:color="auto"/>
              <w:bottom w:val="single" w:sz="4" w:space="0" w:color="000000"/>
              <w:right w:val="single" w:sz="4" w:space="0" w:color="000000"/>
            </w:tcBorders>
            <w:hideMark/>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r w:rsidRPr="00197C3D">
              <w:rPr>
                <w:rFonts w:ascii="Times New Roman" w:eastAsia="Times New Roman" w:hAnsi="Times New Roman" w:cs="Times New Roman"/>
                <w:sz w:val="20"/>
                <w:szCs w:val="20"/>
                <w:lang w:eastAsia="ru-RU"/>
              </w:rPr>
              <w:t>100</w:t>
            </w:r>
          </w:p>
        </w:tc>
        <w:tc>
          <w:tcPr>
            <w:tcW w:w="567" w:type="dxa"/>
            <w:tcBorders>
              <w:top w:val="single" w:sz="4" w:space="0" w:color="000000"/>
              <w:left w:val="single" w:sz="4" w:space="0" w:color="auto"/>
              <w:bottom w:val="single" w:sz="4" w:space="0" w:color="000000"/>
              <w:right w:val="single" w:sz="4" w:space="0" w:color="000000"/>
            </w:tcBorders>
            <w:hideMark/>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r w:rsidRPr="00197C3D">
              <w:rPr>
                <w:rFonts w:ascii="Times New Roman" w:eastAsia="Times New Roman" w:hAnsi="Times New Roman" w:cs="Times New Roman"/>
                <w:sz w:val="20"/>
                <w:szCs w:val="20"/>
                <w:lang w:eastAsia="ru-RU"/>
              </w:rPr>
              <w:t>100</w:t>
            </w:r>
          </w:p>
        </w:tc>
        <w:tc>
          <w:tcPr>
            <w:tcW w:w="1033" w:type="dxa"/>
            <w:tcBorders>
              <w:top w:val="single" w:sz="4" w:space="0" w:color="000000"/>
              <w:left w:val="single" w:sz="4" w:space="0" w:color="auto"/>
              <w:bottom w:val="single" w:sz="4" w:space="0" w:color="000000"/>
              <w:right w:val="single" w:sz="4" w:space="0" w:color="000000"/>
            </w:tcBorders>
            <w:hideMark/>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r w:rsidRPr="00197C3D">
              <w:rPr>
                <w:rFonts w:ascii="Times New Roman" w:eastAsia="Times New Roman" w:hAnsi="Times New Roman" w:cs="Times New Roman"/>
                <w:sz w:val="20"/>
                <w:szCs w:val="20"/>
                <w:lang w:eastAsia="ru-RU"/>
              </w:rPr>
              <w:t>5</w:t>
            </w:r>
          </w:p>
        </w:tc>
      </w:tr>
      <w:tr w:rsidR="00436F9D" w:rsidRPr="00197C3D" w:rsidTr="00436F9D">
        <w:trPr>
          <w:trHeight w:val="145"/>
        </w:trPr>
        <w:tc>
          <w:tcPr>
            <w:tcW w:w="1247" w:type="dxa"/>
            <w:vMerge/>
            <w:tcBorders>
              <w:left w:val="single" w:sz="4" w:space="0" w:color="000000"/>
              <w:right w:val="single" w:sz="4" w:space="0" w:color="000000"/>
            </w:tcBorders>
            <w:vAlign w:val="center"/>
            <w:hideMark/>
          </w:tcPr>
          <w:p w:rsidR="00436F9D" w:rsidRPr="00197C3D" w:rsidRDefault="00436F9D" w:rsidP="00197C3D">
            <w:pPr>
              <w:spacing w:after="0" w:line="240" w:lineRule="auto"/>
              <w:rPr>
                <w:rFonts w:ascii="Times New Roman" w:eastAsia="Times New Roman" w:hAnsi="Times New Roman" w:cs="Times New Roman"/>
                <w:sz w:val="20"/>
                <w:szCs w:val="20"/>
                <w:lang w:eastAsia="ru-RU"/>
              </w:rPr>
            </w:pPr>
          </w:p>
        </w:tc>
        <w:tc>
          <w:tcPr>
            <w:tcW w:w="1981" w:type="dxa"/>
            <w:tcBorders>
              <w:top w:val="single" w:sz="4" w:space="0" w:color="000000"/>
              <w:left w:val="single" w:sz="4" w:space="0" w:color="000000"/>
              <w:bottom w:val="single" w:sz="4" w:space="0" w:color="000000"/>
              <w:right w:val="single" w:sz="4" w:space="0" w:color="000000"/>
            </w:tcBorders>
            <w:vAlign w:val="center"/>
            <w:hideMark/>
          </w:tcPr>
          <w:p w:rsidR="00436F9D" w:rsidRPr="00197C3D" w:rsidRDefault="00436F9D" w:rsidP="00197C3D">
            <w:pPr>
              <w:snapToGrid w:val="0"/>
              <w:spacing w:after="0" w:line="240" w:lineRule="auto"/>
              <w:rPr>
                <w:rFonts w:ascii="Times New Roman" w:eastAsia="Times New Roman" w:hAnsi="Times New Roman" w:cs="Times New Roman"/>
                <w:sz w:val="20"/>
                <w:szCs w:val="20"/>
                <w:lang w:eastAsia="ru-RU"/>
              </w:rPr>
            </w:pPr>
            <w:r w:rsidRPr="00197C3D">
              <w:rPr>
                <w:rFonts w:ascii="Times New Roman" w:eastAsia="Times New Roman" w:hAnsi="Times New Roman" w:cs="Times New Roman"/>
                <w:sz w:val="20"/>
                <w:szCs w:val="20"/>
                <w:lang w:eastAsia="ru-RU"/>
              </w:rPr>
              <w:t>технология</w:t>
            </w:r>
          </w:p>
        </w:tc>
        <w:tc>
          <w:tcPr>
            <w:tcW w:w="915" w:type="dxa"/>
            <w:tcBorders>
              <w:top w:val="single" w:sz="4" w:space="0" w:color="000000"/>
              <w:left w:val="single" w:sz="4" w:space="0" w:color="000000"/>
              <w:bottom w:val="single" w:sz="4" w:space="0" w:color="000000"/>
              <w:right w:val="single" w:sz="4" w:space="0" w:color="000000"/>
            </w:tcBorders>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p>
        </w:tc>
        <w:tc>
          <w:tcPr>
            <w:tcW w:w="915" w:type="dxa"/>
            <w:tcBorders>
              <w:top w:val="single" w:sz="4" w:space="0" w:color="000000"/>
              <w:left w:val="single" w:sz="4" w:space="0" w:color="000000"/>
              <w:bottom w:val="single" w:sz="4" w:space="0" w:color="000000"/>
              <w:right w:val="single" w:sz="4" w:space="0" w:color="000000"/>
            </w:tcBorders>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p>
        </w:tc>
        <w:tc>
          <w:tcPr>
            <w:tcW w:w="1067" w:type="dxa"/>
            <w:tcBorders>
              <w:top w:val="single" w:sz="4" w:space="0" w:color="000000"/>
              <w:left w:val="single" w:sz="4" w:space="0" w:color="000000"/>
              <w:bottom w:val="single" w:sz="4" w:space="0" w:color="000000"/>
              <w:right w:val="single" w:sz="4" w:space="0" w:color="000000"/>
            </w:tcBorders>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p>
        </w:tc>
        <w:tc>
          <w:tcPr>
            <w:tcW w:w="1067" w:type="dxa"/>
            <w:tcBorders>
              <w:top w:val="single" w:sz="4" w:space="0" w:color="000000"/>
              <w:left w:val="single" w:sz="4" w:space="0" w:color="000000"/>
              <w:bottom w:val="single" w:sz="4" w:space="0" w:color="000000"/>
              <w:right w:val="single" w:sz="4" w:space="0" w:color="000000"/>
            </w:tcBorders>
            <w:hideMark/>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r w:rsidRPr="00197C3D">
              <w:rPr>
                <w:rFonts w:ascii="Times New Roman" w:eastAsia="Times New Roman" w:hAnsi="Times New Roman" w:cs="Times New Roman"/>
                <w:sz w:val="20"/>
                <w:szCs w:val="20"/>
                <w:lang w:eastAsia="ru-RU"/>
              </w:rPr>
              <w:t>100</w:t>
            </w:r>
          </w:p>
        </w:tc>
        <w:tc>
          <w:tcPr>
            <w:tcW w:w="914" w:type="dxa"/>
            <w:tcBorders>
              <w:top w:val="single" w:sz="4" w:space="0" w:color="000000"/>
              <w:left w:val="single" w:sz="4" w:space="0" w:color="000000"/>
              <w:bottom w:val="single" w:sz="4" w:space="0" w:color="000000"/>
              <w:right w:val="single" w:sz="4" w:space="0" w:color="000000"/>
            </w:tcBorders>
            <w:hideMark/>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r w:rsidRPr="00197C3D">
              <w:rPr>
                <w:rFonts w:ascii="Times New Roman" w:eastAsia="Times New Roman" w:hAnsi="Times New Roman" w:cs="Times New Roman"/>
                <w:sz w:val="20"/>
                <w:szCs w:val="20"/>
                <w:lang w:eastAsia="ru-RU"/>
              </w:rPr>
              <w:t>100</w:t>
            </w:r>
          </w:p>
        </w:tc>
        <w:tc>
          <w:tcPr>
            <w:tcW w:w="914" w:type="dxa"/>
            <w:tcBorders>
              <w:top w:val="single" w:sz="4" w:space="0" w:color="000000"/>
              <w:left w:val="single" w:sz="4" w:space="0" w:color="000000"/>
              <w:bottom w:val="single" w:sz="4" w:space="0" w:color="000000"/>
              <w:right w:val="single" w:sz="4" w:space="0" w:color="000000"/>
            </w:tcBorders>
            <w:hideMark/>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624" w:type="dxa"/>
            <w:tcBorders>
              <w:top w:val="single" w:sz="4" w:space="0" w:color="000000"/>
              <w:left w:val="single" w:sz="4" w:space="0" w:color="000000"/>
              <w:bottom w:val="single" w:sz="4" w:space="0" w:color="000000"/>
              <w:right w:val="single" w:sz="4" w:space="0" w:color="000000"/>
            </w:tcBorders>
            <w:hideMark/>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r w:rsidRPr="00197C3D">
              <w:rPr>
                <w:rFonts w:ascii="Times New Roman" w:eastAsia="Times New Roman" w:hAnsi="Times New Roman" w:cs="Times New Roman"/>
                <w:sz w:val="20"/>
                <w:szCs w:val="20"/>
                <w:lang w:eastAsia="ru-RU"/>
              </w:rPr>
              <w:t>100</w:t>
            </w:r>
          </w:p>
        </w:tc>
        <w:tc>
          <w:tcPr>
            <w:tcW w:w="624" w:type="dxa"/>
            <w:tcBorders>
              <w:top w:val="single" w:sz="4" w:space="0" w:color="000000"/>
              <w:left w:val="single" w:sz="4" w:space="0" w:color="000000"/>
              <w:bottom w:val="single" w:sz="4" w:space="0" w:color="000000"/>
              <w:right w:val="single" w:sz="4" w:space="0" w:color="000000"/>
            </w:tcBorders>
            <w:hideMark/>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r w:rsidRPr="00197C3D">
              <w:rPr>
                <w:rFonts w:ascii="Times New Roman" w:eastAsia="Times New Roman" w:hAnsi="Times New Roman" w:cs="Times New Roman"/>
                <w:sz w:val="20"/>
                <w:szCs w:val="20"/>
                <w:lang w:eastAsia="ru-RU"/>
              </w:rPr>
              <w:t>100</w:t>
            </w:r>
          </w:p>
        </w:tc>
        <w:tc>
          <w:tcPr>
            <w:tcW w:w="871" w:type="dxa"/>
            <w:tcBorders>
              <w:top w:val="single" w:sz="4" w:space="0" w:color="000000"/>
              <w:left w:val="single" w:sz="4" w:space="0" w:color="000000"/>
              <w:bottom w:val="single" w:sz="4" w:space="0" w:color="000000"/>
              <w:right w:val="single" w:sz="4" w:space="0" w:color="auto"/>
            </w:tcBorders>
            <w:hideMark/>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r w:rsidRPr="00197C3D">
              <w:rPr>
                <w:rFonts w:ascii="Times New Roman" w:eastAsia="Times New Roman" w:hAnsi="Times New Roman" w:cs="Times New Roman"/>
                <w:sz w:val="20"/>
                <w:szCs w:val="20"/>
                <w:lang w:eastAsia="ru-RU"/>
              </w:rPr>
              <w:t>5</w:t>
            </w:r>
          </w:p>
        </w:tc>
        <w:tc>
          <w:tcPr>
            <w:tcW w:w="883" w:type="dxa"/>
            <w:tcBorders>
              <w:top w:val="single" w:sz="4" w:space="0" w:color="000000"/>
              <w:left w:val="single" w:sz="4" w:space="0" w:color="auto"/>
              <w:bottom w:val="single" w:sz="4" w:space="0" w:color="000000"/>
              <w:right w:val="single" w:sz="4" w:space="0" w:color="000000"/>
            </w:tcBorders>
            <w:hideMark/>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r w:rsidRPr="00197C3D">
              <w:rPr>
                <w:rFonts w:ascii="Times New Roman" w:eastAsia="Times New Roman" w:hAnsi="Times New Roman" w:cs="Times New Roman"/>
                <w:sz w:val="20"/>
                <w:szCs w:val="20"/>
                <w:lang w:eastAsia="ru-RU"/>
              </w:rPr>
              <w:t>100</w:t>
            </w:r>
          </w:p>
        </w:tc>
        <w:tc>
          <w:tcPr>
            <w:tcW w:w="567" w:type="dxa"/>
            <w:tcBorders>
              <w:top w:val="single" w:sz="4" w:space="0" w:color="000000"/>
              <w:left w:val="single" w:sz="4" w:space="0" w:color="auto"/>
              <w:bottom w:val="single" w:sz="4" w:space="0" w:color="000000"/>
              <w:right w:val="single" w:sz="4" w:space="0" w:color="000000"/>
            </w:tcBorders>
            <w:hideMark/>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r w:rsidRPr="00197C3D">
              <w:rPr>
                <w:rFonts w:ascii="Times New Roman" w:eastAsia="Times New Roman" w:hAnsi="Times New Roman" w:cs="Times New Roman"/>
                <w:sz w:val="20"/>
                <w:szCs w:val="20"/>
                <w:lang w:eastAsia="ru-RU"/>
              </w:rPr>
              <w:t>100</w:t>
            </w:r>
          </w:p>
        </w:tc>
        <w:tc>
          <w:tcPr>
            <w:tcW w:w="1033" w:type="dxa"/>
            <w:tcBorders>
              <w:top w:val="single" w:sz="4" w:space="0" w:color="000000"/>
              <w:left w:val="single" w:sz="4" w:space="0" w:color="auto"/>
              <w:bottom w:val="single" w:sz="4" w:space="0" w:color="000000"/>
              <w:right w:val="single" w:sz="4" w:space="0" w:color="000000"/>
            </w:tcBorders>
            <w:hideMark/>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r w:rsidRPr="00197C3D">
              <w:rPr>
                <w:rFonts w:ascii="Times New Roman" w:eastAsia="Times New Roman" w:hAnsi="Times New Roman" w:cs="Times New Roman"/>
                <w:sz w:val="20"/>
                <w:szCs w:val="20"/>
                <w:lang w:eastAsia="ru-RU"/>
              </w:rPr>
              <w:t>5</w:t>
            </w:r>
          </w:p>
        </w:tc>
      </w:tr>
      <w:tr w:rsidR="00436F9D" w:rsidRPr="00197C3D" w:rsidTr="00436F9D">
        <w:trPr>
          <w:trHeight w:val="145"/>
        </w:trPr>
        <w:tc>
          <w:tcPr>
            <w:tcW w:w="1247" w:type="dxa"/>
            <w:vMerge/>
            <w:tcBorders>
              <w:left w:val="single" w:sz="4" w:space="0" w:color="000000"/>
              <w:right w:val="single" w:sz="4" w:space="0" w:color="000000"/>
            </w:tcBorders>
            <w:vAlign w:val="center"/>
            <w:hideMark/>
          </w:tcPr>
          <w:p w:rsidR="00436F9D" w:rsidRPr="00197C3D" w:rsidRDefault="00436F9D" w:rsidP="00197C3D">
            <w:pPr>
              <w:spacing w:after="0" w:line="240" w:lineRule="auto"/>
              <w:rPr>
                <w:rFonts w:ascii="Times New Roman" w:eastAsia="Times New Roman" w:hAnsi="Times New Roman" w:cs="Times New Roman"/>
                <w:sz w:val="20"/>
                <w:szCs w:val="20"/>
                <w:lang w:eastAsia="ru-RU"/>
              </w:rPr>
            </w:pPr>
          </w:p>
        </w:tc>
        <w:tc>
          <w:tcPr>
            <w:tcW w:w="1981" w:type="dxa"/>
            <w:tcBorders>
              <w:top w:val="single" w:sz="4" w:space="0" w:color="000000"/>
              <w:left w:val="single" w:sz="4" w:space="0" w:color="000000"/>
              <w:bottom w:val="single" w:sz="4" w:space="0" w:color="000000"/>
              <w:right w:val="single" w:sz="4" w:space="0" w:color="000000"/>
            </w:tcBorders>
            <w:vAlign w:val="center"/>
            <w:hideMark/>
          </w:tcPr>
          <w:p w:rsidR="00436F9D" w:rsidRPr="00197C3D" w:rsidRDefault="00436F9D" w:rsidP="00197C3D">
            <w:pPr>
              <w:snapToGrid w:val="0"/>
              <w:spacing w:after="0" w:line="240" w:lineRule="auto"/>
              <w:rPr>
                <w:rFonts w:ascii="Times New Roman" w:eastAsia="Times New Roman" w:hAnsi="Times New Roman" w:cs="Times New Roman"/>
                <w:sz w:val="20"/>
                <w:szCs w:val="20"/>
                <w:lang w:eastAsia="ru-RU"/>
              </w:rPr>
            </w:pPr>
            <w:r w:rsidRPr="00197C3D">
              <w:rPr>
                <w:rFonts w:ascii="Times New Roman" w:eastAsia="Times New Roman" w:hAnsi="Times New Roman" w:cs="Times New Roman"/>
                <w:sz w:val="20"/>
                <w:szCs w:val="20"/>
                <w:lang w:eastAsia="ru-RU"/>
              </w:rPr>
              <w:t>физическая культура</w:t>
            </w:r>
          </w:p>
        </w:tc>
        <w:tc>
          <w:tcPr>
            <w:tcW w:w="915" w:type="dxa"/>
            <w:tcBorders>
              <w:top w:val="single" w:sz="4" w:space="0" w:color="000000"/>
              <w:left w:val="single" w:sz="4" w:space="0" w:color="000000"/>
              <w:bottom w:val="single" w:sz="4" w:space="0" w:color="000000"/>
              <w:right w:val="single" w:sz="4" w:space="0" w:color="000000"/>
            </w:tcBorders>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p>
        </w:tc>
        <w:tc>
          <w:tcPr>
            <w:tcW w:w="915" w:type="dxa"/>
            <w:tcBorders>
              <w:top w:val="single" w:sz="4" w:space="0" w:color="000000"/>
              <w:left w:val="single" w:sz="4" w:space="0" w:color="000000"/>
              <w:bottom w:val="single" w:sz="4" w:space="0" w:color="000000"/>
              <w:right w:val="single" w:sz="4" w:space="0" w:color="000000"/>
            </w:tcBorders>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p>
        </w:tc>
        <w:tc>
          <w:tcPr>
            <w:tcW w:w="1067" w:type="dxa"/>
            <w:tcBorders>
              <w:top w:val="single" w:sz="4" w:space="0" w:color="000000"/>
              <w:left w:val="single" w:sz="4" w:space="0" w:color="000000"/>
              <w:bottom w:val="single" w:sz="4" w:space="0" w:color="000000"/>
              <w:right w:val="single" w:sz="4" w:space="0" w:color="000000"/>
            </w:tcBorders>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p>
        </w:tc>
        <w:tc>
          <w:tcPr>
            <w:tcW w:w="1067" w:type="dxa"/>
            <w:tcBorders>
              <w:top w:val="single" w:sz="4" w:space="0" w:color="000000"/>
              <w:left w:val="single" w:sz="4" w:space="0" w:color="000000"/>
              <w:bottom w:val="single" w:sz="4" w:space="0" w:color="000000"/>
              <w:right w:val="single" w:sz="4" w:space="0" w:color="000000"/>
            </w:tcBorders>
            <w:hideMark/>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r w:rsidRPr="00197C3D">
              <w:rPr>
                <w:rFonts w:ascii="Times New Roman" w:eastAsia="Times New Roman" w:hAnsi="Times New Roman" w:cs="Times New Roman"/>
                <w:sz w:val="20"/>
                <w:szCs w:val="20"/>
                <w:lang w:eastAsia="ru-RU"/>
              </w:rPr>
              <w:t>100</w:t>
            </w:r>
          </w:p>
        </w:tc>
        <w:tc>
          <w:tcPr>
            <w:tcW w:w="914" w:type="dxa"/>
            <w:tcBorders>
              <w:top w:val="single" w:sz="4" w:space="0" w:color="000000"/>
              <w:left w:val="single" w:sz="4" w:space="0" w:color="000000"/>
              <w:bottom w:val="single" w:sz="4" w:space="0" w:color="000000"/>
              <w:right w:val="single" w:sz="4" w:space="0" w:color="000000"/>
            </w:tcBorders>
            <w:hideMark/>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r w:rsidRPr="00197C3D">
              <w:rPr>
                <w:rFonts w:ascii="Times New Roman" w:eastAsia="Times New Roman" w:hAnsi="Times New Roman" w:cs="Times New Roman"/>
                <w:sz w:val="20"/>
                <w:szCs w:val="20"/>
                <w:lang w:eastAsia="ru-RU"/>
              </w:rPr>
              <w:t>100</w:t>
            </w:r>
          </w:p>
        </w:tc>
        <w:tc>
          <w:tcPr>
            <w:tcW w:w="914" w:type="dxa"/>
            <w:tcBorders>
              <w:top w:val="single" w:sz="4" w:space="0" w:color="000000"/>
              <w:left w:val="single" w:sz="4" w:space="0" w:color="000000"/>
              <w:bottom w:val="single" w:sz="4" w:space="0" w:color="000000"/>
              <w:right w:val="single" w:sz="4" w:space="0" w:color="000000"/>
            </w:tcBorders>
            <w:hideMark/>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r w:rsidRPr="00197C3D">
              <w:rPr>
                <w:rFonts w:ascii="Times New Roman" w:eastAsia="Times New Roman" w:hAnsi="Times New Roman" w:cs="Times New Roman"/>
                <w:sz w:val="20"/>
                <w:szCs w:val="20"/>
                <w:lang w:eastAsia="ru-RU"/>
              </w:rPr>
              <w:t>5</w:t>
            </w:r>
          </w:p>
        </w:tc>
        <w:tc>
          <w:tcPr>
            <w:tcW w:w="624" w:type="dxa"/>
            <w:tcBorders>
              <w:top w:val="single" w:sz="4" w:space="0" w:color="000000"/>
              <w:left w:val="single" w:sz="4" w:space="0" w:color="000000"/>
              <w:bottom w:val="single" w:sz="4" w:space="0" w:color="000000"/>
              <w:right w:val="single" w:sz="4" w:space="0" w:color="000000"/>
            </w:tcBorders>
            <w:hideMark/>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r w:rsidRPr="00197C3D">
              <w:rPr>
                <w:rFonts w:ascii="Times New Roman" w:eastAsia="Times New Roman" w:hAnsi="Times New Roman" w:cs="Times New Roman"/>
                <w:sz w:val="20"/>
                <w:szCs w:val="20"/>
                <w:lang w:eastAsia="ru-RU"/>
              </w:rPr>
              <w:t>100</w:t>
            </w:r>
          </w:p>
        </w:tc>
        <w:tc>
          <w:tcPr>
            <w:tcW w:w="624" w:type="dxa"/>
            <w:tcBorders>
              <w:top w:val="single" w:sz="4" w:space="0" w:color="000000"/>
              <w:left w:val="single" w:sz="4" w:space="0" w:color="000000"/>
              <w:bottom w:val="single" w:sz="4" w:space="0" w:color="000000"/>
              <w:right w:val="single" w:sz="4" w:space="0" w:color="000000"/>
            </w:tcBorders>
            <w:hideMark/>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r w:rsidRPr="00197C3D">
              <w:rPr>
                <w:rFonts w:ascii="Times New Roman" w:eastAsia="Times New Roman" w:hAnsi="Times New Roman" w:cs="Times New Roman"/>
                <w:sz w:val="20"/>
                <w:szCs w:val="20"/>
                <w:lang w:eastAsia="ru-RU"/>
              </w:rPr>
              <w:t>100</w:t>
            </w:r>
          </w:p>
        </w:tc>
        <w:tc>
          <w:tcPr>
            <w:tcW w:w="871" w:type="dxa"/>
            <w:tcBorders>
              <w:top w:val="single" w:sz="4" w:space="0" w:color="000000"/>
              <w:left w:val="single" w:sz="4" w:space="0" w:color="000000"/>
              <w:bottom w:val="single" w:sz="4" w:space="0" w:color="000000"/>
              <w:right w:val="single" w:sz="4" w:space="0" w:color="auto"/>
            </w:tcBorders>
            <w:hideMark/>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r w:rsidRPr="00197C3D">
              <w:rPr>
                <w:rFonts w:ascii="Times New Roman" w:eastAsia="Times New Roman" w:hAnsi="Times New Roman" w:cs="Times New Roman"/>
                <w:sz w:val="20"/>
                <w:szCs w:val="20"/>
                <w:lang w:eastAsia="ru-RU"/>
              </w:rPr>
              <w:t>5</w:t>
            </w:r>
          </w:p>
        </w:tc>
        <w:tc>
          <w:tcPr>
            <w:tcW w:w="883" w:type="dxa"/>
            <w:tcBorders>
              <w:top w:val="single" w:sz="4" w:space="0" w:color="000000"/>
              <w:left w:val="single" w:sz="4" w:space="0" w:color="auto"/>
              <w:bottom w:val="single" w:sz="4" w:space="0" w:color="000000"/>
              <w:right w:val="single" w:sz="4" w:space="0" w:color="000000"/>
            </w:tcBorders>
            <w:hideMark/>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r w:rsidRPr="00197C3D">
              <w:rPr>
                <w:rFonts w:ascii="Times New Roman" w:eastAsia="Times New Roman" w:hAnsi="Times New Roman" w:cs="Times New Roman"/>
                <w:sz w:val="20"/>
                <w:szCs w:val="20"/>
                <w:lang w:eastAsia="ru-RU"/>
              </w:rPr>
              <w:t>100</w:t>
            </w:r>
          </w:p>
        </w:tc>
        <w:tc>
          <w:tcPr>
            <w:tcW w:w="567" w:type="dxa"/>
            <w:tcBorders>
              <w:top w:val="single" w:sz="4" w:space="0" w:color="000000"/>
              <w:left w:val="single" w:sz="4" w:space="0" w:color="auto"/>
              <w:bottom w:val="single" w:sz="4" w:space="0" w:color="000000"/>
              <w:right w:val="single" w:sz="4" w:space="0" w:color="000000"/>
            </w:tcBorders>
            <w:hideMark/>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r w:rsidRPr="00197C3D">
              <w:rPr>
                <w:rFonts w:ascii="Times New Roman" w:eastAsia="Times New Roman" w:hAnsi="Times New Roman" w:cs="Times New Roman"/>
                <w:sz w:val="20"/>
                <w:szCs w:val="20"/>
                <w:lang w:eastAsia="ru-RU"/>
              </w:rPr>
              <w:t>100</w:t>
            </w:r>
          </w:p>
        </w:tc>
        <w:tc>
          <w:tcPr>
            <w:tcW w:w="1033" w:type="dxa"/>
            <w:tcBorders>
              <w:top w:val="single" w:sz="4" w:space="0" w:color="000000"/>
              <w:left w:val="single" w:sz="4" w:space="0" w:color="auto"/>
              <w:bottom w:val="single" w:sz="4" w:space="0" w:color="000000"/>
              <w:right w:val="single" w:sz="4" w:space="0" w:color="000000"/>
            </w:tcBorders>
            <w:hideMark/>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r w:rsidRPr="00197C3D">
              <w:rPr>
                <w:rFonts w:ascii="Times New Roman" w:eastAsia="Times New Roman" w:hAnsi="Times New Roman" w:cs="Times New Roman"/>
                <w:sz w:val="20"/>
                <w:szCs w:val="20"/>
                <w:lang w:eastAsia="ru-RU"/>
              </w:rPr>
              <w:t>5</w:t>
            </w:r>
          </w:p>
        </w:tc>
      </w:tr>
      <w:tr w:rsidR="00436F9D" w:rsidRPr="00197C3D" w:rsidTr="00436F9D">
        <w:trPr>
          <w:trHeight w:val="145"/>
        </w:trPr>
        <w:tc>
          <w:tcPr>
            <w:tcW w:w="1247" w:type="dxa"/>
            <w:vMerge/>
            <w:tcBorders>
              <w:left w:val="single" w:sz="4" w:space="0" w:color="000000"/>
              <w:right w:val="single" w:sz="4" w:space="0" w:color="000000"/>
            </w:tcBorders>
            <w:vAlign w:val="center"/>
          </w:tcPr>
          <w:p w:rsidR="00436F9D" w:rsidRPr="00197C3D" w:rsidRDefault="00436F9D" w:rsidP="00197C3D">
            <w:pPr>
              <w:spacing w:after="0" w:line="240" w:lineRule="auto"/>
              <w:rPr>
                <w:rFonts w:ascii="Times New Roman" w:eastAsia="Times New Roman" w:hAnsi="Times New Roman" w:cs="Times New Roman"/>
                <w:sz w:val="20"/>
                <w:szCs w:val="20"/>
                <w:lang w:eastAsia="ru-RU"/>
              </w:rPr>
            </w:pPr>
          </w:p>
        </w:tc>
        <w:tc>
          <w:tcPr>
            <w:tcW w:w="1981" w:type="dxa"/>
            <w:tcBorders>
              <w:top w:val="single" w:sz="4" w:space="0" w:color="000000"/>
              <w:left w:val="single" w:sz="4" w:space="0" w:color="000000"/>
              <w:bottom w:val="single" w:sz="4" w:space="0" w:color="000000"/>
              <w:right w:val="single" w:sz="4" w:space="0" w:color="000000"/>
            </w:tcBorders>
            <w:vAlign w:val="center"/>
            <w:hideMark/>
          </w:tcPr>
          <w:p w:rsidR="00436F9D" w:rsidRPr="00197C3D" w:rsidRDefault="00436F9D" w:rsidP="00197C3D">
            <w:pPr>
              <w:snapToGri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Литературное чтение на русском</w:t>
            </w:r>
          </w:p>
        </w:tc>
        <w:tc>
          <w:tcPr>
            <w:tcW w:w="915" w:type="dxa"/>
            <w:tcBorders>
              <w:top w:val="single" w:sz="4" w:space="0" w:color="000000"/>
              <w:left w:val="single" w:sz="4" w:space="0" w:color="000000"/>
              <w:bottom w:val="single" w:sz="4" w:space="0" w:color="000000"/>
              <w:right w:val="single" w:sz="4" w:space="0" w:color="000000"/>
            </w:tcBorders>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p>
        </w:tc>
        <w:tc>
          <w:tcPr>
            <w:tcW w:w="915" w:type="dxa"/>
            <w:tcBorders>
              <w:top w:val="single" w:sz="4" w:space="0" w:color="000000"/>
              <w:left w:val="single" w:sz="4" w:space="0" w:color="000000"/>
              <w:bottom w:val="single" w:sz="4" w:space="0" w:color="000000"/>
              <w:right w:val="single" w:sz="4" w:space="0" w:color="000000"/>
            </w:tcBorders>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p>
        </w:tc>
        <w:tc>
          <w:tcPr>
            <w:tcW w:w="1067" w:type="dxa"/>
            <w:tcBorders>
              <w:top w:val="single" w:sz="4" w:space="0" w:color="000000"/>
              <w:left w:val="single" w:sz="4" w:space="0" w:color="000000"/>
              <w:bottom w:val="single" w:sz="4" w:space="0" w:color="000000"/>
              <w:right w:val="single" w:sz="4" w:space="0" w:color="000000"/>
            </w:tcBorders>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p>
        </w:tc>
        <w:tc>
          <w:tcPr>
            <w:tcW w:w="1067" w:type="dxa"/>
            <w:tcBorders>
              <w:top w:val="single" w:sz="4" w:space="0" w:color="000000"/>
              <w:left w:val="single" w:sz="4" w:space="0" w:color="000000"/>
              <w:bottom w:val="single" w:sz="4" w:space="0" w:color="000000"/>
              <w:right w:val="single" w:sz="4" w:space="0" w:color="000000"/>
            </w:tcBorders>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14" w:type="dxa"/>
            <w:tcBorders>
              <w:top w:val="single" w:sz="4" w:space="0" w:color="000000"/>
              <w:left w:val="single" w:sz="4" w:space="0" w:color="000000"/>
              <w:bottom w:val="single" w:sz="4" w:space="0" w:color="000000"/>
              <w:right w:val="single" w:sz="4" w:space="0" w:color="000000"/>
            </w:tcBorders>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14" w:type="dxa"/>
            <w:tcBorders>
              <w:top w:val="single" w:sz="4" w:space="0" w:color="000000"/>
              <w:left w:val="single" w:sz="4" w:space="0" w:color="000000"/>
              <w:bottom w:val="single" w:sz="4" w:space="0" w:color="000000"/>
              <w:right w:val="single" w:sz="4" w:space="0" w:color="000000"/>
            </w:tcBorders>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p>
        </w:tc>
        <w:tc>
          <w:tcPr>
            <w:tcW w:w="624" w:type="dxa"/>
            <w:tcBorders>
              <w:top w:val="single" w:sz="4" w:space="0" w:color="000000"/>
              <w:left w:val="single" w:sz="4" w:space="0" w:color="000000"/>
              <w:bottom w:val="single" w:sz="4" w:space="0" w:color="000000"/>
              <w:right w:val="single" w:sz="4" w:space="0" w:color="000000"/>
            </w:tcBorders>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624" w:type="dxa"/>
            <w:tcBorders>
              <w:top w:val="single" w:sz="4" w:space="0" w:color="000000"/>
              <w:left w:val="single" w:sz="4" w:space="0" w:color="000000"/>
              <w:bottom w:val="single" w:sz="4" w:space="0" w:color="000000"/>
              <w:right w:val="single" w:sz="4" w:space="0" w:color="000000"/>
            </w:tcBorders>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871" w:type="dxa"/>
            <w:tcBorders>
              <w:top w:val="single" w:sz="4" w:space="0" w:color="000000"/>
              <w:left w:val="single" w:sz="4" w:space="0" w:color="000000"/>
              <w:bottom w:val="single" w:sz="4" w:space="0" w:color="000000"/>
              <w:right w:val="single" w:sz="4" w:space="0" w:color="auto"/>
            </w:tcBorders>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883" w:type="dxa"/>
            <w:tcBorders>
              <w:top w:val="single" w:sz="4" w:space="0" w:color="000000"/>
              <w:left w:val="single" w:sz="4" w:space="0" w:color="auto"/>
              <w:bottom w:val="single" w:sz="4" w:space="0" w:color="000000"/>
              <w:right w:val="single" w:sz="4" w:space="0" w:color="000000"/>
            </w:tcBorders>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567" w:type="dxa"/>
            <w:tcBorders>
              <w:top w:val="single" w:sz="4" w:space="0" w:color="000000"/>
              <w:left w:val="single" w:sz="4" w:space="0" w:color="auto"/>
              <w:bottom w:val="single" w:sz="4" w:space="0" w:color="000000"/>
              <w:right w:val="single" w:sz="4" w:space="0" w:color="000000"/>
            </w:tcBorders>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033" w:type="dxa"/>
            <w:tcBorders>
              <w:top w:val="single" w:sz="4" w:space="0" w:color="000000"/>
              <w:left w:val="single" w:sz="4" w:space="0" w:color="auto"/>
              <w:bottom w:val="single" w:sz="4" w:space="0" w:color="000000"/>
              <w:right w:val="single" w:sz="4" w:space="0" w:color="000000"/>
            </w:tcBorders>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4,6</w:t>
            </w:r>
          </w:p>
        </w:tc>
      </w:tr>
      <w:tr w:rsidR="00436F9D" w:rsidRPr="00197C3D" w:rsidTr="00436F9D">
        <w:trPr>
          <w:trHeight w:val="145"/>
        </w:trPr>
        <w:tc>
          <w:tcPr>
            <w:tcW w:w="1247" w:type="dxa"/>
            <w:vMerge/>
            <w:tcBorders>
              <w:left w:val="single" w:sz="4" w:space="0" w:color="000000"/>
              <w:right w:val="single" w:sz="4" w:space="0" w:color="000000"/>
            </w:tcBorders>
            <w:vAlign w:val="center"/>
          </w:tcPr>
          <w:p w:rsidR="00436F9D" w:rsidRPr="00197C3D" w:rsidRDefault="00436F9D" w:rsidP="00197C3D">
            <w:pPr>
              <w:spacing w:after="0" w:line="240" w:lineRule="auto"/>
              <w:rPr>
                <w:rFonts w:ascii="Times New Roman" w:eastAsia="Times New Roman" w:hAnsi="Times New Roman" w:cs="Times New Roman"/>
                <w:sz w:val="20"/>
                <w:szCs w:val="20"/>
                <w:lang w:eastAsia="ru-RU"/>
              </w:rPr>
            </w:pPr>
          </w:p>
        </w:tc>
        <w:tc>
          <w:tcPr>
            <w:tcW w:w="1981" w:type="dxa"/>
            <w:tcBorders>
              <w:top w:val="single" w:sz="4" w:space="0" w:color="000000"/>
              <w:left w:val="single" w:sz="4" w:space="0" w:color="000000"/>
              <w:bottom w:val="single" w:sz="4" w:space="0" w:color="000000"/>
              <w:right w:val="single" w:sz="4" w:space="0" w:color="000000"/>
            </w:tcBorders>
            <w:vAlign w:val="center"/>
          </w:tcPr>
          <w:p w:rsidR="00436F9D" w:rsidRDefault="00436F9D" w:rsidP="00197C3D">
            <w:pPr>
              <w:snapToGri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Родной язык русский</w:t>
            </w:r>
          </w:p>
        </w:tc>
        <w:tc>
          <w:tcPr>
            <w:tcW w:w="915" w:type="dxa"/>
            <w:tcBorders>
              <w:top w:val="single" w:sz="4" w:space="0" w:color="000000"/>
              <w:left w:val="single" w:sz="4" w:space="0" w:color="000000"/>
              <w:bottom w:val="single" w:sz="4" w:space="0" w:color="000000"/>
              <w:right w:val="single" w:sz="4" w:space="0" w:color="000000"/>
            </w:tcBorders>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p>
        </w:tc>
        <w:tc>
          <w:tcPr>
            <w:tcW w:w="915" w:type="dxa"/>
            <w:tcBorders>
              <w:top w:val="single" w:sz="4" w:space="0" w:color="000000"/>
              <w:left w:val="single" w:sz="4" w:space="0" w:color="000000"/>
              <w:bottom w:val="single" w:sz="4" w:space="0" w:color="000000"/>
              <w:right w:val="single" w:sz="4" w:space="0" w:color="000000"/>
            </w:tcBorders>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p>
        </w:tc>
        <w:tc>
          <w:tcPr>
            <w:tcW w:w="1067" w:type="dxa"/>
            <w:tcBorders>
              <w:top w:val="single" w:sz="4" w:space="0" w:color="000000"/>
              <w:left w:val="single" w:sz="4" w:space="0" w:color="000000"/>
              <w:bottom w:val="single" w:sz="4" w:space="0" w:color="000000"/>
              <w:right w:val="single" w:sz="4" w:space="0" w:color="000000"/>
            </w:tcBorders>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p>
        </w:tc>
        <w:tc>
          <w:tcPr>
            <w:tcW w:w="1067" w:type="dxa"/>
            <w:tcBorders>
              <w:top w:val="single" w:sz="4" w:space="0" w:color="000000"/>
              <w:left w:val="single" w:sz="4" w:space="0" w:color="000000"/>
              <w:bottom w:val="single" w:sz="4" w:space="0" w:color="000000"/>
              <w:right w:val="single" w:sz="4" w:space="0" w:color="000000"/>
            </w:tcBorders>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14" w:type="dxa"/>
            <w:tcBorders>
              <w:top w:val="single" w:sz="4" w:space="0" w:color="000000"/>
              <w:left w:val="single" w:sz="4" w:space="0" w:color="000000"/>
              <w:bottom w:val="single" w:sz="4" w:space="0" w:color="000000"/>
              <w:right w:val="single" w:sz="4" w:space="0" w:color="000000"/>
            </w:tcBorders>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14" w:type="dxa"/>
            <w:tcBorders>
              <w:top w:val="single" w:sz="4" w:space="0" w:color="000000"/>
              <w:left w:val="single" w:sz="4" w:space="0" w:color="000000"/>
              <w:bottom w:val="single" w:sz="4" w:space="0" w:color="000000"/>
              <w:right w:val="single" w:sz="4" w:space="0" w:color="000000"/>
            </w:tcBorders>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p>
        </w:tc>
        <w:tc>
          <w:tcPr>
            <w:tcW w:w="624" w:type="dxa"/>
            <w:tcBorders>
              <w:top w:val="single" w:sz="4" w:space="0" w:color="000000"/>
              <w:left w:val="single" w:sz="4" w:space="0" w:color="000000"/>
              <w:bottom w:val="single" w:sz="4" w:space="0" w:color="000000"/>
              <w:right w:val="single" w:sz="4" w:space="0" w:color="000000"/>
            </w:tcBorders>
          </w:tcPr>
          <w:p w:rsidR="00436F9D" w:rsidRDefault="00436F9D" w:rsidP="00197C3D">
            <w:pPr>
              <w:spacing w:after="0" w:line="240" w:lineRule="auto"/>
              <w:ind w:righ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624" w:type="dxa"/>
            <w:tcBorders>
              <w:top w:val="single" w:sz="4" w:space="0" w:color="000000"/>
              <w:left w:val="single" w:sz="4" w:space="0" w:color="000000"/>
              <w:bottom w:val="single" w:sz="4" w:space="0" w:color="000000"/>
              <w:right w:val="single" w:sz="4" w:space="0" w:color="000000"/>
            </w:tcBorders>
          </w:tcPr>
          <w:p w:rsidR="00436F9D" w:rsidRDefault="00436F9D" w:rsidP="00197C3D">
            <w:pPr>
              <w:spacing w:after="0" w:line="240" w:lineRule="auto"/>
              <w:ind w:righ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871" w:type="dxa"/>
            <w:tcBorders>
              <w:top w:val="single" w:sz="4" w:space="0" w:color="000000"/>
              <w:left w:val="single" w:sz="4" w:space="0" w:color="000000"/>
              <w:bottom w:val="single" w:sz="4" w:space="0" w:color="000000"/>
              <w:right w:val="single" w:sz="4" w:space="0" w:color="auto"/>
            </w:tcBorders>
          </w:tcPr>
          <w:p w:rsidR="00436F9D" w:rsidRDefault="00436F9D" w:rsidP="00197C3D">
            <w:pPr>
              <w:spacing w:after="0" w:line="240" w:lineRule="auto"/>
              <w:ind w:righ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883" w:type="dxa"/>
            <w:tcBorders>
              <w:top w:val="single" w:sz="4" w:space="0" w:color="000000"/>
              <w:left w:val="single" w:sz="4" w:space="0" w:color="auto"/>
              <w:bottom w:val="single" w:sz="4" w:space="0" w:color="000000"/>
              <w:right w:val="single" w:sz="4" w:space="0" w:color="000000"/>
            </w:tcBorders>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567" w:type="dxa"/>
            <w:tcBorders>
              <w:top w:val="single" w:sz="4" w:space="0" w:color="000000"/>
              <w:left w:val="single" w:sz="4" w:space="0" w:color="auto"/>
              <w:bottom w:val="single" w:sz="4" w:space="0" w:color="000000"/>
              <w:right w:val="single" w:sz="4" w:space="0" w:color="000000"/>
            </w:tcBorders>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033" w:type="dxa"/>
            <w:tcBorders>
              <w:top w:val="single" w:sz="4" w:space="0" w:color="000000"/>
              <w:left w:val="single" w:sz="4" w:space="0" w:color="auto"/>
              <w:bottom w:val="single" w:sz="4" w:space="0" w:color="000000"/>
              <w:right w:val="single" w:sz="4" w:space="0" w:color="000000"/>
            </w:tcBorders>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4,6</w:t>
            </w:r>
          </w:p>
        </w:tc>
      </w:tr>
      <w:tr w:rsidR="00436F9D" w:rsidRPr="00197C3D" w:rsidTr="00436F9D">
        <w:trPr>
          <w:trHeight w:val="145"/>
        </w:trPr>
        <w:tc>
          <w:tcPr>
            <w:tcW w:w="1247" w:type="dxa"/>
            <w:vMerge/>
            <w:tcBorders>
              <w:left w:val="single" w:sz="4" w:space="0" w:color="000000"/>
              <w:bottom w:val="single" w:sz="4" w:space="0" w:color="000000"/>
              <w:right w:val="single" w:sz="4" w:space="0" w:color="000000"/>
            </w:tcBorders>
            <w:vAlign w:val="center"/>
          </w:tcPr>
          <w:p w:rsidR="00436F9D" w:rsidRPr="00197C3D" w:rsidRDefault="00436F9D" w:rsidP="00197C3D">
            <w:pPr>
              <w:spacing w:after="0" w:line="240" w:lineRule="auto"/>
              <w:rPr>
                <w:rFonts w:ascii="Times New Roman" w:eastAsia="Times New Roman" w:hAnsi="Times New Roman" w:cs="Times New Roman"/>
                <w:sz w:val="20"/>
                <w:szCs w:val="20"/>
                <w:lang w:eastAsia="ru-RU"/>
              </w:rPr>
            </w:pPr>
          </w:p>
        </w:tc>
        <w:tc>
          <w:tcPr>
            <w:tcW w:w="1981" w:type="dxa"/>
            <w:tcBorders>
              <w:top w:val="single" w:sz="4" w:space="0" w:color="000000"/>
              <w:left w:val="single" w:sz="4" w:space="0" w:color="000000"/>
              <w:bottom w:val="single" w:sz="4" w:space="0" w:color="000000"/>
              <w:right w:val="single" w:sz="4" w:space="0" w:color="000000"/>
            </w:tcBorders>
            <w:vAlign w:val="center"/>
          </w:tcPr>
          <w:p w:rsidR="00436F9D" w:rsidRDefault="00436F9D" w:rsidP="00197C3D">
            <w:pPr>
              <w:snapToGri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Коми язык</w:t>
            </w:r>
          </w:p>
        </w:tc>
        <w:tc>
          <w:tcPr>
            <w:tcW w:w="915" w:type="dxa"/>
            <w:tcBorders>
              <w:top w:val="single" w:sz="4" w:space="0" w:color="000000"/>
              <w:left w:val="single" w:sz="4" w:space="0" w:color="000000"/>
              <w:bottom w:val="single" w:sz="4" w:space="0" w:color="000000"/>
              <w:right w:val="single" w:sz="4" w:space="0" w:color="000000"/>
            </w:tcBorders>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p>
        </w:tc>
        <w:tc>
          <w:tcPr>
            <w:tcW w:w="915" w:type="dxa"/>
            <w:tcBorders>
              <w:top w:val="single" w:sz="4" w:space="0" w:color="000000"/>
              <w:left w:val="single" w:sz="4" w:space="0" w:color="000000"/>
              <w:bottom w:val="single" w:sz="4" w:space="0" w:color="000000"/>
              <w:right w:val="single" w:sz="4" w:space="0" w:color="000000"/>
            </w:tcBorders>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p>
        </w:tc>
        <w:tc>
          <w:tcPr>
            <w:tcW w:w="1067" w:type="dxa"/>
            <w:tcBorders>
              <w:top w:val="single" w:sz="4" w:space="0" w:color="000000"/>
              <w:left w:val="single" w:sz="4" w:space="0" w:color="000000"/>
              <w:bottom w:val="single" w:sz="4" w:space="0" w:color="000000"/>
              <w:right w:val="single" w:sz="4" w:space="0" w:color="000000"/>
            </w:tcBorders>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p>
        </w:tc>
        <w:tc>
          <w:tcPr>
            <w:tcW w:w="1067" w:type="dxa"/>
            <w:tcBorders>
              <w:top w:val="single" w:sz="4" w:space="0" w:color="000000"/>
              <w:left w:val="single" w:sz="4" w:space="0" w:color="000000"/>
              <w:bottom w:val="single" w:sz="4" w:space="0" w:color="000000"/>
              <w:right w:val="single" w:sz="4" w:space="0" w:color="000000"/>
            </w:tcBorders>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914" w:type="dxa"/>
            <w:tcBorders>
              <w:top w:val="single" w:sz="4" w:space="0" w:color="000000"/>
              <w:left w:val="single" w:sz="4" w:space="0" w:color="000000"/>
              <w:bottom w:val="single" w:sz="4" w:space="0" w:color="000000"/>
              <w:right w:val="single" w:sz="4" w:space="0" w:color="000000"/>
            </w:tcBorders>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914" w:type="dxa"/>
            <w:tcBorders>
              <w:top w:val="single" w:sz="4" w:space="0" w:color="000000"/>
              <w:left w:val="single" w:sz="4" w:space="0" w:color="000000"/>
              <w:bottom w:val="single" w:sz="4" w:space="0" w:color="000000"/>
              <w:right w:val="single" w:sz="4" w:space="0" w:color="000000"/>
            </w:tcBorders>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w:t>
            </w:r>
          </w:p>
        </w:tc>
        <w:tc>
          <w:tcPr>
            <w:tcW w:w="624" w:type="dxa"/>
            <w:tcBorders>
              <w:top w:val="single" w:sz="4" w:space="0" w:color="000000"/>
              <w:left w:val="single" w:sz="4" w:space="0" w:color="000000"/>
              <w:bottom w:val="single" w:sz="4" w:space="0" w:color="000000"/>
              <w:right w:val="single" w:sz="4" w:space="0" w:color="000000"/>
            </w:tcBorders>
          </w:tcPr>
          <w:p w:rsidR="00436F9D" w:rsidRDefault="00436F9D" w:rsidP="00197C3D">
            <w:pPr>
              <w:spacing w:after="0" w:line="240" w:lineRule="auto"/>
              <w:ind w:righ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624" w:type="dxa"/>
            <w:tcBorders>
              <w:top w:val="single" w:sz="4" w:space="0" w:color="000000"/>
              <w:left w:val="single" w:sz="4" w:space="0" w:color="000000"/>
              <w:bottom w:val="single" w:sz="4" w:space="0" w:color="000000"/>
              <w:right w:val="single" w:sz="4" w:space="0" w:color="000000"/>
            </w:tcBorders>
          </w:tcPr>
          <w:p w:rsidR="00436F9D" w:rsidRDefault="00436F9D" w:rsidP="00197C3D">
            <w:pPr>
              <w:spacing w:after="0" w:line="240" w:lineRule="auto"/>
              <w:ind w:righ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71" w:type="dxa"/>
            <w:tcBorders>
              <w:top w:val="single" w:sz="4" w:space="0" w:color="000000"/>
              <w:left w:val="single" w:sz="4" w:space="0" w:color="000000"/>
              <w:bottom w:val="single" w:sz="4" w:space="0" w:color="000000"/>
              <w:right w:val="single" w:sz="4" w:space="0" w:color="auto"/>
            </w:tcBorders>
          </w:tcPr>
          <w:p w:rsidR="00436F9D" w:rsidRDefault="00436F9D" w:rsidP="00197C3D">
            <w:pPr>
              <w:spacing w:after="0" w:line="240" w:lineRule="auto"/>
              <w:ind w:right="-381"/>
              <w:rPr>
                <w:rFonts w:ascii="Times New Roman" w:eastAsia="Times New Roman" w:hAnsi="Times New Roman" w:cs="Times New Roman"/>
                <w:sz w:val="20"/>
                <w:szCs w:val="20"/>
                <w:lang w:eastAsia="ru-RU"/>
              </w:rPr>
            </w:pPr>
          </w:p>
        </w:tc>
        <w:tc>
          <w:tcPr>
            <w:tcW w:w="883" w:type="dxa"/>
            <w:tcBorders>
              <w:top w:val="single" w:sz="4" w:space="0" w:color="000000"/>
              <w:left w:val="single" w:sz="4" w:space="0" w:color="auto"/>
              <w:bottom w:val="single" w:sz="4" w:space="0" w:color="000000"/>
              <w:right w:val="single" w:sz="4" w:space="0" w:color="000000"/>
            </w:tcBorders>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7" w:type="dxa"/>
            <w:tcBorders>
              <w:top w:val="single" w:sz="4" w:space="0" w:color="000000"/>
              <w:left w:val="single" w:sz="4" w:space="0" w:color="auto"/>
              <w:bottom w:val="single" w:sz="4" w:space="0" w:color="000000"/>
              <w:right w:val="single" w:sz="4" w:space="0" w:color="000000"/>
            </w:tcBorders>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033" w:type="dxa"/>
            <w:tcBorders>
              <w:top w:val="single" w:sz="4" w:space="0" w:color="000000"/>
              <w:left w:val="single" w:sz="4" w:space="0" w:color="auto"/>
              <w:bottom w:val="single" w:sz="4" w:space="0" w:color="000000"/>
              <w:right w:val="single" w:sz="4" w:space="0" w:color="000000"/>
            </w:tcBorders>
          </w:tcPr>
          <w:p w:rsidR="00436F9D" w:rsidRPr="00197C3D" w:rsidRDefault="00436F9D" w:rsidP="00197C3D">
            <w:pPr>
              <w:spacing w:after="0" w:line="240" w:lineRule="auto"/>
              <w:ind w:right="-381"/>
              <w:rPr>
                <w:rFonts w:ascii="Times New Roman" w:eastAsia="Times New Roman" w:hAnsi="Times New Roman" w:cs="Times New Roman"/>
                <w:sz w:val="20"/>
                <w:szCs w:val="20"/>
                <w:lang w:eastAsia="ru-RU"/>
              </w:rPr>
            </w:pPr>
          </w:p>
        </w:tc>
      </w:tr>
    </w:tbl>
    <w:p w:rsidR="00197C3D" w:rsidRPr="00197C3D" w:rsidRDefault="00197C3D" w:rsidP="00197C3D">
      <w:pPr>
        <w:spacing w:after="0" w:line="240" w:lineRule="auto"/>
        <w:rPr>
          <w:rFonts w:ascii="Times New Roman" w:eastAsia="Times New Roman" w:hAnsi="Times New Roman" w:cs="Times New Roman"/>
          <w:b/>
          <w:sz w:val="20"/>
          <w:szCs w:val="20"/>
        </w:rPr>
      </w:pPr>
    </w:p>
    <w:p w:rsidR="00197C3D" w:rsidRPr="00197C3D" w:rsidRDefault="00197C3D" w:rsidP="00197C3D">
      <w:pPr>
        <w:spacing w:after="0" w:line="240" w:lineRule="auto"/>
        <w:jc w:val="center"/>
        <w:rPr>
          <w:rFonts w:ascii="Times New Roman" w:eastAsia="TimesNewRomanPS-BoldMT" w:hAnsi="Times New Roman" w:cs="Times New Roman"/>
          <w:b/>
          <w:bCs/>
          <w:szCs w:val="20"/>
          <w:lang w:eastAsia="ru-RU"/>
        </w:rPr>
      </w:pPr>
    </w:p>
    <w:p w:rsidR="00197C3D" w:rsidRPr="00197C3D" w:rsidRDefault="00197C3D" w:rsidP="00197C3D">
      <w:pPr>
        <w:spacing w:after="0" w:line="240" w:lineRule="auto"/>
        <w:jc w:val="center"/>
        <w:rPr>
          <w:rFonts w:ascii="Times New Roman" w:eastAsia="TimesNewRomanPS-BoldMT" w:hAnsi="Times New Roman" w:cs="Times New Roman"/>
          <w:b/>
          <w:bCs/>
          <w:szCs w:val="20"/>
          <w:lang w:eastAsia="ru-RU"/>
        </w:rPr>
      </w:pPr>
    </w:p>
    <w:p w:rsidR="00197C3D" w:rsidRPr="00197C3D" w:rsidRDefault="00197C3D" w:rsidP="00197C3D">
      <w:pPr>
        <w:spacing w:after="0" w:line="240" w:lineRule="auto"/>
        <w:jc w:val="center"/>
        <w:rPr>
          <w:rFonts w:ascii="Times New Roman" w:eastAsia="TimesNewRomanPS-BoldMT" w:hAnsi="Times New Roman" w:cs="Times New Roman"/>
          <w:b/>
          <w:bCs/>
          <w:szCs w:val="20"/>
          <w:lang w:eastAsia="ru-RU"/>
        </w:rPr>
      </w:pPr>
    </w:p>
    <w:p w:rsidR="00197C3D" w:rsidRPr="00197C3D" w:rsidRDefault="00197C3D" w:rsidP="00197C3D">
      <w:pPr>
        <w:spacing w:after="0" w:line="240" w:lineRule="auto"/>
        <w:jc w:val="center"/>
        <w:rPr>
          <w:rFonts w:ascii="Times New Roman" w:eastAsia="TimesNewRomanPS-BoldMT" w:hAnsi="Times New Roman" w:cs="Times New Roman"/>
          <w:b/>
          <w:bCs/>
          <w:szCs w:val="20"/>
          <w:lang w:eastAsia="ru-RU"/>
        </w:rPr>
      </w:pPr>
    </w:p>
    <w:p w:rsidR="00197C3D" w:rsidRPr="00197C3D" w:rsidRDefault="00197C3D" w:rsidP="00197C3D">
      <w:pPr>
        <w:spacing w:after="0" w:line="240" w:lineRule="auto"/>
        <w:jc w:val="center"/>
        <w:rPr>
          <w:rFonts w:ascii="Times New Roman" w:eastAsia="TimesNewRomanPS-BoldMT" w:hAnsi="Times New Roman" w:cs="Times New Roman"/>
          <w:b/>
          <w:bCs/>
          <w:szCs w:val="20"/>
          <w:lang w:eastAsia="ru-RU"/>
        </w:rPr>
      </w:pPr>
    </w:p>
    <w:p w:rsidR="00197C3D" w:rsidRPr="00197C3D" w:rsidRDefault="00197C3D" w:rsidP="00C21693">
      <w:pPr>
        <w:spacing w:after="0" w:line="240" w:lineRule="auto"/>
        <w:rPr>
          <w:rFonts w:ascii="Times New Roman" w:eastAsia="TimesNewRomanPS-BoldMT" w:hAnsi="Times New Roman" w:cs="Times New Roman"/>
          <w:b/>
          <w:bCs/>
          <w:szCs w:val="20"/>
          <w:lang w:eastAsia="ru-RU"/>
        </w:rPr>
      </w:pPr>
    </w:p>
    <w:p w:rsidR="00197C3D" w:rsidRPr="00197C3D" w:rsidRDefault="00197C3D" w:rsidP="00197C3D">
      <w:pPr>
        <w:spacing w:after="0" w:line="240" w:lineRule="auto"/>
        <w:jc w:val="center"/>
        <w:rPr>
          <w:rFonts w:ascii="Times New Roman" w:eastAsia="TimesNewRomanPS-BoldMT" w:hAnsi="Times New Roman" w:cs="Times New Roman"/>
          <w:b/>
          <w:bCs/>
          <w:szCs w:val="20"/>
          <w:lang w:eastAsia="ru-RU"/>
        </w:rPr>
      </w:pPr>
    </w:p>
    <w:p w:rsidR="00197C3D" w:rsidRPr="00197C3D" w:rsidRDefault="00197C3D" w:rsidP="00197C3D">
      <w:pPr>
        <w:spacing w:after="0" w:line="240" w:lineRule="auto"/>
        <w:jc w:val="center"/>
        <w:rPr>
          <w:rFonts w:ascii="Times New Roman" w:eastAsia="TimesNewRomanPS-BoldMT" w:hAnsi="Times New Roman" w:cs="Times New Roman"/>
          <w:b/>
          <w:bCs/>
          <w:szCs w:val="20"/>
          <w:lang w:eastAsia="ru-RU"/>
        </w:rPr>
      </w:pPr>
      <w:r w:rsidRPr="00197C3D">
        <w:rPr>
          <w:rFonts w:ascii="Times New Roman" w:eastAsia="TimesNewRomanPS-BoldMT" w:hAnsi="Times New Roman" w:cs="Times New Roman"/>
          <w:b/>
          <w:bCs/>
          <w:szCs w:val="20"/>
          <w:lang w:eastAsia="ru-RU"/>
        </w:rPr>
        <w:t xml:space="preserve">Уровень освоения содержания основной образовательной программы  начального общего образования в динамике за три года </w:t>
      </w:r>
    </w:p>
    <w:tbl>
      <w:tblPr>
        <w:tblpPr w:leftFromText="180" w:rightFromText="180" w:bottomFromText="200" w:vertAnchor="text" w:horzAnchor="margin" w:tblpXSpec="center" w:tblpY="618"/>
        <w:tblW w:w="15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8"/>
        <w:gridCol w:w="849"/>
        <w:gridCol w:w="879"/>
        <w:gridCol w:w="709"/>
        <w:gridCol w:w="709"/>
        <w:gridCol w:w="708"/>
        <w:gridCol w:w="823"/>
        <w:gridCol w:w="1274"/>
        <w:gridCol w:w="709"/>
        <w:gridCol w:w="851"/>
        <w:gridCol w:w="1133"/>
        <w:gridCol w:w="1274"/>
        <w:gridCol w:w="709"/>
        <w:gridCol w:w="724"/>
        <w:gridCol w:w="1275"/>
        <w:gridCol w:w="1401"/>
        <w:gridCol w:w="15"/>
      </w:tblGrid>
      <w:tr w:rsidR="00197C3D" w:rsidRPr="00197C3D" w:rsidTr="00197C3D">
        <w:trPr>
          <w:gridAfter w:val="1"/>
          <w:wAfter w:w="15" w:type="dxa"/>
          <w:trHeight w:val="458"/>
        </w:trPr>
        <w:tc>
          <w:tcPr>
            <w:tcW w:w="959" w:type="dxa"/>
            <w:vMerge w:val="restart"/>
            <w:tcBorders>
              <w:top w:val="single" w:sz="4" w:space="0" w:color="000000"/>
              <w:left w:val="single" w:sz="4" w:space="0" w:color="000000"/>
              <w:bottom w:val="single" w:sz="4" w:space="0" w:color="000000"/>
              <w:right w:val="single" w:sz="4" w:space="0" w:color="000000"/>
            </w:tcBorders>
            <w:vAlign w:val="center"/>
            <w:hideMark/>
          </w:tcPr>
          <w:p w:rsidR="00197C3D" w:rsidRPr="00197C3D" w:rsidRDefault="00197C3D" w:rsidP="00197C3D">
            <w:pPr>
              <w:spacing w:after="0"/>
              <w:jc w:val="center"/>
              <w:rPr>
                <w:rFonts w:ascii="Times New Roman" w:eastAsia="TimesNewRomanPS-BoldMT" w:hAnsi="Times New Roman" w:cs="Times New Roman"/>
                <w:b/>
                <w:bCs/>
                <w:sz w:val="20"/>
                <w:szCs w:val="20"/>
              </w:rPr>
            </w:pPr>
            <w:r w:rsidRPr="00197C3D">
              <w:rPr>
                <w:rFonts w:ascii="Times New Roman" w:eastAsia="TimesNewRomanPS-BoldMT" w:hAnsi="Times New Roman" w:cs="Times New Roman"/>
                <w:b/>
                <w:bCs/>
                <w:sz w:val="20"/>
                <w:szCs w:val="20"/>
                <w:lang w:eastAsia="ru-RU"/>
              </w:rPr>
              <w:t>Класс</w:t>
            </w:r>
          </w:p>
        </w:tc>
        <w:tc>
          <w:tcPr>
            <w:tcW w:w="2438" w:type="dxa"/>
            <w:gridSpan w:val="3"/>
            <w:vMerge w:val="restart"/>
            <w:tcBorders>
              <w:top w:val="single" w:sz="4" w:space="0" w:color="000000"/>
              <w:left w:val="single" w:sz="4" w:space="0" w:color="000000"/>
              <w:bottom w:val="single" w:sz="8" w:space="0" w:color="auto"/>
              <w:right w:val="single" w:sz="4" w:space="0" w:color="000000"/>
            </w:tcBorders>
            <w:vAlign w:val="center"/>
            <w:hideMark/>
          </w:tcPr>
          <w:p w:rsidR="00197C3D" w:rsidRPr="00197C3D" w:rsidRDefault="00197C3D" w:rsidP="00197C3D">
            <w:pPr>
              <w:spacing w:after="0"/>
              <w:jc w:val="center"/>
              <w:rPr>
                <w:rFonts w:ascii="Times New Roman" w:eastAsia="TimesNewRomanPS-BoldMT" w:hAnsi="Times New Roman" w:cs="Times New Roman"/>
                <w:b/>
                <w:bCs/>
                <w:sz w:val="20"/>
                <w:szCs w:val="20"/>
              </w:rPr>
            </w:pPr>
            <w:r w:rsidRPr="00197C3D">
              <w:rPr>
                <w:rFonts w:ascii="Times New Roman" w:eastAsia="TimesNewRomanPS-BoldMT" w:hAnsi="Times New Roman" w:cs="Times New Roman"/>
                <w:b/>
                <w:bCs/>
                <w:sz w:val="20"/>
                <w:szCs w:val="20"/>
                <w:lang w:eastAsia="ru-RU"/>
              </w:rPr>
              <w:t>Число учащихся</w:t>
            </w:r>
          </w:p>
        </w:tc>
        <w:tc>
          <w:tcPr>
            <w:tcW w:w="11595" w:type="dxa"/>
            <w:gridSpan w:val="12"/>
            <w:tcBorders>
              <w:top w:val="single" w:sz="4" w:space="0" w:color="000000"/>
              <w:left w:val="single" w:sz="4" w:space="0" w:color="000000"/>
              <w:bottom w:val="single" w:sz="4" w:space="0" w:color="000000"/>
              <w:right w:val="single" w:sz="4" w:space="0" w:color="000000"/>
            </w:tcBorders>
            <w:vAlign w:val="center"/>
            <w:hideMark/>
          </w:tcPr>
          <w:p w:rsidR="00197C3D" w:rsidRPr="00197C3D" w:rsidRDefault="00197C3D" w:rsidP="00197C3D">
            <w:pPr>
              <w:spacing w:after="0"/>
              <w:jc w:val="center"/>
              <w:rPr>
                <w:rFonts w:ascii="Times New Roman" w:eastAsia="TimesNewRomanPS-BoldMT" w:hAnsi="Times New Roman" w:cs="Times New Roman"/>
                <w:b/>
                <w:bCs/>
                <w:sz w:val="20"/>
                <w:szCs w:val="20"/>
              </w:rPr>
            </w:pPr>
            <w:r w:rsidRPr="00197C3D">
              <w:rPr>
                <w:rFonts w:ascii="Times New Roman" w:eastAsia="TimesNewRomanPS-BoldMT" w:hAnsi="Times New Roman" w:cs="Times New Roman"/>
                <w:b/>
                <w:bCs/>
                <w:sz w:val="20"/>
                <w:szCs w:val="20"/>
                <w:lang w:eastAsia="ru-RU"/>
              </w:rPr>
              <w:t>Окончили учебный год</w:t>
            </w:r>
          </w:p>
        </w:tc>
      </w:tr>
      <w:tr w:rsidR="00197C3D" w:rsidRPr="00197C3D" w:rsidTr="00197C3D">
        <w:trPr>
          <w:gridAfter w:val="1"/>
          <w:wAfter w:w="15" w:type="dxa"/>
          <w:trHeight w:val="491"/>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97C3D" w:rsidRPr="00197C3D" w:rsidRDefault="00197C3D" w:rsidP="00197C3D">
            <w:pPr>
              <w:spacing w:after="0" w:line="240" w:lineRule="auto"/>
              <w:rPr>
                <w:rFonts w:ascii="Times New Roman" w:eastAsia="TimesNewRomanPS-BoldMT" w:hAnsi="Times New Roman" w:cs="Times New Roman"/>
                <w:b/>
                <w:bCs/>
                <w:sz w:val="20"/>
                <w:szCs w:val="20"/>
              </w:rPr>
            </w:pPr>
          </w:p>
        </w:tc>
        <w:tc>
          <w:tcPr>
            <w:tcW w:w="900" w:type="dxa"/>
            <w:gridSpan w:val="3"/>
            <w:vMerge/>
            <w:tcBorders>
              <w:top w:val="single" w:sz="4" w:space="0" w:color="000000"/>
              <w:left w:val="single" w:sz="4" w:space="0" w:color="000000"/>
              <w:bottom w:val="single" w:sz="8" w:space="0" w:color="auto"/>
              <w:right w:val="single" w:sz="4" w:space="0" w:color="000000"/>
            </w:tcBorders>
            <w:vAlign w:val="center"/>
            <w:hideMark/>
          </w:tcPr>
          <w:p w:rsidR="00197C3D" w:rsidRPr="00197C3D" w:rsidRDefault="00197C3D" w:rsidP="00197C3D">
            <w:pPr>
              <w:spacing w:after="0" w:line="240" w:lineRule="auto"/>
              <w:rPr>
                <w:rFonts w:ascii="Times New Roman" w:eastAsia="TimesNewRomanPS-BoldMT" w:hAnsi="Times New Roman" w:cs="Times New Roman"/>
                <w:b/>
                <w:bCs/>
                <w:sz w:val="20"/>
                <w:szCs w:val="20"/>
              </w:rPr>
            </w:pPr>
          </w:p>
        </w:tc>
        <w:tc>
          <w:tcPr>
            <w:tcW w:w="3515" w:type="dxa"/>
            <w:gridSpan w:val="4"/>
            <w:tcBorders>
              <w:top w:val="single" w:sz="4" w:space="0" w:color="000000"/>
              <w:left w:val="single" w:sz="4" w:space="0" w:color="000000"/>
              <w:bottom w:val="nil"/>
              <w:right w:val="single" w:sz="8" w:space="0" w:color="auto"/>
            </w:tcBorders>
            <w:vAlign w:val="center"/>
            <w:hideMark/>
          </w:tcPr>
          <w:p w:rsidR="00197C3D" w:rsidRPr="00197C3D" w:rsidRDefault="00197C3D" w:rsidP="00C21693">
            <w:pPr>
              <w:spacing w:after="0"/>
              <w:jc w:val="center"/>
              <w:rPr>
                <w:rFonts w:ascii="Times New Roman" w:eastAsia="TimesNewRomanPS-BoldMT" w:hAnsi="Times New Roman" w:cs="Times New Roman"/>
                <w:b/>
                <w:bCs/>
                <w:sz w:val="20"/>
                <w:szCs w:val="20"/>
              </w:rPr>
            </w:pPr>
            <w:r w:rsidRPr="00197C3D">
              <w:rPr>
                <w:rFonts w:ascii="Times New Roman" w:eastAsia="TimesNewRomanPS-BoldMT" w:hAnsi="Times New Roman" w:cs="Times New Roman"/>
                <w:b/>
                <w:bCs/>
                <w:sz w:val="20"/>
                <w:szCs w:val="20"/>
                <w:lang w:eastAsia="ru-RU"/>
              </w:rPr>
              <w:t>201</w:t>
            </w:r>
            <w:r w:rsidR="00C21693">
              <w:rPr>
                <w:rFonts w:ascii="Times New Roman" w:eastAsia="TimesNewRomanPS-BoldMT" w:hAnsi="Times New Roman" w:cs="Times New Roman"/>
                <w:b/>
                <w:bCs/>
                <w:sz w:val="20"/>
                <w:szCs w:val="20"/>
                <w:lang w:eastAsia="ru-RU"/>
              </w:rPr>
              <w:t>7</w:t>
            </w:r>
            <w:r w:rsidRPr="00197C3D">
              <w:rPr>
                <w:rFonts w:ascii="Times New Roman" w:eastAsia="TimesNewRomanPS-BoldMT" w:hAnsi="Times New Roman" w:cs="Times New Roman"/>
                <w:b/>
                <w:bCs/>
                <w:sz w:val="20"/>
                <w:szCs w:val="20"/>
                <w:lang w:eastAsia="ru-RU"/>
              </w:rPr>
              <w:t>-201</w:t>
            </w:r>
            <w:r w:rsidR="00C21693">
              <w:rPr>
                <w:rFonts w:ascii="Times New Roman" w:eastAsia="TimesNewRomanPS-BoldMT" w:hAnsi="Times New Roman" w:cs="Times New Roman"/>
                <w:b/>
                <w:bCs/>
                <w:sz w:val="20"/>
                <w:szCs w:val="20"/>
                <w:lang w:eastAsia="ru-RU"/>
              </w:rPr>
              <w:t>8</w:t>
            </w:r>
          </w:p>
        </w:tc>
        <w:tc>
          <w:tcPr>
            <w:tcW w:w="3969" w:type="dxa"/>
            <w:gridSpan w:val="4"/>
            <w:tcBorders>
              <w:top w:val="single" w:sz="8" w:space="0" w:color="auto"/>
              <w:left w:val="single" w:sz="4" w:space="0" w:color="000000"/>
              <w:bottom w:val="nil"/>
              <w:right w:val="single" w:sz="4" w:space="0" w:color="000000"/>
            </w:tcBorders>
            <w:vAlign w:val="center"/>
            <w:hideMark/>
          </w:tcPr>
          <w:p w:rsidR="00197C3D" w:rsidRPr="00197C3D" w:rsidRDefault="00197C3D" w:rsidP="00C21693">
            <w:pPr>
              <w:spacing w:after="0"/>
              <w:jc w:val="center"/>
              <w:rPr>
                <w:rFonts w:ascii="Times New Roman" w:eastAsia="TimesNewRomanPS-BoldMT" w:hAnsi="Times New Roman" w:cs="Times New Roman"/>
                <w:b/>
                <w:bCs/>
                <w:sz w:val="20"/>
                <w:szCs w:val="20"/>
              </w:rPr>
            </w:pPr>
            <w:r w:rsidRPr="00197C3D">
              <w:rPr>
                <w:rFonts w:ascii="Times New Roman" w:eastAsia="TimesNewRomanPS-BoldMT" w:hAnsi="Times New Roman" w:cs="Times New Roman"/>
                <w:b/>
                <w:bCs/>
                <w:sz w:val="20"/>
                <w:szCs w:val="20"/>
                <w:lang w:eastAsia="ru-RU"/>
              </w:rPr>
              <w:t>201</w:t>
            </w:r>
            <w:r w:rsidR="00C21693">
              <w:rPr>
                <w:rFonts w:ascii="Times New Roman" w:eastAsia="TimesNewRomanPS-BoldMT" w:hAnsi="Times New Roman" w:cs="Times New Roman"/>
                <w:b/>
                <w:bCs/>
                <w:sz w:val="20"/>
                <w:szCs w:val="20"/>
                <w:lang w:eastAsia="ru-RU"/>
              </w:rPr>
              <w:t>8</w:t>
            </w:r>
            <w:r w:rsidRPr="00197C3D">
              <w:rPr>
                <w:rFonts w:ascii="Times New Roman" w:eastAsia="TimesNewRomanPS-BoldMT" w:hAnsi="Times New Roman" w:cs="Times New Roman"/>
                <w:b/>
                <w:bCs/>
                <w:sz w:val="20"/>
                <w:szCs w:val="20"/>
                <w:lang w:eastAsia="ru-RU"/>
              </w:rPr>
              <w:t>-201</w:t>
            </w:r>
            <w:r w:rsidR="00C21693">
              <w:rPr>
                <w:rFonts w:ascii="Times New Roman" w:eastAsia="TimesNewRomanPS-BoldMT" w:hAnsi="Times New Roman" w:cs="Times New Roman"/>
                <w:b/>
                <w:bCs/>
                <w:sz w:val="20"/>
                <w:szCs w:val="20"/>
                <w:lang w:eastAsia="ru-RU"/>
              </w:rPr>
              <w:t>9</w:t>
            </w:r>
          </w:p>
        </w:tc>
        <w:tc>
          <w:tcPr>
            <w:tcW w:w="4111" w:type="dxa"/>
            <w:gridSpan w:val="4"/>
            <w:tcBorders>
              <w:top w:val="single" w:sz="8" w:space="0" w:color="auto"/>
              <w:left w:val="single" w:sz="8" w:space="0" w:color="auto"/>
              <w:bottom w:val="nil"/>
              <w:right w:val="single" w:sz="4" w:space="0" w:color="000000"/>
            </w:tcBorders>
            <w:vAlign w:val="center"/>
            <w:hideMark/>
          </w:tcPr>
          <w:p w:rsidR="00197C3D" w:rsidRPr="00197C3D" w:rsidRDefault="00197C3D" w:rsidP="00C21693">
            <w:pPr>
              <w:spacing w:after="0"/>
              <w:jc w:val="center"/>
              <w:rPr>
                <w:rFonts w:ascii="Times New Roman" w:eastAsia="TimesNewRomanPS-BoldMT" w:hAnsi="Times New Roman" w:cs="Times New Roman"/>
                <w:b/>
                <w:bCs/>
                <w:sz w:val="20"/>
                <w:szCs w:val="20"/>
              </w:rPr>
            </w:pPr>
            <w:r w:rsidRPr="00197C3D">
              <w:rPr>
                <w:rFonts w:ascii="Times New Roman" w:eastAsia="TimesNewRomanPS-BoldMT" w:hAnsi="Times New Roman" w:cs="Times New Roman"/>
                <w:b/>
                <w:bCs/>
                <w:sz w:val="20"/>
                <w:szCs w:val="20"/>
                <w:lang w:eastAsia="ru-RU"/>
              </w:rPr>
              <w:t>201</w:t>
            </w:r>
            <w:r w:rsidR="00C21693">
              <w:rPr>
                <w:rFonts w:ascii="Times New Roman" w:eastAsia="TimesNewRomanPS-BoldMT" w:hAnsi="Times New Roman" w:cs="Times New Roman"/>
                <w:b/>
                <w:bCs/>
                <w:sz w:val="20"/>
                <w:szCs w:val="20"/>
                <w:lang w:eastAsia="ru-RU"/>
              </w:rPr>
              <w:t>9</w:t>
            </w:r>
            <w:r w:rsidRPr="00197C3D">
              <w:rPr>
                <w:rFonts w:ascii="Times New Roman" w:eastAsia="TimesNewRomanPS-BoldMT" w:hAnsi="Times New Roman" w:cs="Times New Roman"/>
                <w:b/>
                <w:bCs/>
                <w:sz w:val="20"/>
                <w:szCs w:val="20"/>
                <w:lang w:eastAsia="ru-RU"/>
              </w:rPr>
              <w:t>-20</w:t>
            </w:r>
            <w:r w:rsidR="00C21693">
              <w:rPr>
                <w:rFonts w:ascii="Times New Roman" w:eastAsia="TimesNewRomanPS-BoldMT" w:hAnsi="Times New Roman" w:cs="Times New Roman"/>
                <w:b/>
                <w:bCs/>
                <w:sz w:val="20"/>
                <w:szCs w:val="20"/>
                <w:lang w:eastAsia="ru-RU"/>
              </w:rPr>
              <w:t>20</w:t>
            </w:r>
          </w:p>
        </w:tc>
      </w:tr>
      <w:tr w:rsidR="00197C3D" w:rsidRPr="00197C3D" w:rsidTr="00197C3D">
        <w:trPr>
          <w:gridAfter w:val="1"/>
          <w:wAfter w:w="15" w:type="dxa"/>
          <w:trHeight w:val="60"/>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97C3D" w:rsidRPr="00197C3D" w:rsidRDefault="00197C3D" w:rsidP="00197C3D">
            <w:pPr>
              <w:spacing w:after="0" w:line="240" w:lineRule="auto"/>
              <w:rPr>
                <w:rFonts w:ascii="Times New Roman" w:eastAsia="TimesNewRomanPS-BoldMT" w:hAnsi="Times New Roman" w:cs="Times New Roman"/>
                <w:b/>
                <w:bCs/>
                <w:sz w:val="20"/>
                <w:szCs w:val="20"/>
              </w:rPr>
            </w:pPr>
          </w:p>
        </w:tc>
        <w:tc>
          <w:tcPr>
            <w:tcW w:w="850" w:type="dxa"/>
            <w:vMerge w:val="restart"/>
            <w:tcBorders>
              <w:top w:val="single" w:sz="8" w:space="0" w:color="auto"/>
              <w:left w:val="single" w:sz="4" w:space="0" w:color="000000"/>
              <w:bottom w:val="single" w:sz="4" w:space="0" w:color="000000"/>
              <w:right w:val="single" w:sz="8" w:space="0" w:color="auto"/>
            </w:tcBorders>
            <w:hideMark/>
          </w:tcPr>
          <w:p w:rsidR="00197C3D" w:rsidRPr="00197C3D" w:rsidRDefault="00197C3D" w:rsidP="00C21693">
            <w:pPr>
              <w:spacing w:after="0"/>
              <w:jc w:val="both"/>
              <w:rPr>
                <w:rFonts w:ascii="Times New Roman" w:eastAsia="TimesNewRomanPS-BoldMT" w:hAnsi="Times New Roman" w:cs="Times New Roman"/>
                <w:b/>
                <w:bCs/>
                <w:i/>
                <w:sz w:val="20"/>
                <w:szCs w:val="20"/>
              </w:rPr>
            </w:pPr>
            <w:r w:rsidRPr="00197C3D">
              <w:rPr>
                <w:rFonts w:ascii="Times New Roman" w:eastAsia="TimesNewRomanPS-BoldMT" w:hAnsi="Times New Roman" w:cs="Times New Roman"/>
                <w:b/>
                <w:bCs/>
                <w:i/>
                <w:sz w:val="20"/>
                <w:szCs w:val="20"/>
                <w:lang w:eastAsia="ru-RU"/>
              </w:rPr>
              <w:t>201</w:t>
            </w:r>
            <w:r w:rsidR="00C21693">
              <w:rPr>
                <w:rFonts w:ascii="Times New Roman" w:eastAsia="TimesNewRomanPS-BoldMT" w:hAnsi="Times New Roman" w:cs="Times New Roman"/>
                <w:b/>
                <w:bCs/>
                <w:i/>
                <w:sz w:val="20"/>
                <w:szCs w:val="20"/>
                <w:lang w:eastAsia="ru-RU"/>
              </w:rPr>
              <w:t>7</w:t>
            </w:r>
            <w:r w:rsidRPr="00197C3D">
              <w:rPr>
                <w:rFonts w:ascii="Times New Roman" w:eastAsia="TimesNewRomanPS-BoldMT" w:hAnsi="Times New Roman" w:cs="Times New Roman"/>
                <w:b/>
                <w:bCs/>
                <w:i/>
                <w:sz w:val="20"/>
                <w:szCs w:val="20"/>
                <w:lang w:eastAsia="ru-RU"/>
              </w:rPr>
              <w:t>-201</w:t>
            </w:r>
            <w:r w:rsidR="00C21693">
              <w:rPr>
                <w:rFonts w:ascii="Times New Roman" w:eastAsia="TimesNewRomanPS-BoldMT" w:hAnsi="Times New Roman" w:cs="Times New Roman"/>
                <w:b/>
                <w:bCs/>
                <w:i/>
                <w:sz w:val="20"/>
                <w:szCs w:val="20"/>
                <w:lang w:eastAsia="ru-RU"/>
              </w:rPr>
              <w:t>8</w:t>
            </w:r>
          </w:p>
        </w:tc>
        <w:tc>
          <w:tcPr>
            <w:tcW w:w="879" w:type="dxa"/>
            <w:vMerge w:val="restart"/>
            <w:tcBorders>
              <w:top w:val="single" w:sz="8" w:space="0" w:color="auto"/>
              <w:left w:val="single" w:sz="8" w:space="0" w:color="auto"/>
              <w:bottom w:val="single" w:sz="4" w:space="0" w:color="000000"/>
              <w:right w:val="single" w:sz="4" w:space="0" w:color="000000"/>
            </w:tcBorders>
            <w:hideMark/>
          </w:tcPr>
          <w:p w:rsidR="00197C3D" w:rsidRPr="00197C3D" w:rsidRDefault="00197C3D" w:rsidP="00C21693">
            <w:pPr>
              <w:spacing w:after="0"/>
              <w:jc w:val="both"/>
              <w:rPr>
                <w:rFonts w:ascii="Times New Roman" w:eastAsia="TimesNewRomanPS-BoldMT" w:hAnsi="Times New Roman" w:cs="Times New Roman"/>
                <w:b/>
                <w:bCs/>
                <w:i/>
                <w:sz w:val="20"/>
                <w:szCs w:val="20"/>
              </w:rPr>
            </w:pPr>
            <w:r w:rsidRPr="00197C3D">
              <w:rPr>
                <w:rFonts w:ascii="Times New Roman" w:eastAsia="TimesNewRomanPS-BoldMT" w:hAnsi="Times New Roman" w:cs="Times New Roman"/>
                <w:b/>
                <w:bCs/>
                <w:i/>
                <w:sz w:val="20"/>
                <w:szCs w:val="20"/>
                <w:lang w:eastAsia="ru-RU"/>
              </w:rPr>
              <w:t>201</w:t>
            </w:r>
            <w:r w:rsidR="00C21693">
              <w:rPr>
                <w:rFonts w:ascii="Times New Roman" w:eastAsia="TimesNewRomanPS-BoldMT" w:hAnsi="Times New Roman" w:cs="Times New Roman"/>
                <w:b/>
                <w:bCs/>
                <w:i/>
                <w:sz w:val="20"/>
                <w:szCs w:val="20"/>
                <w:lang w:eastAsia="ru-RU"/>
              </w:rPr>
              <w:t>8</w:t>
            </w:r>
            <w:r w:rsidRPr="00197C3D">
              <w:rPr>
                <w:rFonts w:ascii="Times New Roman" w:eastAsia="TimesNewRomanPS-BoldMT" w:hAnsi="Times New Roman" w:cs="Times New Roman"/>
                <w:b/>
                <w:bCs/>
                <w:i/>
                <w:sz w:val="20"/>
                <w:szCs w:val="20"/>
                <w:lang w:eastAsia="ru-RU"/>
              </w:rPr>
              <w:t>-201</w:t>
            </w:r>
            <w:r w:rsidR="00C21693">
              <w:rPr>
                <w:rFonts w:ascii="Times New Roman" w:eastAsia="TimesNewRomanPS-BoldMT" w:hAnsi="Times New Roman" w:cs="Times New Roman"/>
                <w:b/>
                <w:bCs/>
                <w:i/>
                <w:sz w:val="20"/>
                <w:szCs w:val="20"/>
                <w:lang w:eastAsia="ru-RU"/>
              </w:rPr>
              <w:t>9</w:t>
            </w:r>
          </w:p>
        </w:tc>
        <w:tc>
          <w:tcPr>
            <w:tcW w:w="709" w:type="dxa"/>
            <w:vMerge w:val="restart"/>
            <w:tcBorders>
              <w:top w:val="single" w:sz="8" w:space="0" w:color="auto"/>
              <w:left w:val="single" w:sz="8" w:space="0" w:color="auto"/>
              <w:bottom w:val="single" w:sz="4" w:space="0" w:color="000000"/>
              <w:right w:val="single" w:sz="4" w:space="0" w:color="000000"/>
            </w:tcBorders>
            <w:hideMark/>
          </w:tcPr>
          <w:p w:rsidR="00197C3D" w:rsidRPr="00197C3D" w:rsidRDefault="00197C3D" w:rsidP="00C21693">
            <w:pPr>
              <w:spacing w:after="0"/>
              <w:jc w:val="both"/>
              <w:rPr>
                <w:rFonts w:ascii="Times New Roman" w:eastAsia="TimesNewRomanPS-BoldMT" w:hAnsi="Times New Roman" w:cs="Times New Roman"/>
                <w:b/>
                <w:bCs/>
                <w:i/>
                <w:sz w:val="20"/>
                <w:szCs w:val="20"/>
              </w:rPr>
            </w:pPr>
            <w:r w:rsidRPr="00197C3D">
              <w:rPr>
                <w:rFonts w:ascii="Times New Roman" w:eastAsia="TimesNewRomanPS-BoldMT" w:hAnsi="Times New Roman" w:cs="Times New Roman"/>
                <w:b/>
                <w:bCs/>
                <w:i/>
                <w:sz w:val="20"/>
                <w:szCs w:val="20"/>
                <w:lang w:eastAsia="ru-RU"/>
              </w:rPr>
              <w:t>201</w:t>
            </w:r>
            <w:r w:rsidR="00C21693">
              <w:rPr>
                <w:rFonts w:ascii="Times New Roman" w:eastAsia="TimesNewRomanPS-BoldMT" w:hAnsi="Times New Roman" w:cs="Times New Roman"/>
                <w:b/>
                <w:bCs/>
                <w:i/>
                <w:sz w:val="20"/>
                <w:szCs w:val="20"/>
                <w:lang w:eastAsia="ru-RU"/>
              </w:rPr>
              <w:t>9</w:t>
            </w:r>
            <w:r w:rsidRPr="00197C3D">
              <w:rPr>
                <w:rFonts w:ascii="Times New Roman" w:eastAsia="TimesNewRomanPS-BoldMT" w:hAnsi="Times New Roman" w:cs="Times New Roman"/>
                <w:b/>
                <w:bCs/>
                <w:i/>
                <w:sz w:val="20"/>
                <w:szCs w:val="20"/>
                <w:lang w:eastAsia="ru-RU"/>
              </w:rPr>
              <w:t>-20</w:t>
            </w:r>
            <w:r w:rsidR="00C21693">
              <w:rPr>
                <w:rFonts w:ascii="Times New Roman" w:eastAsia="TimesNewRomanPS-BoldMT" w:hAnsi="Times New Roman" w:cs="Times New Roman"/>
                <w:b/>
                <w:bCs/>
                <w:i/>
                <w:sz w:val="20"/>
                <w:szCs w:val="20"/>
                <w:lang w:eastAsia="ru-RU"/>
              </w:rPr>
              <w:t>20</w:t>
            </w:r>
          </w:p>
        </w:tc>
        <w:tc>
          <w:tcPr>
            <w:tcW w:w="3515" w:type="dxa"/>
            <w:gridSpan w:val="4"/>
            <w:tcBorders>
              <w:top w:val="nil"/>
              <w:left w:val="single" w:sz="4" w:space="0" w:color="000000"/>
              <w:bottom w:val="single" w:sz="4" w:space="0" w:color="000000"/>
              <w:right w:val="single" w:sz="8" w:space="0" w:color="auto"/>
            </w:tcBorders>
          </w:tcPr>
          <w:p w:rsidR="00197C3D" w:rsidRPr="00197C3D" w:rsidRDefault="00197C3D" w:rsidP="00197C3D">
            <w:pPr>
              <w:spacing w:after="0"/>
              <w:rPr>
                <w:rFonts w:ascii="Times New Roman" w:eastAsia="TimesNewRomanPS-BoldMT" w:hAnsi="Times New Roman" w:cs="Times New Roman"/>
                <w:b/>
                <w:bCs/>
                <w:i/>
                <w:sz w:val="20"/>
                <w:szCs w:val="20"/>
              </w:rPr>
            </w:pPr>
          </w:p>
        </w:tc>
        <w:tc>
          <w:tcPr>
            <w:tcW w:w="3969" w:type="dxa"/>
            <w:gridSpan w:val="4"/>
            <w:tcBorders>
              <w:top w:val="nil"/>
              <w:left w:val="single" w:sz="4" w:space="0" w:color="000000"/>
              <w:bottom w:val="single" w:sz="4" w:space="0" w:color="000000"/>
              <w:right w:val="single" w:sz="4" w:space="0" w:color="000000"/>
            </w:tcBorders>
          </w:tcPr>
          <w:p w:rsidR="00197C3D" w:rsidRPr="00197C3D" w:rsidRDefault="00197C3D" w:rsidP="00197C3D">
            <w:pPr>
              <w:spacing w:after="0"/>
              <w:rPr>
                <w:rFonts w:ascii="Times New Roman" w:eastAsia="TimesNewRomanPS-BoldMT" w:hAnsi="Times New Roman" w:cs="Times New Roman"/>
                <w:b/>
                <w:bCs/>
                <w:i/>
                <w:sz w:val="20"/>
                <w:szCs w:val="20"/>
              </w:rPr>
            </w:pPr>
          </w:p>
        </w:tc>
        <w:tc>
          <w:tcPr>
            <w:tcW w:w="4111" w:type="dxa"/>
            <w:gridSpan w:val="4"/>
            <w:tcBorders>
              <w:top w:val="nil"/>
              <w:left w:val="single" w:sz="8" w:space="0" w:color="auto"/>
              <w:bottom w:val="single" w:sz="4" w:space="0" w:color="000000"/>
              <w:right w:val="single" w:sz="4" w:space="0" w:color="000000"/>
            </w:tcBorders>
          </w:tcPr>
          <w:p w:rsidR="00197C3D" w:rsidRPr="00197C3D" w:rsidRDefault="00197C3D" w:rsidP="00197C3D">
            <w:pPr>
              <w:spacing w:after="0"/>
              <w:rPr>
                <w:rFonts w:ascii="Times New Roman" w:eastAsia="TimesNewRomanPS-BoldMT" w:hAnsi="Times New Roman" w:cs="Times New Roman"/>
                <w:b/>
                <w:bCs/>
                <w:i/>
                <w:sz w:val="20"/>
                <w:szCs w:val="20"/>
              </w:rPr>
            </w:pPr>
          </w:p>
        </w:tc>
      </w:tr>
      <w:tr w:rsidR="00197C3D" w:rsidRPr="00197C3D" w:rsidTr="00197C3D">
        <w:trPr>
          <w:trHeight w:val="315"/>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97C3D" w:rsidRPr="00197C3D" w:rsidRDefault="00197C3D" w:rsidP="00197C3D">
            <w:pPr>
              <w:spacing w:after="0" w:line="240" w:lineRule="auto"/>
              <w:rPr>
                <w:rFonts w:ascii="Times New Roman" w:eastAsia="TimesNewRomanPS-BoldMT" w:hAnsi="Times New Roman" w:cs="Times New Roman"/>
                <w:b/>
                <w:bCs/>
                <w:sz w:val="20"/>
                <w:szCs w:val="20"/>
              </w:rPr>
            </w:pPr>
          </w:p>
        </w:tc>
        <w:tc>
          <w:tcPr>
            <w:tcW w:w="300" w:type="dxa"/>
            <w:vMerge/>
            <w:tcBorders>
              <w:top w:val="single" w:sz="8" w:space="0" w:color="auto"/>
              <w:left w:val="single" w:sz="4" w:space="0" w:color="000000"/>
              <w:bottom w:val="single" w:sz="4" w:space="0" w:color="000000"/>
              <w:right w:val="single" w:sz="8" w:space="0" w:color="auto"/>
            </w:tcBorders>
            <w:vAlign w:val="center"/>
            <w:hideMark/>
          </w:tcPr>
          <w:p w:rsidR="00197C3D" w:rsidRPr="00197C3D" w:rsidRDefault="00197C3D" w:rsidP="00197C3D">
            <w:pPr>
              <w:spacing w:after="0" w:line="240" w:lineRule="auto"/>
              <w:rPr>
                <w:rFonts w:ascii="Times New Roman" w:eastAsia="TimesNewRomanPS-BoldMT" w:hAnsi="Times New Roman" w:cs="Times New Roman"/>
                <w:b/>
                <w:bCs/>
                <w:i/>
                <w:sz w:val="20"/>
                <w:szCs w:val="20"/>
              </w:rPr>
            </w:pPr>
          </w:p>
        </w:tc>
        <w:tc>
          <w:tcPr>
            <w:tcW w:w="300" w:type="dxa"/>
            <w:vMerge/>
            <w:tcBorders>
              <w:top w:val="single" w:sz="8" w:space="0" w:color="auto"/>
              <w:left w:val="single" w:sz="8" w:space="0" w:color="auto"/>
              <w:bottom w:val="single" w:sz="4" w:space="0" w:color="000000"/>
              <w:right w:val="single" w:sz="4" w:space="0" w:color="000000"/>
            </w:tcBorders>
            <w:vAlign w:val="center"/>
            <w:hideMark/>
          </w:tcPr>
          <w:p w:rsidR="00197C3D" w:rsidRPr="00197C3D" w:rsidRDefault="00197C3D" w:rsidP="00197C3D">
            <w:pPr>
              <w:spacing w:after="0" w:line="240" w:lineRule="auto"/>
              <w:rPr>
                <w:rFonts w:ascii="Times New Roman" w:eastAsia="TimesNewRomanPS-BoldMT" w:hAnsi="Times New Roman" w:cs="Times New Roman"/>
                <w:b/>
                <w:bCs/>
                <w:i/>
                <w:sz w:val="20"/>
                <w:szCs w:val="20"/>
              </w:rPr>
            </w:pPr>
          </w:p>
        </w:tc>
        <w:tc>
          <w:tcPr>
            <w:tcW w:w="300" w:type="dxa"/>
            <w:vMerge/>
            <w:tcBorders>
              <w:top w:val="single" w:sz="8" w:space="0" w:color="auto"/>
              <w:left w:val="single" w:sz="8" w:space="0" w:color="auto"/>
              <w:bottom w:val="single" w:sz="4" w:space="0" w:color="000000"/>
              <w:right w:val="single" w:sz="4" w:space="0" w:color="000000"/>
            </w:tcBorders>
            <w:vAlign w:val="center"/>
            <w:hideMark/>
          </w:tcPr>
          <w:p w:rsidR="00197C3D" w:rsidRPr="00197C3D" w:rsidRDefault="00197C3D" w:rsidP="00197C3D">
            <w:pPr>
              <w:spacing w:after="0" w:line="240" w:lineRule="auto"/>
              <w:rPr>
                <w:rFonts w:ascii="Times New Roman" w:eastAsia="TimesNewRomanPS-BoldMT" w:hAnsi="Times New Roman" w:cs="Times New Roman"/>
                <w:b/>
                <w:bCs/>
                <w:i/>
                <w:sz w:val="20"/>
                <w:szCs w:val="20"/>
              </w:rPr>
            </w:pPr>
          </w:p>
        </w:tc>
        <w:tc>
          <w:tcPr>
            <w:tcW w:w="709" w:type="dxa"/>
            <w:tcBorders>
              <w:top w:val="single" w:sz="8" w:space="0" w:color="auto"/>
              <w:left w:val="single" w:sz="4" w:space="0" w:color="000000"/>
              <w:bottom w:val="single" w:sz="4" w:space="0" w:color="000000"/>
              <w:right w:val="single" w:sz="8" w:space="0" w:color="auto"/>
            </w:tcBorders>
            <w:hideMark/>
          </w:tcPr>
          <w:p w:rsidR="00197C3D" w:rsidRPr="00197C3D" w:rsidRDefault="00197C3D" w:rsidP="00197C3D">
            <w:pPr>
              <w:spacing w:after="0"/>
              <w:jc w:val="both"/>
              <w:rPr>
                <w:rFonts w:ascii="Times New Roman" w:eastAsia="TimesNewRomanPS-BoldMT" w:hAnsi="Times New Roman" w:cs="Times New Roman"/>
                <w:b/>
                <w:bCs/>
                <w:i/>
                <w:sz w:val="20"/>
                <w:szCs w:val="20"/>
              </w:rPr>
            </w:pPr>
            <w:r w:rsidRPr="00197C3D">
              <w:rPr>
                <w:rFonts w:ascii="Times New Roman" w:eastAsia="TimesNewRomanPS-BoldMT" w:hAnsi="Times New Roman" w:cs="Times New Roman"/>
                <w:b/>
                <w:bCs/>
                <w:i/>
                <w:sz w:val="20"/>
                <w:szCs w:val="20"/>
                <w:lang w:eastAsia="ru-RU"/>
              </w:rPr>
              <w:t>«5»</w:t>
            </w:r>
          </w:p>
        </w:tc>
        <w:tc>
          <w:tcPr>
            <w:tcW w:w="708" w:type="dxa"/>
            <w:tcBorders>
              <w:top w:val="single" w:sz="8" w:space="0" w:color="auto"/>
              <w:left w:val="single" w:sz="4" w:space="0" w:color="000000"/>
              <w:bottom w:val="single" w:sz="4" w:space="0" w:color="000000"/>
              <w:right w:val="single" w:sz="4" w:space="0" w:color="000000"/>
            </w:tcBorders>
            <w:hideMark/>
          </w:tcPr>
          <w:p w:rsidR="00197C3D" w:rsidRPr="00197C3D" w:rsidRDefault="00197C3D" w:rsidP="00197C3D">
            <w:pPr>
              <w:spacing w:after="0"/>
              <w:jc w:val="both"/>
              <w:rPr>
                <w:rFonts w:ascii="Times New Roman" w:eastAsia="TimesNewRomanPS-BoldMT" w:hAnsi="Times New Roman" w:cs="Times New Roman"/>
                <w:b/>
                <w:bCs/>
                <w:i/>
                <w:sz w:val="20"/>
                <w:szCs w:val="20"/>
              </w:rPr>
            </w:pPr>
            <w:r w:rsidRPr="00197C3D">
              <w:rPr>
                <w:rFonts w:ascii="Times New Roman" w:eastAsia="TimesNewRomanPS-BoldMT" w:hAnsi="Times New Roman" w:cs="Times New Roman"/>
                <w:b/>
                <w:bCs/>
                <w:i/>
                <w:sz w:val="20"/>
                <w:szCs w:val="20"/>
                <w:lang w:eastAsia="ru-RU"/>
              </w:rPr>
              <w:t>«5», «4»</w:t>
            </w:r>
          </w:p>
        </w:tc>
        <w:tc>
          <w:tcPr>
            <w:tcW w:w="823" w:type="dxa"/>
            <w:tcBorders>
              <w:top w:val="single" w:sz="8" w:space="0" w:color="auto"/>
              <w:left w:val="single" w:sz="4" w:space="0" w:color="000000"/>
              <w:bottom w:val="single" w:sz="4" w:space="0" w:color="000000"/>
              <w:right w:val="single" w:sz="8" w:space="0" w:color="auto"/>
            </w:tcBorders>
            <w:hideMark/>
          </w:tcPr>
          <w:p w:rsidR="00197C3D" w:rsidRPr="00197C3D" w:rsidRDefault="00197C3D" w:rsidP="00197C3D">
            <w:pPr>
              <w:spacing w:after="0"/>
              <w:jc w:val="both"/>
              <w:rPr>
                <w:rFonts w:ascii="Times New Roman" w:eastAsia="TimesNewRomanPS-BoldMT" w:hAnsi="Times New Roman" w:cs="Times New Roman"/>
                <w:b/>
                <w:bCs/>
                <w:i/>
                <w:sz w:val="20"/>
                <w:szCs w:val="20"/>
              </w:rPr>
            </w:pPr>
            <w:r w:rsidRPr="00197C3D">
              <w:rPr>
                <w:rFonts w:ascii="Times New Roman" w:eastAsia="TimesNewRomanPS-BoldMT" w:hAnsi="Times New Roman" w:cs="Times New Roman"/>
                <w:b/>
                <w:bCs/>
                <w:i/>
                <w:sz w:val="20"/>
                <w:szCs w:val="20"/>
                <w:lang w:eastAsia="ru-RU"/>
              </w:rPr>
              <w:t>С одной «4»</w:t>
            </w:r>
          </w:p>
        </w:tc>
        <w:tc>
          <w:tcPr>
            <w:tcW w:w="1275" w:type="dxa"/>
            <w:tcBorders>
              <w:top w:val="single" w:sz="8" w:space="0" w:color="auto"/>
              <w:left w:val="single" w:sz="4" w:space="0" w:color="000000"/>
              <w:bottom w:val="single" w:sz="4" w:space="0" w:color="000000"/>
              <w:right w:val="single" w:sz="8" w:space="0" w:color="auto"/>
            </w:tcBorders>
            <w:hideMark/>
          </w:tcPr>
          <w:p w:rsidR="00197C3D" w:rsidRPr="00197C3D" w:rsidRDefault="00197C3D" w:rsidP="00197C3D">
            <w:pPr>
              <w:spacing w:after="0"/>
              <w:jc w:val="both"/>
              <w:rPr>
                <w:rFonts w:ascii="Times New Roman" w:eastAsia="TimesNewRomanPS-BoldMT" w:hAnsi="Times New Roman" w:cs="Times New Roman"/>
                <w:b/>
                <w:bCs/>
                <w:i/>
                <w:sz w:val="20"/>
                <w:szCs w:val="20"/>
                <w:lang w:eastAsia="ru-RU"/>
              </w:rPr>
            </w:pPr>
            <w:r w:rsidRPr="00197C3D">
              <w:rPr>
                <w:rFonts w:ascii="Times New Roman" w:eastAsia="TimesNewRomanPS-BoldMT" w:hAnsi="Times New Roman" w:cs="Times New Roman"/>
                <w:b/>
                <w:bCs/>
                <w:i/>
                <w:sz w:val="20"/>
                <w:szCs w:val="20"/>
                <w:lang w:eastAsia="ru-RU"/>
              </w:rPr>
              <w:t>С одной</w:t>
            </w:r>
          </w:p>
          <w:p w:rsidR="00197C3D" w:rsidRPr="00197C3D" w:rsidRDefault="00197C3D" w:rsidP="00197C3D">
            <w:pPr>
              <w:spacing w:after="0"/>
              <w:jc w:val="both"/>
              <w:rPr>
                <w:rFonts w:ascii="Times New Roman" w:eastAsia="TimesNewRomanPS-BoldMT" w:hAnsi="Times New Roman" w:cs="Times New Roman"/>
                <w:b/>
                <w:bCs/>
                <w:i/>
                <w:sz w:val="20"/>
                <w:szCs w:val="20"/>
              </w:rPr>
            </w:pPr>
            <w:r w:rsidRPr="00197C3D">
              <w:rPr>
                <w:rFonts w:ascii="Times New Roman" w:eastAsia="TimesNewRomanPS-BoldMT" w:hAnsi="Times New Roman" w:cs="Times New Roman"/>
                <w:b/>
                <w:bCs/>
                <w:i/>
                <w:sz w:val="20"/>
                <w:szCs w:val="20"/>
                <w:lang w:eastAsia="ru-RU"/>
              </w:rPr>
              <w:t xml:space="preserve"> «3»</w:t>
            </w:r>
          </w:p>
        </w:tc>
        <w:tc>
          <w:tcPr>
            <w:tcW w:w="709" w:type="dxa"/>
            <w:tcBorders>
              <w:top w:val="single" w:sz="8" w:space="0" w:color="auto"/>
              <w:left w:val="single" w:sz="8" w:space="0" w:color="auto"/>
              <w:bottom w:val="single" w:sz="4" w:space="0" w:color="000000"/>
              <w:right w:val="single" w:sz="4" w:space="0" w:color="000000"/>
            </w:tcBorders>
            <w:hideMark/>
          </w:tcPr>
          <w:p w:rsidR="00197C3D" w:rsidRPr="00197C3D" w:rsidRDefault="00197C3D" w:rsidP="00197C3D">
            <w:pPr>
              <w:spacing w:after="0"/>
              <w:jc w:val="both"/>
              <w:rPr>
                <w:rFonts w:ascii="Times New Roman" w:eastAsia="TimesNewRomanPS-BoldMT" w:hAnsi="Times New Roman" w:cs="Times New Roman"/>
                <w:b/>
                <w:bCs/>
                <w:i/>
                <w:sz w:val="20"/>
                <w:szCs w:val="20"/>
              </w:rPr>
            </w:pPr>
            <w:r w:rsidRPr="00197C3D">
              <w:rPr>
                <w:rFonts w:ascii="Times New Roman" w:eastAsia="TimesNewRomanPS-BoldMT" w:hAnsi="Times New Roman" w:cs="Times New Roman"/>
                <w:b/>
                <w:bCs/>
                <w:i/>
                <w:sz w:val="20"/>
                <w:szCs w:val="20"/>
                <w:lang w:eastAsia="ru-RU"/>
              </w:rPr>
              <w:t>«5»</w:t>
            </w:r>
          </w:p>
        </w:tc>
        <w:tc>
          <w:tcPr>
            <w:tcW w:w="851" w:type="dxa"/>
            <w:tcBorders>
              <w:top w:val="single" w:sz="8" w:space="0" w:color="auto"/>
              <w:left w:val="single" w:sz="8" w:space="0" w:color="auto"/>
              <w:bottom w:val="single" w:sz="4" w:space="0" w:color="000000"/>
              <w:right w:val="single" w:sz="8" w:space="0" w:color="auto"/>
            </w:tcBorders>
            <w:hideMark/>
          </w:tcPr>
          <w:p w:rsidR="00197C3D" w:rsidRPr="00197C3D" w:rsidRDefault="00197C3D" w:rsidP="00197C3D">
            <w:pPr>
              <w:spacing w:after="0"/>
              <w:jc w:val="both"/>
              <w:rPr>
                <w:rFonts w:ascii="Times New Roman" w:eastAsia="TimesNewRomanPS-BoldMT" w:hAnsi="Times New Roman" w:cs="Times New Roman"/>
                <w:b/>
                <w:bCs/>
                <w:i/>
                <w:sz w:val="20"/>
                <w:szCs w:val="20"/>
              </w:rPr>
            </w:pPr>
            <w:r w:rsidRPr="00197C3D">
              <w:rPr>
                <w:rFonts w:ascii="Times New Roman" w:eastAsia="TimesNewRomanPS-BoldMT" w:hAnsi="Times New Roman" w:cs="Times New Roman"/>
                <w:b/>
                <w:bCs/>
                <w:i/>
                <w:sz w:val="20"/>
                <w:szCs w:val="20"/>
                <w:lang w:eastAsia="ru-RU"/>
              </w:rPr>
              <w:t xml:space="preserve"> «5», «4»</w:t>
            </w:r>
          </w:p>
        </w:tc>
        <w:tc>
          <w:tcPr>
            <w:tcW w:w="1134" w:type="dxa"/>
            <w:tcBorders>
              <w:top w:val="single" w:sz="8" w:space="0" w:color="auto"/>
              <w:left w:val="single" w:sz="8" w:space="0" w:color="auto"/>
              <w:bottom w:val="single" w:sz="4" w:space="0" w:color="000000"/>
              <w:right w:val="single" w:sz="4" w:space="0" w:color="000000"/>
            </w:tcBorders>
            <w:hideMark/>
          </w:tcPr>
          <w:p w:rsidR="00197C3D" w:rsidRPr="00197C3D" w:rsidRDefault="00197C3D" w:rsidP="00197C3D">
            <w:pPr>
              <w:spacing w:after="0"/>
              <w:jc w:val="both"/>
              <w:rPr>
                <w:rFonts w:ascii="Times New Roman" w:eastAsia="TimesNewRomanPS-BoldMT" w:hAnsi="Times New Roman" w:cs="Times New Roman"/>
                <w:b/>
                <w:bCs/>
                <w:i/>
                <w:sz w:val="20"/>
                <w:szCs w:val="20"/>
              </w:rPr>
            </w:pPr>
            <w:r w:rsidRPr="00197C3D">
              <w:rPr>
                <w:rFonts w:ascii="Times New Roman" w:eastAsia="TimesNewRomanPS-BoldMT" w:hAnsi="Times New Roman" w:cs="Times New Roman"/>
                <w:b/>
                <w:bCs/>
                <w:i/>
                <w:sz w:val="20"/>
                <w:szCs w:val="20"/>
                <w:lang w:eastAsia="ru-RU"/>
              </w:rPr>
              <w:t>С одной «4»</w:t>
            </w:r>
          </w:p>
        </w:tc>
        <w:tc>
          <w:tcPr>
            <w:tcW w:w="1275" w:type="dxa"/>
            <w:tcBorders>
              <w:top w:val="single" w:sz="8" w:space="0" w:color="auto"/>
              <w:left w:val="single" w:sz="8" w:space="0" w:color="auto"/>
              <w:bottom w:val="single" w:sz="4" w:space="0" w:color="000000"/>
              <w:right w:val="single" w:sz="8" w:space="0" w:color="auto"/>
            </w:tcBorders>
            <w:hideMark/>
          </w:tcPr>
          <w:p w:rsidR="00197C3D" w:rsidRPr="00197C3D" w:rsidRDefault="00197C3D" w:rsidP="00197C3D">
            <w:pPr>
              <w:spacing w:after="0"/>
              <w:jc w:val="both"/>
              <w:rPr>
                <w:rFonts w:ascii="Times New Roman" w:eastAsia="TimesNewRomanPS-BoldMT" w:hAnsi="Times New Roman" w:cs="Times New Roman"/>
                <w:b/>
                <w:bCs/>
                <w:i/>
                <w:sz w:val="20"/>
                <w:szCs w:val="20"/>
                <w:lang w:eastAsia="ru-RU"/>
              </w:rPr>
            </w:pPr>
            <w:r w:rsidRPr="00197C3D">
              <w:rPr>
                <w:rFonts w:ascii="Times New Roman" w:eastAsia="TimesNewRomanPS-BoldMT" w:hAnsi="Times New Roman" w:cs="Times New Roman"/>
                <w:b/>
                <w:bCs/>
                <w:i/>
                <w:sz w:val="20"/>
                <w:szCs w:val="20"/>
                <w:lang w:eastAsia="ru-RU"/>
              </w:rPr>
              <w:t>С одной</w:t>
            </w:r>
          </w:p>
          <w:p w:rsidR="00197C3D" w:rsidRPr="00197C3D" w:rsidRDefault="00197C3D" w:rsidP="00197C3D">
            <w:pPr>
              <w:spacing w:after="0"/>
              <w:jc w:val="both"/>
              <w:rPr>
                <w:rFonts w:ascii="Times New Roman" w:eastAsia="TimesNewRomanPS-BoldMT" w:hAnsi="Times New Roman" w:cs="Times New Roman"/>
                <w:b/>
                <w:bCs/>
                <w:i/>
                <w:sz w:val="20"/>
                <w:szCs w:val="20"/>
              </w:rPr>
            </w:pPr>
            <w:r w:rsidRPr="00197C3D">
              <w:rPr>
                <w:rFonts w:ascii="Times New Roman" w:eastAsia="TimesNewRomanPS-BoldMT" w:hAnsi="Times New Roman" w:cs="Times New Roman"/>
                <w:b/>
                <w:bCs/>
                <w:i/>
                <w:sz w:val="20"/>
                <w:szCs w:val="20"/>
                <w:lang w:eastAsia="ru-RU"/>
              </w:rPr>
              <w:t xml:space="preserve"> «3»</w:t>
            </w:r>
          </w:p>
        </w:tc>
        <w:tc>
          <w:tcPr>
            <w:tcW w:w="709" w:type="dxa"/>
            <w:tcBorders>
              <w:top w:val="single" w:sz="8" w:space="0" w:color="auto"/>
              <w:left w:val="single" w:sz="8" w:space="0" w:color="auto"/>
              <w:bottom w:val="single" w:sz="4" w:space="0" w:color="000000"/>
              <w:right w:val="single" w:sz="8" w:space="0" w:color="auto"/>
            </w:tcBorders>
            <w:hideMark/>
          </w:tcPr>
          <w:p w:rsidR="00197C3D" w:rsidRPr="00197C3D" w:rsidRDefault="00197C3D" w:rsidP="00197C3D">
            <w:pPr>
              <w:spacing w:after="0"/>
              <w:jc w:val="both"/>
              <w:rPr>
                <w:rFonts w:ascii="Times New Roman" w:eastAsia="TimesNewRomanPS-BoldMT" w:hAnsi="Times New Roman" w:cs="Times New Roman"/>
                <w:b/>
                <w:bCs/>
                <w:i/>
                <w:sz w:val="20"/>
                <w:szCs w:val="20"/>
              </w:rPr>
            </w:pPr>
            <w:r w:rsidRPr="00197C3D">
              <w:rPr>
                <w:rFonts w:ascii="Times New Roman" w:eastAsia="TimesNewRomanPS-BoldMT" w:hAnsi="Times New Roman" w:cs="Times New Roman"/>
                <w:b/>
                <w:bCs/>
                <w:i/>
                <w:sz w:val="20"/>
                <w:szCs w:val="20"/>
                <w:lang w:eastAsia="ru-RU"/>
              </w:rPr>
              <w:t>«5»</w:t>
            </w:r>
          </w:p>
        </w:tc>
        <w:tc>
          <w:tcPr>
            <w:tcW w:w="724" w:type="dxa"/>
            <w:tcBorders>
              <w:top w:val="single" w:sz="8" w:space="0" w:color="auto"/>
              <w:left w:val="single" w:sz="8" w:space="0" w:color="auto"/>
              <w:bottom w:val="single" w:sz="4" w:space="0" w:color="000000"/>
              <w:right w:val="single" w:sz="4" w:space="0" w:color="000000"/>
            </w:tcBorders>
            <w:hideMark/>
          </w:tcPr>
          <w:p w:rsidR="00197C3D" w:rsidRPr="00197C3D" w:rsidRDefault="00197C3D" w:rsidP="00197C3D">
            <w:pPr>
              <w:spacing w:after="0"/>
              <w:jc w:val="both"/>
              <w:rPr>
                <w:rFonts w:ascii="Times New Roman" w:eastAsia="TimesNewRomanPS-BoldMT" w:hAnsi="Times New Roman" w:cs="Times New Roman"/>
                <w:b/>
                <w:bCs/>
                <w:i/>
                <w:sz w:val="20"/>
                <w:szCs w:val="20"/>
              </w:rPr>
            </w:pPr>
            <w:r w:rsidRPr="00197C3D">
              <w:rPr>
                <w:rFonts w:ascii="Times New Roman" w:eastAsia="TimesNewRomanPS-BoldMT" w:hAnsi="Times New Roman" w:cs="Times New Roman"/>
                <w:b/>
                <w:bCs/>
                <w:i/>
                <w:sz w:val="20"/>
                <w:szCs w:val="20"/>
                <w:lang w:eastAsia="ru-RU"/>
              </w:rPr>
              <w:t xml:space="preserve"> «5» и «4»</w:t>
            </w:r>
          </w:p>
        </w:tc>
        <w:tc>
          <w:tcPr>
            <w:tcW w:w="1276" w:type="dxa"/>
            <w:tcBorders>
              <w:top w:val="single" w:sz="8" w:space="0" w:color="auto"/>
              <w:left w:val="single" w:sz="8" w:space="0" w:color="auto"/>
              <w:bottom w:val="single" w:sz="4" w:space="0" w:color="000000"/>
              <w:right w:val="single" w:sz="4" w:space="0" w:color="000000"/>
            </w:tcBorders>
            <w:hideMark/>
          </w:tcPr>
          <w:p w:rsidR="00197C3D" w:rsidRPr="00197C3D" w:rsidRDefault="00197C3D" w:rsidP="00197C3D">
            <w:pPr>
              <w:spacing w:after="0"/>
              <w:jc w:val="both"/>
              <w:rPr>
                <w:rFonts w:ascii="Times New Roman" w:eastAsia="TimesNewRomanPS-BoldMT" w:hAnsi="Times New Roman" w:cs="Times New Roman"/>
                <w:b/>
                <w:bCs/>
                <w:i/>
                <w:sz w:val="20"/>
                <w:szCs w:val="20"/>
              </w:rPr>
            </w:pPr>
            <w:r w:rsidRPr="00197C3D">
              <w:rPr>
                <w:rFonts w:ascii="Times New Roman" w:eastAsia="TimesNewRomanPS-BoldMT" w:hAnsi="Times New Roman" w:cs="Times New Roman"/>
                <w:b/>
                <w:bCs/>
                <w:i/>
                <w:sz w:val="20"/>
                <w:szCs w:val="20"/>
                <w:lang w:eastAsia="ru-RU"/>
              </w:rPr>
              <w:t>С одной «4»</w:t>
            </w:r>
          </w:p>
        </w:tc>
        <w:tc>
          <w:tcPr>
            <w:tcW w:w="1417" w:type="dxa"/>
            <w:gridSpan w:val="2"/>
            <w:tcBorders>
              <w:top w:val="single" w:sz="8" w:space="0" w:color="auto"/>
              <w:left w:val="single" w:sz="8" w:space="0" w:color="auto"/>
              <w:bottom w:val="single" w:sz="4" w:space="0" w:color="000000"/>
              <w:right w:val="single" w:sz="4" w:space="0" w:color="000000"/>
            </w:tcBorders>
            <w:hideMark/>
          </w:tcPr>
          <w:p w:rsidR="00197C3D" w:rsidRPr="00197C3D" w:rsidRDefault="00197C3D" w:rsidP="00197C3D">
            <w:pPr>
              <w:spacing w:after="0"/>
              <w:jc w:val="both"/>
              <w:rPr>
                <w:rFonts w:ascii="Times New Roman" w:eastAsia="TimesNewRomanPS-BoldMT" w:hAnsi="Times New Roman" w:cs="Times New Roman"/>
                <w:b/>
                <w:bCs/>
                <w:i/>
                <w:sz w:val="20"/>
                <w:szCs w:val="20"/>
              </w:rPr>
            </w:pPr>
            <w:r w:rsidRPr="00197C3D">
              <w:rPr>
                <w:rFonts w:ascii="Times New Roman" w:eastAsia="TimesNewRomanPS-BoldMT" w:hAnsi="Times New Roman" w:cs="Times New Roman"/>
                <w:b/>
                <w:bCs/>
                <w:i/>
                <w:sz w:val="20"/>
                <w:szCs w:val="20"/>
                <w:lang w:eastAsia="ru-RU"/>
              </w:rPr>
              <w:t>С одной «3»</w:t>
            </w:r>
          </w:p>
        </w:tc>
      </w:tr>
      <w:tr w:rsidR="00285739" w:rsidRPr="00197C3D" w:rsidTr="00C21693">
        <w:tc>
          <w:tcPr>
            <w:tcW w:w="959" w:type="dxa"/>
            <w:tcBorders>
              <w:top w:val="single" w:sz="4" w:space="0" w:color="000000"/>
              <w:left w:val="single" w:sz="4" w:space="0" w:color="000000"/>
              <w:bottom w:val="single" w:sz="4" w:space="0" w:color="000000"/>
              <w:right w:val="single" w:sz="4" w:space="0" w:color="000000"/>
            </w:tcBorders>
          </w:tcPr>
          <w:p w:rsidR="00285739" w:rsidRPr="00197C3D" w:rsidRDefault="00285739" w:rsidP="00197C3D">
            <w:pPr>
              <w:spacing w:after="0"/>
              <w:jc w:val="both"/>
              <w:rPr>
                <w:rFonts w:ascii="Times New Roman" w:eastAsia="TimesNewRomanPS-BoldMT" w:hAnsi="Times New Roman" w:cs="Times New Roman"/>
                <w:bCs/>
                <w:sz w:val="20"/>
                <w:szCs w:val="20"/>
                <w:lang w:eastAsia="ru-RU"/>
              </w:rPr>
            </w:pPr>
            <w:r>
              <w:rPr>
                <w:rFonts w:ascii="Times New Roman" w:eastAsia="TimesNewRomanPS-BoldMT" w:hAnsi="Times New Roman" w:cs="Times New Roman"/>
                <w:bCs/>
                <w:sz w:val="20"/>
                <w:szCs w:val="20"/>
                <w:lang w:eastAsia="ru-RU"/>
              </w:rPr>
              <w:t>1</w:t>
            </w:r>
          </w:p>
        </w:tc>
        <w:tc>
          <w:tcPr>
            <w:tcW w:w="850" w:type="dxa"/>
            <w:tcBorders>
              <w:top w:val="single" w:sz="4" w:space="0" w:color="000000"/>
              <w:left w:val="single" w:sz="4" w:space="0" w:color="000000"/>
              <w:bottom w:val="single" w:sz="4" w:space="0" w:color="000000"/>
              <w:right w:val="single" w:sz="8" w:space="0" w:color="auto"/>
            </w:tcBorders>
          </w:tcPr>
          <w:p w:rsidR="00285739" w:rsidRDefault="00285739" w:rsidP="00197C3D">
            <w:pPr>
              <w:spacing w:after="0"/>
              <w:jc w:val="both"/>
              <w:rPr>
                <w:rFonts w:ascii="Times New Roman" w:eastAsia="TimesNewRomanPS-BoldMT" w:hAnsi="Times New Roman" w:cs="Times New Roman"/>
                <w:bCs/>
                <w:sz w:val="20"/>
                <w:szCs w:val="20"/>
                <w:lang w:eastAsia="ru-RU"/>
              </w:rPr>
            </w:pPr>
            <w:r>
              <w:rPr>
                <w:rFonts w:ascii="Times New Roman" w:eastAsia="TimesNewRomanPS-BoldMT" w:hAnsi="Times New Roman" w:cs="Times New Roman"/>
                <w:bCs/>
                <w:sz w:val="20"/>
                <w:szCs w:val="20"/>
                <w:lang w:eastAsia="ru-RU"/>
              </w:rPr>
              <w:t>3</w:t>
            </w:r>
          </w:p>
        </w:tc>
        <w:tc>
          <w:tcPr>
            <w:tcW w:w="879" w:type="dxa"/>
            <w:tcBorders>
              <w:top w:val="single" w:sz="4" w:space="0" w:color="000000"/>
              <w:left w:val="single" w:sz="8" w:space="0" w:color="auto"/>
              <w:bottom w:val="single" w:sz="4" w:space="0" w:color="000000"/>
              <w:right w:val="single" w:sz="4" w:space="0" w:color="000000"/>
            </w:tcBorders>
          </w:tcPr>
          <w:p w:rsidR="00285739" w:rsidRDefault="00285739" w:rsidP="00197C3D">
            <w:pPr>
              <w:spacing w:after="0"/>
              <w:jc w:val="both"/>
              <w:rPr>
                <w:rFonts w:ascii="Times New Roman" w:eastAsia="TimesNewRomanPS-BoldMT" w:hAnsi="Times New Roman" w:cs="Times New Roman"/>
                <w:bCs/>
                <w:sz w:val="20"/>
                <w:szCs w:val="20"/>
                <w:lang w:eastAsia="ru-RU"/>
              </w:rPr>
            </w:pPr>
            <w:r>
              <w:rPr>
                <w:rFonts w:ascii="Times New Roman" w:eastAsia="TimesNewRomanPS-BoldMT" w:hAnsi="Times New Roman" w:cs="Times New Roman"/>
                <w:bCs/>
                <w:sz w:val="20"/>
                <w:szCs w:val="20"/>
                <w:lang w:eastAsia="ru-RU"/>
              </w:rPr>
              <w:t>-</w:t>
            </w:r>
          </w:p>
        </w:tc>
        <w:tc>
          <w:tcPr>
            <w:tcW w:w="709" w:type="dxa"/>
            <w:tcBorders>
              <w:top w:val="single" w:sz="4" w:space="0" w:color="000000"/>
              <w:left w:val="single" w:sz="8" w:space="0" w:color="auto"/>
              <w:bottom w:val="single" w:sz="4" w:space="0" w:color="000000"/>
              <w:right w:val="single" w:sz="4" w:space="0" w:color="000000"/>
            </w:tcBorders>
          </w:tcPr>
          <w:p w:rsidR="00285739" w:rsidRDefault="00285739" w:rsidP="00197C3D">
            <w:pPr>
              <w:spacing w:after="0"/>
              <w:jc w:val="both"/>
              <w:rPr>
                <w:rFonts w:ascii="Times New Roman" w:eastAsia="TimesNewRomanPS-BoldMT" w:hAnsi="Times New Roman" w:cs="Times New Roman"/>
                <w:bCs/>
                <w:sz w:val="20"/>
                <w:szCs w:val="20"/>
                <w:lang w:eastAsia="ru-RU"/>
              </w:rPr>
            </w:pPr>
            <w:r>
              <w:rPr>
                <w:rFonts w:ascii="Times New Roman" w:eastAsia="TimesNewRomanPS-BoldMT" w:hAnsi="Times New Roman" w:cs="Times New Roman"/>
                <w:bCs/>
                <w:sz w:val="20"/>
                <w:szCs w:val="20"/>
                <w:lang w:eastAsia="ru-RU"/>
              </w:rPr>
              <w:t>4</w:t>
            </w:r>
          </w:p>
        </w:tc>
        <w:tc>
          <w:tcPr>
            <w:tcW w:w="709" w:type="dxa"/>
            <w:tcBorders>
              <w:top w:val="single" w:sz="4" w:space="0" w:color="000000"/>
              <w:left w:val="single" w:sz="4" w:space="0" w:color="000000"/>
              <w:bottom w:val="single" w:sz="4" w:space="0" w:color="000000"/>
              <w:right w:val="single" w:sz="4" w:space="0" w:color="000000"/>
            </w:tcBorders>
          </w:tcPr>
          <w:p w:rsidR="00285739" w:rsidRDefault="00285739" w:rsidP="00197C3D">
            <w:pPr>
              <w:spacing w:after="0"/>
              <w:jc w:val="both"/>
              <w:rPr>
                <w:rFonts w:ascii="Times New Roman" w:eastAsia="TimesNewRomanPS-BoldMT" w:hAnsi="Times New Roman" w:cs="Times New Roman"/>
                <w:bCs/>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285739" w:rsidRDefault="00285739" w:rsidP="00197C3D">
            <w:pPr>
              <w:spacing w:after="0"/>
              <w:jc w:val="both"/>
              <w:rPr>
                <w:rFonts w:ascii="Times New Roman" w:eastAsia="TimesNewRomanPS-BoldMT" w:hAnsi="Times New Roman" w:cs="Times New Roman"/>
                <w:bCs/>
                <w:sz w:val="20"/>
                <w:szCs w:val="20"/>
              </w:rPr>
            </w:pPr>
          </w:p>
        </w:tc>
        <w:tc>
          <w:tcPr>
            <w:tcW w:w="823" w:type="dxa"/>
            <w:tcBorders>
              <w:top w:val="single" w:sz="4" w:space="0" w:color="000000"/>
              <w:left w:val="single" w:sz="4" w:space="0" w:color="000000"/>
              <w:bottom w:val="single" w:sz="4" w:space="0" w:color="000000"/>
              <w:right w:val="single" w:sz="4" w:space="0" w:color="000000"/>
            </w:tcBorders>
          </w:tcPr>
          <w:p w:rsidR="00285739" w:rsidRDefault="00285739" w:rsidP="00197C3D">
            <w:pPr>
              <w:spacing w:after="0"/>
              <w:jc w:val="both"/>
              <w:rPr>
                <w:rFonts w:ascii="Times New Roman" w:eastAsia="TimesNewRomanPS-BoldMT" w:hAnsi="Times New Roman" w:cs="Times New Roman"/>
                <w:bCs/>
                <w:sz w:val="20"/>
                <w:szCs w:val="20"/>
              </w:rPr>
            </w:pPr>
          </w:p>
        </w:tc>
        <w:tc>
          <w:tcPr>
            <w:tcW w:w="1275" w:type="dxa"/>
            <w:tcBorders>
              <w:top w:val="single" w:sz="4" w:space="0" w:color="000000"/>
              <w:left w:val="single" w:sz="4" w:space="0" w:color="000000"/>
              <w:bottom w:val="single" w:sz="4" w:space="0" w:color="000000"/>
              <w:right w:val="single" w:sz="8" w:space="0" w:color="auto"/>
            </w:tcBorders>
          </w:tcPr>
          <w:p w:rsidR="00285739" w:rsidRDefault="00285739" w:rsidP="00197C3D">
            <w:pPr>
              <w:spacing w:after="0"/>
              <w:jc w:val="both"/>
              <w:rPr>
                <w:rFonts w:ascii="Times New Roman" w:eastAsia="TimesNewRomanPS-BoldMT" w:hAnsi="Times New Roman" w:cs="Times New Roman"/>
                <w:bCs/>
                <w:sz w:val="20"/>
                <w:szCs w:val="20"/>
              </w:rPr>
            </w:pPr>
          </w:p>
        </w:tc>
        <w:tc>
          <w:tcPr>
            <w:tcW w:w="709" w:type="dxa"/>
            <w:tcBorders>
              <w:top w:val="single" w:sz="4" w:space="0" w:color="000000"/>
              <w:left w:val="single" w:sz="8" w:space="0" w:color="auto"/>
              <w:bottom w:val="single" w:sz="4" w:space="0" w:color="000000"/>
              <w:right w:val="single" w:sz="8" w:space="0" w:color="auto"/>
            </w:tcBorders>
          </w:tcPr>
          <w:p w:rsidR="00285739" w:rsidRDefault="00285739" w:rsidP="00197C3D">
            <w:pPr>
              <w:spacing w:after="0"/>
              <w:jc w:val="both"/>
              <w:rPr>
                <w:rFonts w:ascii="Times New Roman" w:eastAsia="TimesNewRomanPS-BoldMT" w:hAnsi="Times New Roman" w:cs="Times New Roman"/>
                <w:bCs/>
                <w:sz w:val="20"/>
                <w:szCs w:val="20"/>
              </w:rPr>
            </w:pPr>
          </w:p>
        </w:tc>
        <w:tc>
          <w:tcPr>
            <w:tcW w:w="851" w:type="dxa"/>
            <w:tcBorders>
              <w:top w:val="single" w:sz="4" w:space="0" w:color="000000"/>
              <w:left w:val="single" w:sz="8" w:space="0" w:color="auto"/>
              <w:bottom w:val="single" w:sz="4" w:space="0" w:color="000000"/>
              <w:right w:val="single" w:sz="8" w:space="0" w:color="auto"/>
            </w:tcBorders>
          </w:tcPr>
          <w:p w:rsidR="00285739" w:rsidRDefault="00285739" w:rsidP="00197C3D">
            <w:pPr>
              <w:spacing w:after="0"/>
              <w:jc w:val="both"/>
              <w:rPr>
                <w:rFonts w:ascii="Times New Roman" w:eastAsia="TimesNewRomanPS-BoldMT" w:hAnsi="Times New Roman" w:cs="Times New Roman"/>
                <w:bCs/>
                <w:sz w:val="20"/>
                <w:szCs w:val="20"/>
              </w:rPr>
            </w:pPr>
          </w:p>
        </w:tc>
        <w:tc>
          <w:tcPr>
            <w:tcW w:w="1134" w:type="dxa"/>
            <w:tcBorders>
              <w:top w:val="single" w:sz="4" w:space="0" w:color="000000"/>
              <w:left w:val="single" w:sz="8" w:space="0" w:color="auto"/>
              <w:bottom w:val="single" w:sz="4" w:space="0" w:color="000000"/>
              <w:right w:val="single" w:sz="4" w:space="0" w:color="000000"/>
            </w:tcBorders>
          </w:tcPr>
          <w:p w:rsidR="00285739" w:rsidRDefault="00285739" w:rsidP="00197C3D">
            <w:pPr>
              <w:spacing w:after="0"/>
              <w:jc w:val="both"/>
              <w:rPr>
                <w:rFonts w:ascii="Times New Roman" w:eastAsia="TimesNewRomanPS-BoldMT" w:hAnsi="Times New Roman" w:cs="Times New Roman"/>
                <w:bCs/>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285739" w:rsidRDefault="00285739" w:rsidP="00197C3D">
            <w:pPr>
              <w:spacing w:after="0"/>
              <w:jc w:val="both"/>
              <w:rPr>
                <w:rFonts w:ascii="Times New Roman" w:eastAsia="TimesNewRomanPS-BoldMT" w:hAnsi="Times New Roman" w:cs="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285739" w:rsidRDefault="00285739" w:rsidP="00197C3D">
            <w:pPr>
              <w:spacing w:after="0"/>
              <w:jc w:val="both"/>
              <w:rPr>
                <w:rFonts w:ascii="Times New Roman" w:eastAsia="TimesNewRomanPS-BoldMT" w:hAnsi="Times New Roman" w:cs="Times New Roman"/>
                <w:bCs/>
                <w:sz w:val="20"/>
                <w:szCs w:val="20"/>
              </w:rPr>
            </w:pPr>
          </w:p>
        </w:tc>
        <w:tc>
          <w:tcPr>
            <w:tcW w:w="724" w:type="dxa"/>
            <w:tcBorders>
              <w:top w:val="single" w:sz="4" w:space="0" w:color="000000"/>
              <w:left w:val="single" w:sz="4" w:space="0" w:color="000000"/>
              <w:bottom w:val="single" w:sz="4" w:space="0" w:color="000000"/>
              <w:right w:val="single" w:sz="4" w:space="0" w:color="000000"/>
            </w:tcBorders>
          </w:tcPr>
          <w:p w:rsidR="00285739" w:rsidRDefault="00285739" w:rsidP="00197C3D">
            <w:pPr>
              <w:spacing w:after="0"/>
              <w:jc w:val="both"/>
              <w:rPr>
                <w:rFonts w:ascii="Times New Roman" w:eastAsia="TimesNewRomanPS-BoldMT" w:hAnsi="Times New Roman" w:cs="Times New Roman"/>
                <w:bCs/>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285739" w:rsidRDefault="00285739" w:rsidP="00197C3D">
            <w:pPr>
              <w:spacing w:after="0"/>
              <w:jc w:val="both"/>
              <w:rPr>
                <w:rFonts w:ascii="Times New Roman" w:eastAsia="TimesNewRomanPS-BoldMT" w:hAnsi="Times New Roman" w:cs="Times New Roman"/>
                <w:bCs/>
                <w:sz w:val="20"/>
                <w:szCs w:val="20"/>
              </w:rPr>
            </w:pPr>
          </w:p>
        </w:tc>
        <w:tc>
          <w:tcPr>
            <w:tcW w:w="1417" w:type="dxa"/>
            <w:gridSpan w:val="2"/>
            <w:tcBorders>
              <w:top w:val="single" w:sz="4" w:space="0" w:color="000000"/>
              <w:left w:val="single" w:sz="4" w:space="0" w:color="000000"/>
              <w:bottom w:val="single" w:sz="4" w:space="0" w:color="000000"/>
              <w:right w:val="single" w:sz="4" w:space="0" w:color="000000"/>
            </w:tcBorders>
          </w:tcPr>
          <w:p w:rsidR="00285739" w:rsidRDefault="00285739" w:rsidP="00197C3D">
            <w:pPr>
              <w:spacing w:after="0"/>
              <w:jc w:val="both"/>
              <w:rPr>
                <w:rFonts w:ascii="Times New Roman" w:eastAsia="TimesNewRomanPS-BoldMT" w:hAnsi="Times New Roman" w:cs="Times New Roman"/>
                <w:bCs/>
                <w:sz w:val="20"/>
                <w:szCs w:val="20"/>
              </w:rPr>
            </w:pPr>
          </w:p>
        </w:tc>
      </w:tr>
      <w:tr w:rsidR="00197C3D" w:rsidRPr="00197C3D" w:rsidTr="00C21693">
        <w:tc>
          <w:tcPr>
            <w:tcW w:w="959" w:type="dxa"/>
            <w:tcBorders>
              <w:top w:val="single" w:sz="4" w:space="0" w:color="000000"/>
              <w:left w:val="single" w:sz="4" w:space="0" w:color="000000"/>
              <w:bottom w:val="single" w:sz="4" w:space="0" w:color="000000"/>
              <w:right w:val="single" w:sz="4" w:space="0" w:color="000000"/>
            </w:tcBorders>
            <w:hideMark/>
          </w:tcPr>
          <w:p w:rsidR="00197C3D" w:rsidRPr="00197C3D" w:rsidRDefault="00197C3D" w:rsidP="00197C3D">
            <w:pPr>
              <w:spacing w:after="0"/>
              <w:jc w:val="both"/>
              <w:rPr>
                <w:rFonts w:ascii="Times New Roman" w:eastAsia="TimesNewRomanPS-BoldMT" w:hAnsi="Times New Roman" w:cs="Times New Roman"/>
                <w:bCs/>
                <w:sz w:val="20"/>
                <w:szCs w:val="20"/>
              </w:rPr>
            </w:pPr>
            <w:r w:rsidRPr="00197C3D">
              <w:rPr>
                <w:rFonts w:ascii="Times New Roman" w:eastAsia="TimesNewRomanPS-BoldMT" w:hAnsi="Times New Roman" w:cs="Times New Roman"/>
                <w:bCs/>
                <w:sz w:val="20"/>
                <w:szCs w:val="20"/>
                <w:lang w:eastAsia="ru-RU"/>
              </w:rPr>
              <w:t>2</w:t>
            </w:r>
          </w:p>
        </w:tc>
        <w:tc>
          <w:tcPr>
            <w:tcW w:w="850" w:type="dxa"/>
            <w:tcBorders>
              <w:top w:val="single" w:sz="4" w:space="0" w:color="000000"/>
              <w:left w:val="single" w:sz="4" w:space="0" w:color="000000"/>
              <w:bottom w:val="single" w:sz="4" w:space="0" w:color="000000"/>
              <w:right w:val="single" w:sz="8" w:space="0" w:color="auto"/>
            </w:tcBorders>
            <w:hideMark/>
          </w:tcPr>
          <w:p w:rsidR="00197C3D" w:rsidRPr="00197C3D" w:rsidRDefault="00285739" w:rsidP="00197C3D">
            <w:pPr>
              <w:spacing w:after="0"/>
              <w:jc w:val="both"/>
              <w:rPr>
                <w:rFonts w:ascii="Times New Roman" w:eastAsia="TimesNewRomanPS-BoldMT" w:hAnsi="Times New Roman" w:cs="Times New Roman"/>
                <w:bCs/>
                <w:sz w:val="20"/>
                <w:szCs w:val="20"/>
              </w:rPr>
            </w:pPr>
            <w:r>
              <w:rPr>
                <w:rFonts w:ascii="Times New Roman" w:eastAsia="TimesNewRomanPS-BoldMT" w:hAnsi="Times New Roman" w:cs="Times New Roman"/>
                <w:bCs/>
                <w:sz w:val="20"/>
                <w:szCs w:val="20"/>
                <w:lang w:eastAsia="ru-RU"/>
              </w:rPr>
              <w:t>4</w:t>
            </w:r>
          </w:p>
        </w:tc>
        <w:tc>
          <w:tcPr>
            <w:tcW w:w="879" w:type="dxa"/>
            <w:tcBorders>
              <w:top w:val="single" w:sz="4" w:space="0" w:color="000000"/>
              <w:left w:val="single" w:sz="8" w:space="0" w:color="auto"/>
              <w:bottom w:val="single" w:sz="4" w:space="0" w:color="000000"/>
              <w:right w:val="single" w:sz="4" w:space="0" w:color="000000"/>
            </w:tcBorders>
            <w:hideMark/>
          </w:tcPr>
          <w:p w:rsidR="00197C3D" w:rsidRPr="00197C3D" w:rsidRDefault="00C21693" w:rsidP="00197C3D">
            <w:pPr>
              <w:spacing w:after="0"/>
              <w:jc w:val="both"/>
              <w:rPr>
                <w:rFonts w:ascii="Times New Roman" w:eastAsia="TimesNewRomanPS-BoldMT" w:hAnsi="Times New Roman" w:cs="Times New Roman"/>
                <w:bCs/>
                <w:sz w:val="20"/>
                <w:szCs w:val="20"/>
              </w:rPr>
            </w:pPr>
            <w:r>
              <w:rPr>
                <w:rFonts w:ascii="Times New Roman" w:eastAsia="TimesNewRomanPS-BoldMT" w:hAnsi="Times New Roman" w:cs="Times New Roman"/>
                <w:bCs/>
                <w:sz w:val="20"/>
                <w:szCs w:val="20"/>
                <w:lang w:eastAsia="ru-RU"/>
              </w:rPr>
              <w:t>3</w:t>
            </w:r>
          </w:p>
        </w:tc>
        <w:tc>
          <w:tcPr>
            <w:tcW w:w="709" w:type="dxa"/>
            <w:tcBorders>
              <w:top w:val="single" w:sz="4" w:space="0" w:color="000000"/>
              <w:left w:val="single" w:sz="8" w:space="0" w:color="auto"/>
              <w:bottom w:val="single" w:sz="4" w:space="0" w:color="000000"/>
              <w:right w:val="single" w:sz="4" w:space="0" w:color="000000"/>
            </w:tcBorders>
            <w:hideMark/>
          </w:tcPr>
          <w:p w:rsidR="00197C3D" w:rsidRPr="00197C3D" w:rsidRDefault="00C21693" w:rsidP="00197C3D">
            <w:pPr>
              <w:spacing w:after="0"/>
              <w:jc w:val="both"/>
              <w:rPr>
                <w:rFonts w:ascii="Times New Roman" w:eastAsia="TimesNewRomanPS-BoldMT" w:hAnsi="Times New Roman" w:cs="Times New Roman"/>
                <w:bCs/>
                <w:sz w:val="20"/>
                <w:szCs w:val="20"/>
              </w:rPr>
            </w:pPr>
            <w:r>
              <w:rPr>
                <w:rFonts w:ascii="Times New Roman" w:eastAsia="TimesNewRomanPS-BoldMT" w:hAnsi="Times New Roman" w:cs="Times New Roman"/>
                <w:bCs/>
                <w:sz w:val="20"/>
                <w:szCs w:val="20"/>
                <w:lang w:eastAsia="ru-RU"/>
              </w:rPr>
              <w:t>-</w:t>
            </w:r>
          </w:p>
        </w:tc>
        <w:tc>
          <w:tcPr>
            <w:tcW w:w="709" w:type="dxa"/>
            <w:tcBorders>
              <w:top w:val="single" w:sz="4" w:space="0" w:color="000000"/>
              <w:left w:val="single" w:sz="4" w:space="0" w:color="000000"/>
              <w:bottom w:val="single" w:sz="4" w:space="0" w:color="000000"/>
              <w:right w:val="single" w:sz="4" w:space="0" w:color="000000"/>
            </w:tcBorders>
          </w:tcPr>
          <w:p w:rsidR="00197C3D" w:rsidRPr="00197C3D" w:rsidRDefault="00285739" w:rsidP="00197C3D">
            <w:pPr>
              <w:spacing w:after="0"/>
              <w:jc w:val="both"/>
              <w:rPr>
                <w:rFonts w:ascii="Times New Roman" w:eastAsia="TimesNewRomanPS-BoldMT" w:hAnsi="Times New Roman" w:cs="Times New Roman"/>
                <w:bCs/>
                <w:sz w:val="20"/>
                <w:szCs w:val="20"/>
              </w:rPr>
            </w:pPr>
            <w:r>
              <w:rPr>
                <w:rFonts w:ascii="Times New Roman" w:eastAsia="TimesNewRomanPS-BoldMT" w:hAnsi="Times New Roman" w:cs="Times New Roman"/>
                <w:bCs/>
                <w:sz w:val="20"/>
                <w:szCs w:val="20"/>
              </w:rPr>
              <w:t>2</w:t>
            </w:r>
          </w:p>
        </w:tc>
        <w:tc>
          <w:tcPr>
            <w:tcW w:w="708" w:type="dxa"/>
            <w:tcBorders>
              <w:top w:val="single" w:sz="4" w:space="0" w:color="000000"/>
              <w:left w:val="single" w:sz="4" w:space="0" w:color="000000"/>
              <w:bottom w:val="single" w:sz="4" w:space="0" w:color="000000"/>
              <w:right w:val="single" w:sz="4" w:space="0" w:color="000000"/>
            </w:tcBorders>
          </w:tcPr>
          <w:p w:rsidR="00197C3D" w:rsidRPr="00197C3D" w:rsidRDefault="00285739" w:rsidP="00197C3D">
            <w:pPr>
              <w:spacing w:after="0"/>
              <w:jc w:val="both"/>
              <w:rPr>
                <w:rFonts w:ascii="Times New Roman" w:eastAsia="TimesNewRomanPS-BoldMT" w:hAnsi="Times New Roman" w:cs="Times New Roman"/>
                <w:bCs/>
                <w:sz w:val="20"/>
                <w:szCs w:val="20"/>
              </w:rPr>
            </w:pPr>
            <w:r>
              <w:rPr>
                <w:rFonts w:ascii="Times New Roman" w:eastAsia="TimesNewRomanPS-BoldMT" w:hAnsi="Times New Roman" w:cs="Times New Roman"/>
                <w:bCs/>
                <w:sz w:val="20"/>
                <w:szCs w:val="20"/>
              </w:rPr>
              <w:t>2</w:t>
            </w:r>
          </w:p>
        </w:tc>
        <w:tc>
          <w:tcPr>
            <w:tcW w:w="823" w:type="dxa"/>
            <w:tcBorders>
              <w:top w:val="single" w:sz="4" w:space="0" w:color="000000"/>
              <w:left w:val="single" w:sz="4" w:space="0" w:color="000000"/>
              <w:bottom w:val="single" w:sz="4" w:space="0" w:color="000000"/>
              <w:right w:val="single" w:sz="4" w:space="0" w:color="000000"/>
            </w:tcBorders>
          </w:tcPr>
          <w:p w:rsidR="00197C3D" w:rsidRPr="00197C3D" w:rsidRDefault="00285739" w:rsidP="00197C3D">
            <w:pPr>
              <w:spacing w:after="0"/>
              <w:jc w:val="both"/>
              <w:rPr>
                <w:rFonts w:ascii="Times New Roman" w:eastAsia="TimesNewRomanPS-BoldMT" w:hAnsi="Times New Roman" w:cs="Times New Roman"/>
                <w:bCs/>
                <w:sz w:val="20"/>
                <w:szCs w:val="20"/>
              </w:rPr>
            </w:pPr>
            <w:r>
              <w:rPr>
                <w:rFonts w:ascii="Times New Roman" w:eastAsia="TimesNewRomanPS-BoldMT" w:hAnsi="Times New Roman" w:cs="Times New Roman"/>
                <w:bCs/>
                <w:sz w:val="20"/>
                <w:szCs w:val="20"/>
              </w:rPr>
              <w:t>-</w:t>
            </w:r>
          </w:p>
        </w:tc>
        <w:tc>
          <w:tcPr>
            <w:tcW w:w="1275" w:type="dxa"/>
            <w:tcBorders>
              <w:top w:val="single" w:sz="4" w:space="0" w:color="000000"/>
              <w:left w:val="single" w:sz="4" w:space="0" w:color="000000"/>
              <w:bottom w:val="single" w:sz="4" w:space="0" w:color="000000"/>
              <w:right w:val="single" w:sz="8" w:space="0" w:color="auto"/>
            </w:tcBorders>
          </w:tcPr>
          <w:p w:rsidR="00197C3D" w:rsidRPr="00197C3D" w:rsidRDefault="00285739" w:rsidP="00197C3D">
            <w:pPr>
              <w:spacing w:after="0"/>
              <w:jc w:val="both"/>
              <w:rPr>
                <w:rFonts w:ascii="Times New Roman" w:eastAsia="TimesNewRomanPS-BoldMT" w:hAnsi="Times New Roman" w:cs="Times New Roman"/>
                <w:bCs/>
                <w:sz w:val="20"/>
                <w:szCs w:val="20"/>
              </w:rPr>
            </w:pPr>
            <w:r>
              <w:rPr>
                <w:rFonts w:ascii="Times New Roman" w:eastAsia="TimesNewRomanPS-BoldMT" w:hAnsi="Times New Roman" w:cs="Times New Roman"/>
                <w:bCs/>
                <w:sz w:val="20"/>
                <w:szCs w:val="20"/>
              </w:rPr>
              <w:t>-</w:t>
            </w:r>
          </w:p>
        </w:tc>
        <w:tc>
          <w:tcPr>
            <w:tcW w:w="709" w:type="dxa"/>
            <w:tcBorders>
              <w:top w:val="single" w:sz="4" w:space="0" w:color="000000"/>
              <w:left w:val="single" w:sz="8" w:space="0" w:color="auto"/>
              <w:bottom w:val="single" w:sz="4" w:space="0" w:color="000000"/>
              <w:right w:val="single" w:sz="8" w:space="0" w:color="auto"/>
            </w:tcBorders>
          </w:tcPr>
          <w:p w:rsidR="00197C3D" w:rsidRPr="00197C3D" w:rsidRDefault="005B72E8" w:rsidP="00197C3D">
            <w:pPr>
              <w:spacing w:after="0"/>
              <w:jc w:val="both"/>
              <w:rPr>
                <w:rFonts w:ascii="Times New Roman" w:eastAsia="TimesNewRomanPS-BoldMT" w:hAnsi="Times New Roman" w:cs="Times New Roman"/>
                <w:bCs/>
                <w:sz w:val="20"/>
                <w:szCs w:val="20"/>
              </w:rPr>
            </w:pPr>
            <w:r>
              <w:rPr>
                <w:rFonts w:ascii="Times New Roman" w:eastAsia="TimesNewRomanPS-BoldMT" w:hAnsi="Times New Roman" w:cs="Times New Roman"/>
                <w:bCs/>
                <w:sz w:val="20"/>
                <w:szCs w:val="20"/>
              </w:rPr>
              <w:t>-</w:t>
            </w:r>
          </w:p>
        </w:tc>
        <w:tc>
          <w:tcPr>
            <w:tcW w:w="851" w:type="dxa"/>
            <w:tcBorders>
              <w:top w:val="single" w:sz="4" w:space="0" w:color="000000"/>
              <w:left w:val="single" w:sz="8" w:space="0" w:color="auto"/>
              <w:bottom w:val="single" w:sz="4" w:space="0" w:color="000000"/>
              <w:right w:val="single" w:sz="8" w:space="0" w:color="auto"/>
            </w:tcBorders>
          </w:tcPr>
          <w:p w:rsidR="00197C3D" w:rsidRPr="00197C3D" w:rsidRDefault="005B72E8" w:rsidP="00197C3D">
            <w:pPr>
              <w:spacing w:after="0"/>
              <w:jc w:val="both"/>
              <w:rPr>
                <w:rFonts w:ascii="Times New Roman" w:eastAsia="TimesNewRomanPS-BoldMT" w:hAnsi="Times New Roman" w:cs="Times New Roman"/>
                <w:bCs/>
                <w:sz w:val="20"/>
                <w:szCs w:val="20"/>
              </w:rPr>
            </w:pPr>
            <w:r>
              <w:rPr>
                <w:rFonts w:ascii="Times New Roman" w:eastAsia="TimesNewRomanPS-BoldMT" w:hAnsi="Times New Roman" w:cs="Times New Roman"/>
                <w:bCs/>
                <w:sz w:val="20"/>
                <w:szCs w:val="20"/>
              </w:rPr>
              <w:t>2</w:t>
            </w:r>
          </w:p>
        </w:tc>
        <w:tc>
          <w:tcPr>
            <w:tcW w:w="1134" w:type="dxa"/>
            <w:tcBorders>
              <w:top w:val="single" w:sz="4" w:space="0" w:color="000000"/>
              <w:left w:val="single" w:sz="8" w:space="0" w:color="auto"/>
              <w:bottom w:val="single" w:sz="4" w:space="0" w:color="000000"/>
              <w:right w:val="single" w:sz="4" w:space="0" w:color="000000"/>
            </w:tcBorders>
          </w:tcPr>
          <w:p w:rsidR="00197C3D" w:rsidRPr="00197C3D" w:rsidRDefault="005B72E8" w:rsidP="00197C3D">
            <w:pPr>
              <w:spacing w:after="0"/>
              <w:jc w:val="both"/>
              <w:rPr>
                <w:rFonts w:ascii="Times New Roman" w:eastAsia="TimesNewRomanPS-BoldMT" w:hAnsi="Times New Roman" w:cs="Times New Roman"/>
                <w:bCs/>
                <w:sz w:val="20"/>
                <w:szCs w:val="20"/>
              </w:rPr>
            </w:pPr>
            <w:r>
              <w:rPr>
                <w:rFonts w:ascii="Times New Roman" w:eastAsia="TimesNewRomanPS-BoldMT" w:hAnsi="Times New Roman" w:cs="Times New Roman"/>
                <w:bCs/>
                <w:sz w:val="20"/>
                <w:szCs w:val="20"/>
              </w:rPr>
              <w:t>-</w:t>
            </w:r>
          </w:p>
        </w:tc>
        <w:tc>
          <w:tcPr>
            <w:tcW w:w="1275" w:type="dxa"/>
            <w:tcBorders>
              <w:top w:val="single" w:sz="4" w:space="0" w:color="000000"/>
              <w:left w:val="single" w:sz="4" w:space="0" w:color="000000"/>
              <w:bottom w:val="single" w:sz="4" w:space="0" w:color="000000"/>
              <w:right w:val="single" w:sz="4" w:space="0" w:color="000000"/>
            </w:tcBorders>
          </w:tcPr>
          <w:p w:rsidR="00197C3D" w:rsidRPr="00197C3D" w:rsidRDefault="005B72E8" w:rsidP="00197C3D">
            <w:pPr>
              <w:spacing w:after="0"/>
              <w:jc w:val="both"/>
              <w:rPr>
                <w:rFonts w:ascii="Times New Roman" w:eastAsia="TimesNewRomanPS-BoldMT" w:hAnsi="Times New Roman" w:cs="Times New Roman"/>
                <w:bCs/>
                <w:sz w:val="20"/>
                <w:szCs w:val="20"/>
              </w:rPr>
            </w:pPr>
            <w:r>
              <w:rPr>
                <w:rFonts w:ascii="Times New Roman" w:eastAsia="TimesNewRomanPS-BoldMT" w:hAnsi="Times New Roman" w:cs="Times New Roman"/>
                <w:bCs/>
                <w:sz w:val="20"/>
                <w:szCs w:val="20"/>
              </w:rPr>
              <w:t>-</w:t>
            </w:r>
          </w:p>
        </w:tc>
        <w:tc>
          <w:tcPr>
            <w:tcW w:w="709" w:type="dxa"/>
            <w:tcBorders>
              <w:top w:val="single" w:sz="4" w:space="0" w:color="000000"/>
              <w:left w:val="single" w:sz="4" w:space="0" w:color="000000"/>
              <w:bottom w:val="single" w:sz="4" w:space="0" w:color="000000"/>
              <w:right w:val="single" w:sz="4" w:space="0" w:color="000000"/>
            </w:tcBorders>
          </w:tcPr>
          <w:p w:rsidR="00197C3D" w:rsidRPr="00197C3D" w:rsidRDefault="00C21693" w:rsidP="00197C3D">
            <w:pPr>
              <w:spacing w:after="0"/>
              <w:jc w:val="both"/>
              <w:rPr>
                <w:rFonts w:ascii="Times New Roman" w:eastAsia="TimesNewRomanPS-BoldMT" w:hAnsi="Times New Roman" w:cs="Times New Roman"/>
                <w:bCs/>
                <w:sz w:val="20"/>
                <w:szCs w:val="20"/>
              </w:rPr>
            </w:pPr>
            <w:r>
              <w:rPr>
                <w:rFonts w:ascii="Times New Roman" w:eastAsia="TimesNewRomanPS-BoldMT" w:hAnsi="Times New Roman" w:cs="Times New Roman"/>
                <w:bCs/>
                <w:sz w:val="20"/>
                <w:szCs w:val="20"/>
              </w:rPr>
              <w:t>-</w:t>
            </w:r>
          </w:p>
        </w:tc>
        <w:tc>
          <w:tcPr>
            <w:tcW w:w="724" w:type="dxa"/>
            <w:tcBorders>
              <w:top w:val="single" w:sz="4" w:space="0" w:color="000000"/>
              <w:left w:val="single" w:sz="4" w:space="0" w:color="000000"/>
              <w:bottom w:val="single" w:sz="4" w:space="0" w:color="000000"/>
              <w:right w:val="single" w:sz="4" w:space="0" w:color="000000"/>
            </w:tcBorders>
          </w:tcPr>
          <w:p w:rsidR="00197C3D" w:rsidRPr="00197C3D" w:rsidRDefault="00C21693" w:rsidP="00197C3D">
            <w:pPr>
              <w:spacing w:after="0"/>
              <w:jc w:val="both"/>
              <w:rPr>
                <w:rFonts w:ascii="Times New Roman" w:eastAsia="TimesNewRomanPS-BoldMT" w:hAnsi="Times New Roman" w:cs="Times New Roman"/>
                <w:bCs/>
                <w:sz w:val="20"/>
                <w:szCs w:val="20"/>
              </w:rPr>
            </w:pPr>
            <w:r>
              <w:rPr>
                <w:rFonts w:ascii="Times New Roman" w:eastAsia="TimesNewRomanPS-BoldMT" w:hAnsi="Times New Roman" w:cs="Times New Roman"/>
                <w:bCs/>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197C3D" w:rsidRPr="00197C3D" w:rsidRDefault="00C21693" w:rsidP="00197C3D">
            <w:pPr>
              <w:spacing w:after="0"/>
              <w:jc w:val="both"/>
              <w:rPr>
                <w:rFonts w:ascii="Times New Roman" w:eastAsia="TimesNewRomanPS-BoldMT" w:hAnsi="Times New Roman" w:cs="Times New Roman"/>
                <w:bCs/>
                <w:sz w:val="20"/>
                <w:szCs w:val="20"/>
              </w:rPr>
            </w:pPr>
            <w:r>
              <w:rPr>
                <w:rFonts w:ascii="Times New Roman" w:eastAsia="TimesNewRomanPS-BoldMT" w:hAnsi="Times New Roman" w:cs="Times New Roman"/>
                <w:bCs/>
                <w:sz w:val="20"/>
                <w:szCs w:val="20"/>
              </w:rPr>
              <w:t>-</w:t>
            </w:r>
          </w:p>
        </w:tc>
        <w:tc>
          <w:tcPr>
            <w:tcW w:w="1417" w:type="dxa"/>
            <w:gridSpan w:val="2"/>
            <w:tcBorders>
              <w:top w:val="single" w:sz="4" w:space="0" w:color="000000"/>
              <w:left w:val="single" w:sz="4" w:space="0" w:color="000000"/>
              <w:bottom w:val="single" w:sz="4" w:space="0" w:color="000000"/>
              <w:right w:val="single" w:sz="4" w:space="0" w:color="000000"/>
            </w:tcBorders>
          </w:tcPr>
          <w:p w:rsidR="00197C3D" w:rsidRPr="00197C3D" w:rsidRDefault="00C21693" w:rsidP="00197C3D">
            <w:pPr>
              <w:spacing w:after="0"/>
              <w:jc w:val="both"/>
              <w:rPr>
                <w:rFonts w:ascii="Times New Roman" w:eastAsia="TimesNewRomanPS-BoldMT" w:hAnsi="Times New Roman" w:cs="Times New Roman"/>
                <w:bCs/>
                <w:sz w:val="20"/>
                <w:szCs w:val="20"/>
              </w:rPr>
            </w:pPr>
            <w:r>
              <w:rPr>
                <w:rFonts w:ascii="Times New Roman" w:eastAsia="TimesNewRomanPS-BoldMT" w:hAnsi="Times New Roman" w:cs="Times New Roman"/>
                <w:bCs/>
                <w:sz w:val="20"/>
                <w:szCs w:val="20"/>
              </w:rPr>
              <w:t>-</w:t>
            </w:r>
          </w:p>
        </w:tc>
      </w:tr>
      <w:tr w:rsidR="00197C3D" w:rsidRPr="00197C3D" w:rsidTr="00C21693">
        <w:tc>
          <w:tcPr>
            <w:tcW w:w="959" w:type="dxa"/>
            <w:tcBorders>
              <w:top w:val="single" w:sz="4" w:space="0" w:color="000000"/>
              <w:left w:val="single" w:sz="4" w:space="0" w:color="000000"/>
              <w:bottom w:val="single" w:sz="4" w:space="0" w:color="000000"/>
              <w:right w:val="single" w:sz="4" w:space="0" w:color="000000"/>
            </w:tcBorders>
            <w:hideMark/>
          </w:tcPr>
          <w:p w:rsidR="00197C3D" w:rsidRPr="00197C3D" w:rsidRDefault="00197C3D" w:rsidP="00197C3D">
            <w:pPr>
              <w:spacing w:after="0"/>
              <w:jc w:val="both"/>
              <w:rPr>
                <w:rFonts w:ascii="Times New Roman" w:eastAsia="TimesNewRomanPS-BoldMT" w:hAnsi="Times New Roman" w:cs="Times New Roman"/>
                <w:bCs/>
                <w:sz w:val="20"/>
                <w:szCs w:val="20"/>
              </w:rPr>
            </w:pPr>
            <w:r w:rsidRPr="00197C3D">
              <w:rPr>
                <w:rFonts w:ascii="Times New Roman" w:eastAsia="TimesNewRomanPS-BoldMT" w:hAnsi="Times New Roman" w:cs="Times New Roman"/>
                <w:bCs/>
                <w:sz w:val="20"/>
                <w:szCs w:val="20"/>
                <w:lang w:eastAsia="ru-RU"/>
              </w:rPr>
              <w:t>3</w:t>
            </w:r>
          </w:p>
        </w:tc>
        <w:tc>
          <w:tcPr>
            <w:tcW w:w="850" w:type="dxa"/>
            <w:tcBorders>
              <w:top w:val="single" w:sz="4" w:space="0" w:color="000000"/>
              <w:left w:val="single" w:sz="4" w:space="0" w:color="000000"/>
              <w:bottom w:val="single" w:sz="4" w:space="0" w:color="000000"/>
              <w:right w:val="single" w:sz="8" w:space="0" w:color="auto"/>
            </w:tcBorders>
            <w:hideMark/>
          </w:tcPr>
          <w:p w:rsidR="00197C3D" w:rsidRPr="00197C3D" w:rsidRDefault="00C21693" w:rsidP="00197C3D">
            <w:pPr>
              <w:spacing w:after="0"/>
              <w:jc w:val="both"/>
              <w:rPr>
                <w:rFonts w:ascii="Times New Roman" w:eastAsia="TimesNewRomanPS-BoldMT" w:hAnsi="Times New Roman" w:cs="Times New Roman"/>
                <w:bCs/>
                <w:sz w:val="20"/>
                <w:szCs w:val="20"/>
              </w:rPr>
            </w:pPr>
            <w:r>
              <w:rPr>
                <w:rFonts w:ascii="Times New Roman" w:eastAsia="TimesNewRomanPS-BoldMT" w:hAnsi="Times New Roman" w:cs="Times New Roman"/>
                <w:bCs/>
                <w:sz w:val="20"/>
                <w:szCs w:val="20"/>
                <w:lang w:eastAsia="ru-RU"/>
              </w:rPr>
              <w:t>5</w:t>
            </w:r>
          </w:p>
        </w:tc>
        <w:tc>
          <w:tcPr>
            <w:tcW w:w="879" w:type="dxa"/>
            <w:tcBorders>
              <w:top w:val="single" w:sz="4" w:space="0" w:color="000000"/>
              <w:left w:val="single" w:sz="8" w:space="0" w:color="auto"/>
              <w:bottom w:val="single" w:sz="4" w:space="0" w:color="000000"/>
              <w:right w:val="single" w:sz="4" w:space="0" w:color="000000"/>
            </w:tcBorders>
            <w:hideMark/>
          </w:tcPr>
          <w:p w:rsidR="00197C3D" w:rsidRPr="00197C3D" w:rsidRDefault="00C21693" w:rsidP="00197C3D">
            <w:pPr>
              <w:spacing w:after="0"/>
              <w:jc w:val="both"/>
              <w:rPr>
                <w:rFonts w:ascii="Times New Roman" w:eastAsia="TimesNewRomanPS-BoldMT" w:hAnsi="Times New Roman" w:cs="Times New Roman"/>
                <w:bCs/>
                <w:sz w:val="20"/>
                <w:szCs w:val="20"/>
              </w:rPr>
            </w:pPr>
            <w:r>
              <w:rPr>
                <w:rFonts w:ascii="Times New Roman" w:eastAsia="TimesNewRomanPS-BoldMT" w:hAnsi="Times New Roman" w:cs="Times New Roman"/>
                <w:bCs/>
                <w:sz w:val="20"/>
                <w:szCs w:val="20"/>
                <w:lang w:eastAsia="ru-RU"/>
              </w:rPr>
              <w:t>5</w:t>
            </w:r>
          </w:p>
        </w:tc>
        <w:tc>
          <w:tcPr>
            <w:tcW w:w="709" w:type="dxa"/>
            <w:tcBorders>
              <w:top w:val="single" w:sz="4" w:space="0" w:color="000000"/>
              <w:left w:val="single" w:sz="8" w:space="0" w:color="auto"/>
              <w:bottom w:val="single" w:sz="4" w:space="0" w:color="000000"/>
              <w:right w:val="single" w:sz="4" w:space="0" w:color="000000"/>
            </w:tcBorders>
            <w:hideMark/>
          </w:tcPr>
          <w:p w:rsidR="00197C3D" w:rsidRPr="00197C3D" w:rsidRDefault="00C21693" w:rsidP="00197C3D">
            <w:pPr>
              <w:spacing w:after="0"/>
              <w:jc w:val="both"/>
              <w:rPr>
                <w:rFonts w:ascii="Times New Roman" w:eastAsia="TimesNewRomanPS-BoldMT" w:hAnsi="Times New Roman" w:cs="Times New Roman"/>
                <w:bCs/>
                <w:sz w:val="20"/>
                <w:szCs w:val="20"/>
              </w:rPr>
            </w:pPr>
            <w:r>
              <w:rPr>
                <w:rFonts w:ascii="Times New Roman" w:eastAsia="TimesNewRomanPS-BoldMT" w:hAnsi="Times New Roman" w:cs="Times New Roman"/>
                <w:bCs/>
                <w:sz w:val="20"/>
                <w:szCs w:val="20"/>
                <w:lang w:eastAsia="ru-RU"/>
              </w:rPr>
              <w:t>3</w:t>
            </w:r>
          </w:p>
        </w:tc>
        <w:tc>
          <w:tcPr>
            <w:tcW w:w="709" w:type="dxa"/>
            <w:tcBorders>
              <w:top w:val="single" w:sz="4" w:space="0" w:color="000000"/>
              <w:left w:val="single" w:sz="4" w:space="0" w:color="000000"/>
              <w:bottom w:val="single" w:sz="4" w:space="0" w:color="000000"/>
              <w:right w:val="single" w:sz="4" w:space="0" w:color="000000"/>
            </w:tcBorders>
          </w:tcPr>
          <w:p w:rsidR="00197C3D" w:rsidRPr="00197C3D" w:rsidRDefault="005B72E8" w:rsidP="00197C3D">
            <w:pPr>
              <w:spacing w:after="0"/>
              <w:jc w:val="both"/>
              <w:rPr>
                <w:rFonts w:ascii="Times New Roman" w:eastAsia="TimesNewRomanPS-BoldMT" w:hAnsi="Times New Roman" w:cs="Times New Roman"/>
                <w:bCs/>
                <w:sz w:val="20"/>
                <w:szCs w:val="20"/>
              </w:rPr>
            </w:pPr>
            <w:r>
              <w:rPr>
                <w:rFonts w:ascii="Times New Roman" w:eastAsia="TimesNewRomanPS-BoldMT" w:hAnsi="Times New Roman" w:cs="Times New Roman"/>
                <w:bCs/>
                <w:sz w:val="20"/>
                <w:szCs w:val="20"/>
              </w:rPr>
              <w:t>-</w:t>
            </w:r>
          </w:p>
        </w:tc>
        <w:tc>
          <w:tcPr>
            <w:tcW w:w="708" w:type="dxa"/>
            <w:tcBorders>
              <w:top w:val="single" w:sz="4" w:space="0" w:color="000000"/>
              <w:left w:val="single" w:sz="4" w:space="0" w:color="000000"/>
              <w:bottom w:val="single" w:sz="4" w:space="0" w:color="000000"/>
              <w:right w:val="single" w:sz="4" w:space="0" w:color="000000"/>
            </w:tcBorders>
          </w:tcPr>
          <w:p w:rsidR="00197C3D" w:rsidRPr="00197C3D" w:rsidRDefault="005B72E8" w:rsidP="00197C3D">
            <w:pPr>
              <w:spacing w:after="0"/>
              <w:jc w:val="both"/>
              <w:rPr>
                <w:rFonts w:ascii="Times New Roman" w:eastAsia="TimesNewRomanPS-BoldMT" w:hAnsi="Times New Roman" w:cs="Times New Roman"/>
                <w:bCs/>
                <w:sz w:val="20"/>
                <w:szCs w:val="20"/>
              </w:rPr>
            </w:pPr>
            <w:r>
              <w:rPr>
                <w:rFonts w:ascii="Times New Roman" w:eastAsia="TimesNewRomanPS-BoldMT" w:hAnsi="Times New Roman" w:cs="Times New Roman"/>
                <w:bCs/>
                <w:sz w:val="20"/>
                <w:szCs w:val="20"/>
              </w:rPr>
              <w:t>4</w:t>
            </w:r>
          </w:p>
        </w:tc>
        <w:tc>
          <w:tcPr>
            <w:tcW w:w="823" w:type="dxa"/>
            <w:tcBorders>
              <w:top w:val="single" w:sz="4" w:space="0" w:color="000000"/>
              <w:left w:val="single" w:sz="4" w:space="0" w:color="000000"/>
              <w:bottom w:val="single" w:sz="4" w:space="0" w:color="000000"/>
              <w:right w:val="single" w:sz="4" w:space="0" w:color="000000"/>
            </w:tcBorders>
          </w:tcPr>
          <w:p w:rsidR="00197C3D" w:rsidRPr="00197C3D" w:rsidRDefault="00285739" w:rsidP="00197C3D">
            <w:pPr>
              <w:spacing w:after="0"/>
              <w:jc w:val="both"/>
              <w:rPr>
                <w:rFonts w:ascii="Times New Roman" w:eastAsia="TimesNewRomanPS-BoldMT" w:hAnsi="Times New Roman" w:cs="Times New Roman"/>
                <w:bCs/>
                <w:sz w:val="20"/>
                <w:szCs w:val="20"/>
              </w:rPr>
            </w:pPr>
            <w:r>
              <w:rPr>
                <w:rFonts w:ascii="Times New Roman" w:eastAsia="TimesNewRomanPS-BoldMT" w:hAnsi="Times New Roman" w:cs="Times New Roman"/>
                <w:bCs/>
                <w:sz w:val="20"/>
                <w:szCs w:val="20"/>
              </w:rPr>
              <w:t>1</w:t>
            </w:r>
          </w:p>
        </w:tc>
        <w:tc>
          <w:tcPr>
            <w:tcW w:w="1275" w:type="dxa"/>
            <w:tcBorders>
              <w:top w:val="single" w:sz="4" w:space="0" w:color="000000"/>
              <w:left w:val="single" w:sz="4" w:space="0" w:color="000000"/>
              <w:bottom w:val="single" w:sz="4" w:space="0" w:color="000000"/>
              <w:right w:val="single" w:sz="8" w:space="0" w:color="auto"/>
            </w:tcBorders>
          </w:tcPr>
          <w:p w:rsidR="00197C3D" w:rsidRPr="00197C3D" w:rsidRDefault="00285739" w:rsidP="00197C3D">
            <w:pPr>
              <w:spacing w:after="0"/>
              <w:jc w:val="both"/>
              <w:rPr>
                <w:rFonts w:ascii="Times New Roman" w:eastAsia="TimesNewRomanPS-BoldMT" w:hAnsi="Times New Roman" w:cs="Times New Roman"/>
                <w:bCs/>
                <w:sz w:val="20"/>
                <w:szCs w:val="20"/>
              </w:rPr>
            </w:pPr>
            <w:r>
              <w:rPr>
                <w:rFonts w:ascii="Times New Roman" w:eastAsia="TimesNewRomanPS-BoldMT" w:hAnsi="Times New Roman" w:cs="Times New Roman"/>
                <w:bCs/>
                <w:sz w:val="20"/>
                <w:szCs w:val="20"/>
              </w:rPr>
              <w:t>1</w:t>
            </w:r>
          </w:p>
        </w:tc>
        <w:tc>
          <w:tcPr>
            <w:tcW w:w="709" w:type="dxa"/>
            <w:tcBorders>
              <w:top w:val="single" w:sz="4" w:space="0" w:color="000000"/>
              <w:left w:val="single" w:sz="8" w:space="0" w:color="auto"/>
              <w:bottom w:val="single" w:sz="4" w:space="0" w:color="000000"/>
              <w:right w:val="single" w:sz="4" w:space="0" w:color="000000"/>
            </w:tcBorders>
          </w:tcPr>
          <w:p w:rsidR="00197C3D" w:rsidRPr="00197C3D" w:rsidRDefault="005B72E8" w:rsidP="00197C3D">
            <w:pPr>
              <w:spacing w:after="0"/>
              <w:jc w:val="both"/>
              <w:rPr>
                <w:rFonts w:ascii="Times New Roman" w:eastAsia="TimesNewRomanPS-BoldMT" w:hAnsi="Times New Roman" w:cs="Times New Roman"/>
                <w:bCs/>
                <w:sz w:val="20"/>
                <w:szCs w:val="20"/>
              </w:rPr>
            </w:pPr>
            <w:r>
              <w:rPr>
                <w:rFonts w:ascii="Times New Roman" w:eastAsia="TimesNewRomanPS-BoldMT" w:hAnsi="Times New Roman" w:cs="Times New Roman"/>
                <w:bCs/>
                <w:sz w:val="20"/>
                <w:szCs w:val="20"/>
              </w:rPr>
              <w:t>2</w:t>
            </w:r>
          </w:p>
        </w:tc>
        <w:tc>
          <w:tcPr>
            <w:tcW w:w="851" w:type="dxa"/>
            <w:tcBorders>
              <w:top w:val="single" w:sz="4" w:space="0" w:color="000000"/>
              <w:left w:val="single" w:sz="4" w:space="0" w:color="000000"/>
              <w:bottom w:val="single" w:sz="4" w:space="0" w:color="000000"/>
              <w:right w:val="single" w:sz="4" w:space="0" w:color="000000"/>
            </w:tcBorders>
          </w:tcPr>
          <w:p w:rsidR="00197C3D" w:rsidRPr="00197C3D" w:rsidRDefault="005B72E8" w:rsidP="00197C3D">
            <w:pPr>
              <w:spacing w:after="0"/>
              <w:jc w:val="both"/>
              <w:rPr>
                <w:rFonts w:ascii="Times New Roman" w:eastAsia="TimesNewRomanPS-BoldMT" w:hAnsi="Times New Roman" w:cs="Times New Roman"/>
                <w:bCs/>
                <w:sz w:val="20"/>
                <w:szCs w:val="20"/>
              </w:rPr>
            </w:pPr>
            <w:r>
              <w:rPr>
                <w:rFonts w:ascii="Times New Roman" w:eastAsia="TimesNewRomanPS-BoldMT" w:hAnsi="Times New Roman" w:cs="Times New Roman"/>
                <w:bCs/>
                <w:sz w:val="20"/>
                <w:szCs w:val="20"/>
              </w:rPr>
              <w:t>2</w:t>
            </w:r>
          </w:p>
        </w:tc>
        <w:tc>
          <w:tcPr>
            <w:tcW w:w="1134" w:type="dxa"/>
            <w:tcBorders>
              <w:top w:val="single" w:sz="4" w:space="0" w:color="000000"/>
              <w:left w:val="single" w:sz="4" w:space="0" w:color="000000"/>
              <w:bottom w:val="single" w:sz="4" w:space="0" w:color="000000"/>
              <w:right w:val="single" w:sz="4" w:space="0" w:color="000000"/>
            </w:tcBorders>
          </w:tcPr>
          <w:p w:rsidR="00197C3D" w:rsidRPr="00197C3D" w:rsidRDefault="005B72E8" w:rsidP="00197C3D">
            <w:pPr>
              <w:spacing w:after="0"/>
              <w:jc w:val="both"/>
              <w:rPr>
                <w:rFonts w:ascii="Times New Roman" w:eastAsia="TimesNewRomanPS-BoldMT" w:hAnsi="Times New Roman" w:cs="Times New Roman"/>
                <w:bCs/>
                <w:sz w:val="20"/>
                <w:szCs w:val="20"/>
              </w:rPr>
            </w:pPr>
            <w:r>
              <w:rPr>
                <w:rFonts w:ascii="Times New Roman" w:eastAsia="TimesNewRomanPS-BoldMT" w:hAnsi="Times New Roman" w:cs="Times New Roman"/>
                <w:bCs/>
                <w:sz w:val="20"/>
                <w:szCs w:val="20"/>
              </w:rPr>
              <w:t>-</w:t>
            </w:r>
          </w:p>
        </w:tc>
        <w:tc>
          <w:tcPr>
            <w:tcW w:w="1275" w:type="dxa"/>
            <w:tcBorders>
              <w:top w:val="single" w:sz="4" w:space="0" w:color="000000"/>
              <w:left w:val="single" w:sz="4" w:space="0" w:color="000000"/>
              <w:bottom w:val="single" w:sz="4" w:space="0" w:color="000000"/>
              <w:right w:val="single" w:sz="4" w:space="0" w:color="000000"/>
            </w:tcBorders>
          </w:tcPr>
          <w:p w:rsidR="00197C3D" w:rsidRPr="00197C3D" w:rsidRDefault="005B72E8" w:rsidP="00197C3D">
            <w:pPr>
              <w:spacing w:after="0"/>
              <w:jc w:val="both"/>
              <w:rPr>
                <w:rFonts w:ascii="Times New Roman" w:eastAsia="TimesNewRomanPS-BoldMT" w:hAnsi="Times New Roman" w:cs="Times New Roman"/>
                <w:bCs/>
                <w:sz w:val="20"/>
                <w:szCs w:val="20"/>
              </w:rPr>
            </w:pPr>
            <w:r>
              <w:rPr>
                <w:rFonts w:ascii="Times New Roman" w:eastAsia="TimesNewRomanPS-BoldMT" w:hAnsi="Times New Roman" w:cs="Times New Roman"/>
                <w:bCs/>
                <w:sz w:val="20"/>
                <w:szCs w:val="20"/>
              </w:rPr>
              <w:t>-</w:t>
            </w:r>
          </w:p>
        </w:tc>
        <w:tc>
          <w:tcPr>
            <w:tcW w:w="709" w:type="dxa"/>
            <w:tcBorders>
              <w:top w:val="single" w:sz="4" w:space="0" w:color="000000"/>
              <w:left w:val="single" w:sz="4" w:space="0" w:color="000000"/>
              <w:bottom w:val="single" w:sz="4" w:space="0" w:color="000000"/>
              <w:right w:val="single" w:sz="4" w:space="0" w:color="000000"/>
            </w:tcBorders>
          </w:tcPr>
          <w:p w:rsidR="00197C3D" w:rsidRPr="00197C3D" w:rsidRDefault="00C21693" w:rsidP="00197C3D">
            <w:pPr>
              <w:spacing w:after="0"/>
              <w:jc w:val="both"/>
              <w:rPr>
                <w:rFonts w:ascii="Times New Roman" w:eastAsia="TimesNewRomanPS-BoldMT" w:hAnsi="Times New Roman" w:cs="Times New Roman"/>
                <w:bCs/>
                <w:sz w:val="20"/>
                <w:szCs w:val="20"/>
              </w:rPr>
            </w:pPr>
            <w:r>
              <w:rPr>
                <w:rFonts w:ascii="Times New Roman" w:eastAsia="TimesNewRomanPS-BoldMT" w:hAnsi="Times New Roman" w:cs="Times New Roman"/>
                <w:bCs/>
                <w:sz w:val="20"/>
                <w:szCs w:val="20"/>
              </w:rPr>
              <w:t>-</w:t>
            </w:r>
          </w:p>
        </w:tc>
        <w:tc>
          <w:tcPr>
            <w:tcW w:w="724" w:type="dxa"/>
            <w:tcBorders>
              <w:top w:val="single" w:sz="4" w:space="0" w:color="000000"/>
              <w:left w:val="single" w:sz="4" w:space="0" w:color="000000"/>
              <w:bottom w:val="single" w:sz="4" w:space="0" w:color="000000"/>
              <w:right w:val="single" w:sz="4" w:space="0" w:color="000000"/>
            </w:tcBorders>
          </w:tcPr>
          <w:p w:rsidR="00197C3D" w:rsidRPr="00197C3D" w:rsidRDefault="00C21693" w:rsidP="00197C3D">
            <w:pPr>
              <w:spacing w:after="0"/>
              <w:jc w:val="both"/>
              <w:rPr>
                <w:rFonts w:ascii="Times New Roman" w:eastAsia="TimesNewRomanPS-BoldMT" w:hAnsi="Times New Roman" w:cs="Times New Roman"/>
                <w:bCs/>
                <w:sz w:val="20"/>
                <w:szCs w:val="20"/>
              </w:rPr>
            </w:pPr>
            <w:r>
              <w:rPr>
                <w:rFonts w:ascii="Times New Roman" w:eastAsia="TimesNewRomanPS-BoldMT" w:hAnsi="Times New Roman" w:cs="Times New Roman"/>
                <w:bCs/>
                <w:sz w:val="20"/>
                <w:szCs w:val="20"/>
              </w:rPr>
              <w:t>2</w:t>
            </w:r>
          </w:p>
        </w:tc>
        <w:tc>
          <w:tcPr>
            <w:tcW w:w="1276" w:type="dxa"/>
            <w:tcBorders>
              <w:top w:val="single" w:sz="4" w:space="0" w:color="000000"/>
              <w:left w:val="single" w:sz="4" w:space="0" w:color="000000"/>
              <w:bottom w:val="single" w:sz="4" w:space="0" w:color="000000"/>
              <w:right w:val="single" w:sz="4" w:space="0" w:color="000000"/>
            </w:tcBorders>
          </w:tcPr>
          <w:p w:rsidR="00197C3D" w:rsidRPr="00197C3D" w:rsidRDefault="00C21693" w:rsidP="00197C3D">
            <w:pPr>
              <w:spacing w:after="0"/>
              <w:jc w:val="both"/>
              <w:rPr>
                <w:rFonts w:ascii="Times New Roman" w:eastAsia="TimesNewRomanPS-BoldMT" w:hAnsi="Times New Roman" w:cs="Times New Roman"/>
                <w:bCs/>
                <w:sz w:val="20"/>
                <w:szCs w:val="20"/>
              </w:rPr>
            </w:pPr>
            <w:r>
              <w:rPr>
                <w:rFonts w:ascii="Times New Roman" w:eastAsia="TimesNewRomanPS-BoldMT" w:hAnsi="Times New Roman" w:cs="Times New Roman"/>
                <w:bCs/>
                <w:sz w:val="20"/>
                <w:szCs w:val="20"/>
              </w:rPr>
              <w:t>-</w:t>
            </w:r>
          </w:p>
        </w:tc>
        <w:tc>
          <w:tcPr>
            <w:tcW w:w="1417" w:type="dxa"/>
            <w:gridSpan w:val="2"/>
            <w:tcBorders>
              <w:top w:val="single" w:sz="4" w:space="0" w:color="000000"/>
              <w:left w:val="single" w:sz="4" w:space="0" w:color="000000"/>
              <w:bottom w:val="single" w:sz="4" w:space="0" w:color="000000"/>
              <w:right w:val="single" w:sz="4" w:space="0" w:color="000000"/>
            </w:tcBorders>
          </w:tcPr>
          <w:p w:rsidR="00197C3D" w:rsidRPr="00197C3D" w:rsidRDefault="00C21693" w:rsidP="00197C3D">
            <w:pPr>
              <w:spacing w:after="0"/>
              <w:jc w:val="both"/>
              <w:rPr>
                <w:rFonts w:ascii="Times New Roman" w:eastAsia="TimesNewRomanPS-BoldMT" w:hAnsi="Times New Roman" w:cs="Times New Roman"/>
                <w:bCs/>
                <w:sz w:val="20"/>
                <w:szCs w:val="20"/>
              </w:rPr>
            </w:pPr>
            <w:r>
              <w:rPr>
                <w:rFonts w:ascii="Times New Roman" w:eastAsia="TimesNewRomanPS-BoldMT" w:hAnsi="Times New Roman" w:cs="Times New Roman"/>
                <w:bCs/>
                <w:sz w:val="20"/>
                <w:szCs w:val="20"/>
              </w:rPr>
              <w:t>-</w:t>
            </w:r>
          </w:p>
        </w:tc>
      </w:tr>
      <w:tr w:rsidR="00197C3D" w:rsidRPr="00197C3D" w:rsidTr="00C21693">
        <w:tc>
          <w:tcPr>
            <w:tcW w:w="959" w:type="dxa"/>
            <w:tcBorders>
              <w:top w:val="single" w:sz="4" w:space="0" w:color="000000"/>
              <w:left w:val="single" w:sz="4" w:space="0" w:color="000000"/>
              <w:bottom w:val="single" w:sz="4" w:space="0" w:color="000000"/>
              <w:right w:val="single" w:sz="4" w:space="0" w:color="000000"/>
            </w:tcBorders>
            <w:hideMark/>
          </w:tcPr>
          <w:p w:rsidR="00197C3D" w:rsidRPr="00197C3D" w:rsidRDefault="00197C3D" w:rsidP="00197C3D">
            <w:pPr>
              <w:spacing w:after="0"/>
              <w:jc w:val="both"/>
              <w:rPr>
                <w:rFonts w:ascii="Times New Roman" w:eastAsia="TimesNewRomanPS-BoldMT" w:hAnsi="Times New Roman" w:cs="Times New Roman"/>
                <w:bCs/>
                <w:sz w:val="20"/>
                <w:szCs w:val="20"/>
              </w:rPr>
            </w:pPr>
            <w:r w:rsidRPr="00197C3D">
              <w:rPr>
                <w:rFonts w:ascii="Times New Roman" w:eastAsia="TimesNewRomanPS-BoldMT" w:hAnsi="Times New Roman" w:cs="Times New Roman"/>
                <w:bCs/>
                <w:sz w:val="20"/>
                <w:szCs w:val="20"/>
                <w:lang w:eastAsia="ru-RU"/>
              </w:rPr>
              <w:t>4</w:t>
            </w:r>
          </w:p>
        </w:tc>
        <w:tc>
          <w:tcPr>
            <w:tcW w:w="850" w:type="dxa"/>
            <w:tcBorders>
              <w:top w:val="single" w:sz="4" w:space="0" w:color="000000"/>
              <w:left w:val="single" w:sz="4" w:space="0" w:color="000000"/>
              <w:bottom w:val="single" w:sz="4" w:space="0" w:color="000000"/>
              <w:right w:val="single" w:sz="8" w:space="0" w:color="auto"/>
            </w:tcBorders>
            <w:hideMark/>
          </w:tcPr>
          <w:p w:rsidR="00197C3D" w:rsidRPr="00197C3D" w:rsidRDefault="00285739" w:rsidP="00197C3D">
            <w:pPr>
              <w:spacing w:after="0"/>
              <w:jc w:val="both"/>
              <w:rPr>
                <w:rFonts w:ascii="Times New Roman" w:eastAsia="TimesNewRomanPS-BoldMT" w:hAnsi="Times New Roman" w:cs="Times New Roman"/>
                <w:bCs/>
                <w:sz w:val="20"/>
                <w:szCs w:val="20"/>
              </w:rPr>
            </w:pPr>
            <w:r>
              <w:rPr>
                <w:rFonts w:ascii="Times New Roman" w:eastAsia="TimesNewRomanPS-BoldMT" w:hAnsi="Times New Roman" w:cs="Times New Roman"/>
                <w:bCs/>
                <w:sz w:val="20"/>
                <w:szCs w:val="20"/>
                <w:lang w:eastAsia="ru-RU"/>
              </w:rPr>
              <w:t>4</w:t>
            </w:r>
          </w:p>
        </w:tc>
        <w:tc>
          <w:tcPr>
            <w:tcW w:w="879" w:type="dxa"/>
            <w:tcBorders>
              <w:top w:val="single" w:sz="4" w:space="0" w:color="000000"/>
              <w:left w:val="single" w:sz="8" w:space="0" w:color="auto"/>
              <w:bottom w:val="single" w:sz="4" w:space="0" w:color="000000"/>
              <w:right w:val="single" w:sz="4" w:space="0" w:color="000000"/>
            </w:tcBorders>
            <w:hideMark/>
          </w:tcPr>
          <w:p w:rsidR="00197C3D" w:rsidRPr="00197C3D" w:rsidRDefault="00C21693" w:rsidP="00197C3D">
            <w:pPr>
              <w:spacing w:after="0"/>
              <w:jc w:val="both"/>
              <w:rPr>
                <w:rFonts w:ascii="Times New Roman" w:eastAsia="TimesNewRomanPS-BoldMT" w:hAnsi="Times New Roman" w:cs="Times New Roman"/>
                <w:bCs/>
                <w:sz w:val="20"/>
                <w:szCs w:val="20"/>
              </w:rPr>
            </w:pPr>
            <w:r>
              <w:rPr>
                <w:rFonts w:ascii="Times New Roman" w:eastAsia="TimesNewRomanPS-BoldMT" w:hAnsi="Times New Roman" w:cs="Times New Roman"/>
                <w:bCs/>
                <w:sz w:val="20"/>
                <w:szCs w:val="20"/>
                <w:lang w:eastAsia="ru-RU"/>
              </w:rPr>
              <w:t>5</w:t>
            </w:r>
          </w:p>
        </w:tc>
        <w:tc>
          <w:tcPr>
            <w:tcW w:w="709" w:type="dxa"/>
            <w:tcBorders>
              <w:top w:val="single" w:sz="4" w:space="0" w:color="000000"/>
              <w:left w:val="single" w:sz="8" w:space="0" w:color="auto"/>
              <w:bottom w:val="single" w:sz="4" w:space="0" w:color="000000"/>
              <w:right w:val="single" w:sz="4" w:space="0" w:color="000000"/>
            </w:tcBorders>
            <w:hideMark/>
          </w:tcPr>
          <w:p w:rsidR="00197C3D" w:rsidRPr="00197C3D" w:rsidRDefault="00C21693" w:rsidP="00197C3D">
            <w:pPr>
              <w:spacing w:after="0"/>
              <w:jc w:val="both"/>
              <w:rPr>
                <w:rFonts w:ascii="Times New Roman" w:eastAsia="TimesNewRomanPS-BoldMT" w:hAnsi="Times New Roman" w:cs="Times New Roman"/>
                <w:bCs/>
                <w:sz w:val="20"/>
                <w:szCs w:val="20"/>
              </w:rPr>
            </w:pPr>
            <w:r>
              <w:rPr>
                <w:rFonts w:ascii="Times New Roman" w:eastAsia="TimesNewRomanPS-BoldMT" w:hAnsi="Times New Roman" w:cs="Times New Roman"/>
                <w:bCs/>
                <w:sz w:val="20"/>
                <w:szCs w:val="20"/>
                <w:lang w:eastAsia="ru-RU"/>
              </w:rPr>
              <w:t>5</w:t>
            </w:r>
          </w:p>
        </w:tc>
        <w:tc>
          <w:tcPr>
            <w:tcW w:w="709" w:type="dxa"/>
            <w:tcBorders>
              <w:top w:val="single" w:sz="4" w:space="0" w:color="000000"/>
              <w:left w:val="single" w:sz="4" w:space="0" w:color="000000"/>
              <w:bottom w:val="single" w:sz="4" w:space="0" w:color="000000"/>
              <w:right w:val="single" w:sz="4" w:space="0" w:color="000000"/>
            </w:tcBorders>
          </w:tcPr>
          <w:p w:rsidR="00197C3D" w:rsidRPr="00197C3D" w:rsidRDefault="00285739" w:rsidP="00197C3D">
            <w:pPr>
              <w:spacing w:after="0"/>
              <w:jc w:val="both"/>
              <w:rPr>
                <w:rFonts w:ascii="Times New Roman" w:eastAsia="TimesNewRomanPS-BoldMT" w:hAnsi="Times New Roman" w:cs="Times New Roman"/>
                <w:bCs/>
                <w:sz w:val="20"/>
                <w:szCs w:val="20"/>
              </w:rPr>
            </w:pPr>
            <w:r>
              <w:rPr>
                <w:rFonts w:ascii="Times New Roman" w:eastAsia="TimesNewRomanPS-BoldMT" w:hAnsi="Times New Roman" w:cs="Times New Roman"/>
                <w:bCs/>
                <w:sz w:val="20"/>
                <w:szCs w:val="20"/>
              </w:rPr>
              <w:t>-</w:t>
            </w:r>
          </w:p>
        </w:tc>
        <w:tc>
          <w:tcPr>
            <w:tcW w:w="708" w:type="dxa"/>
            <w:tcBorders>
              <w:top w:val="single" w:sz="4" w:space="0" w:color="000000"/>
              <w:left w:val="single" w:sz="4" w:space="0" w:color="000000"/>
              <w:bottom w:val="single" w:sz="4" w:space="0" w:color="000000"/>
              <w:right w:val="single" w:sz="4" w:space="0" w:color="000000"/>
            </w:tcBorders>
          </w:tcPr>
          <w:p w:rsidR="00197C3D" w:rsidRPr="00197C3D" w:rsidRDefault="00285739" w:rsidP="00197C3D">
            <w:pPr>
              <w:spacing w:after="0"/>
              <w:jc w:val="both"/>
              <w:rPr>
                <w:rFonts w:ascii="Times New Roman" w:eastAsia="TimesNewRomanPS-BoldMT" w:hAnsi="Times New Roman" w:cs="Times New Roman"/>
                <w:bCs/>
                <w:sz w:val="20"/>
                <w:szCs w:val="20"/>
              </w:rPr>
            </w:pPr>
            <w:r>
              <w:rPr>
                <w:rFonts w:ascii="Times New Roman" w:eastAsia="TimesNewRomanPS-BoldMT" w:hAnsi="Times New Roman" w:cs="Times New Roman"/>
                <w:bCs/>
                <w:sz w:val="20"/>
                <w:szCs w:val="20"/>
              </w:rPr>
              <w:t>3</w:t>
            </w:r>
          </w:p>
        </w:tc>
        <w:tc>
          <w:tcPr>
            <w:tcW w:w="823" w:type="dxa"/>
            <w:tcBorders>
              <w:top w:val="single" w:sz="4" w:space="0" w:color="000000"/>
              <w:left w:val="single" w:sz="4" w:space="0" w:color="000000"/>
              <w:bottom w:val="single" w:sz="4" w:space="0" w:color="000000"/>
              <w:right w:val="single" w:sz="4" w:space="0" w:color="000000"/>
            </w:tcBorders>
          </w:tcPr>
          <w:p w:rsidR="00197C3D" w:rsidRPr="00197C3D" w:rsidRDefault="00285739" w:rsidP="00197C3D">
            <w:pPr>
              <w:spacing w:after="0"/>
              <w:jc w:val="both"/>
              <w:rPr>
                <w:rFonts w:ascii="Times New Roman" w:eastAsia="TimesNewRomanPS-BoldMT" w:hAnsi="Times New Roman" w:cs="Times New Roman"/>
                <w:bCs/>
                <w:sz w:val="20"/>
                <w:szCs w:val="20"/>
              </w:rPr>
            </w:pPr>
            <w:r>
              <w:rPr>
                <w:rFonts w:ascii="Times New Roman" w:eastAsia="TimesNewRomanPS-BoldMT" w:hAnsi="Times New Roman" w:cs="Times New Roman"/>
                <w:bCs/>
                <w:sz w:val="20"/>
                <w:szCs w:val="20"/>
              </w:rPr>
              <w:t>-</w:t>
            </w:r>
          </w:p>
        </w:tc>
        <w:tc>
          <w:tcPr>
            <w:tcW w:w="1275" w:type="dxa"/>
            <w:tcBorders>
              <w:top w:val="single" w:sz="4" w:space="0" w:color="000000"/>
              <w:left w:val="single" w:sz="4" w:space="0" w:color="000000"/>
              <w:bottom w:val="single" w:sz="4" w:space="0" w:color="000000"/>
              <w:right w:val="single" w:sz="4" w:space="0" w:color="000000"/>
            </w:tcBorders>
          </w:tcPr>
          <w:p w:rsidR="00197C3D" w:rsidRPr="00197C3D" w:rsidRDefault="00285739" w:rsidP="00197C3D">
            <w:pPr>
              <w:spacing w:after="0"/>
              <w:jc w:val="both"/>
              <w:rPr>
                <w:rFonts w:ascii="Times New Roman" w:eastAsia="TimesNewRomanPS-BoldMT" w:hAnsi="Times New Roman" w:cs="Times New Roman"/>
                <w:bCs/>
                <w:sz w:val="20"/>
                <w:szCs w:val="20"/>
              </w:rPr>
            </w:pPr>
            <w:r>
              <w:rPr>
                <w:rFonts w:ascii="Times New Roman" w:eastAsia="TimesNewRomanPS-BoldMT" w:hAnsi="Times New Roman" w:cs="Times New Roman"/>
                <w:bCs/>
                <w:sz w:val="20"/>
                <w:szCs w:val="20"/>
              </w:rPr>
              <w:t>-</w:t>
            </w:r>
          </w:p>
        </w:tc>
        <w:tc>
          <w:tcPr>
            <w:tcW w:w="709" w:type="dxa"/>
            <w:tcBorders>
              <w:top w:val="single" w:sz="4" w:space="0" w:color="000000"/>
              <w:left w:val="single" w:sz="4" w:space="0" w:color="000000"/>
              <w:bottom w:val="single" w:sz="4" w:space="0" w:color="000000"/>
              <w:right w:val="single" w:sz="4" w:space="0" w:color="000000"/>
            </w:tcBorders>
          </w:tcPr>
          <w:p w:rsidR="00197C3D" w:rsidRPr="00197C3D" w:rsidRDefault="00C21693" w:rsidP="00197C3D">
            <w:pPr>
              <w:spacing w:after="0"/>
              <w:jc w:val="both"/>
              <w:rPr>
                <w:rFonts w:ascii="Times New Roman" w:eastAsia="TimesNewRomanPS-BoldMT" w:hAnsi="Times New Roman" w:cs="Times New Roman"/>
                <w:bCs/>
                <w:sz w:val="20"/>
                <w:szCs w:val="20"/>
              </w:rPr>
            </w:pPr>
            <w:r>
              <w:rPr>
                <w:rFonts w:ascii="Times New Roman" w:eastAsia="TimesNewRomanPS-BoldMT" w:hAnsi="Times New Roman" w:cs="Times New Roman"/>
                <w:bCs/>
                <w:sz w:val="20"/>
                <w:szCs w:val="20"/>
              </w:rPr>
              <w:t>-</w:t>
            </w:r>
          </w:p>
        </w:tc>
        <w:tc>
          <w:tcPr>
            <w:tcW w:w="851" w:type="dxa"/>
            <w:tcBorders>
              <w:top w:val="single" w:sz="4" w:space="0" w:color="000000"/>
              <w:left w:val="single" w:sz="4" w:space="0" w:color="000000"/>
              <w:bottom w:val="single" w:sz="4" w:space="0" w:color="000000"/>
              <w:right w:val="single" w:sz="4" w:space="0" w:color="000000"/>
            </w:tcBorders>
          </w:tcPr>
          <w:p w:rsidR="00197C3D" w:rsidRPr="00197C3D" w:rsidRDefault="005B72E8" w:rsidP="00197C3D">
            <w:pPr>
              <w:spacing w:after="0"/>
              <w:jc w:val="both"/>
              <w:rPr>
                <w:rFonts w:ascii="Times New Roman" w:eastAsia="TimesNewRomanPS-BoldMT" w:hAnsi="Times New Roman" w:cs="Times New Roman"/>
                <w:bCs/>
                <w:sz w:val="20"/>
                <w:szCs w:val="20"/>
              </w:rPr>
            </w:pPr>
            <w:r>
              <w:rPr>
                <w:rFonts w:ascii="Times New Roman" w:eastAsia="TimesNewRomanPS-BoldMT" w:hAnsi="Times New Roman" w:cs="Times New Roman"/>
                <w:bCs/>
                <w:sz w:val="20"/>
                <w:szCs w:val="20"/>
              </w:rPr>
              <w:t>4</w:t>
            </w:r>
          </w:p>
        </w:tc>
        <w:tc>
          <w:tcPr>
            <w:tcW w:w="1134" w:type="dxa"/>
            <w:tcBorders>
              <w:top w:val="single" w:sz="4" w:space="0" w:color="000000"/>
              <w:left w:val="single" w:sz="4" w:space="0" w:color="000000"/>
              <w:bottom w:val="single" w:sz="4" w:space="0" w:color="000000"/>
              <w:right w:val="single" w:sz="4" w:space="0" w:color="000000"/>
            </w:tcBorders>
          </w:tcPr>
          <w:p w:rsidR="00197C3D" w:rsidRPr="00197C3D" w:rsidRDefault="005B72E8" w:rsidP="00197C3D">
            <w:pPr>
              <w:spacing w:after="0"/>
              <w:jc w:val="both"/>
              <w:rPr>
                <w:rFonts w:ascii="Times New Roman" w:eastAsia="TimesNewRomanPS-BoldMT" w:hAnsi="Times New Roman" w:cs="Times New Roman"/>
                <w:bCs/>
                <w:sz w:val="20"/>
                <w:szCs w:val="20"/>
              </w:rPr>
            </w:pPr>
            <w:r>
              <w:rPr>
                <w:rFonts w:ascii="Times New Roman" w:eastAsia="TimesNewRomanPS-BoldMT" w:hAnsi="Times New Roman" w:cs="Times New Roman"/>
                <w:bCs/>
                <w:sz w:val="20"/>
                <w:szCs w:val="20"/>
              </w:rPr>
              <w:t>2</w:t>
            </w:r>
          </w:p>
        </w:tc>
        <w:tc>
          <w:tcPr>
            <w:tcW w:w="1275" w:type="dxa"/>
            <w:tcBorders>
              <w:top w:val="single" w:sz="4" w:space="0" w:color="000000"/>
              <w:left w:val="single" w:sz="4" w:space="0" w:color="000000"/>
              <w:bottom w:val="single" w:sz="4" w:space="0" w:color="000000"/>
              <w:right w:val="single" w:sz="4" w:space="0" w:color="000000"/>
            </w:tcBorders>
          </w:tcPr>
          <w:p w:rsidR="00197C3D" w:rsidRPr="00197C3D" w:rsidRDefault="005B72E8" w:rsidP="00197C3D">
            <w:pPr>
              <w:spacing w:after="0"/>
              <w:jc w:val="both"/>
              <w:rPr>
                <w:rFonts w:ascii="Times New Roman" w:eastAsia="TimesNewRomanPS-BoldMT" w:hAnsi="Times New Roman" w:cs="Times New Roman"/>
                <w:bCs/>
                <w:sz w:val="20"/>
                <w:szCs w:val="20"/>
              </w:rPr>
            </w:pPr>
            <w:r>
              <w:rPr>
                <w:rFonts w:ascii="Times New Roman" w:eastAsia="TimesNewRomanPS-BoldMT" w:hAnsi="Times New Roman" w:cs="Times New Roman"/>
                <w:bCs/>
                <w:sz w:val="20"/>
                <w:szCs w:val="20"/>
              </w:rPr>
              <w:t>-</w:t>
            </w:r>
          </w:p>
        </w:tc>
        <w:tc>
          <w:tcPr>
            <w:tcW w:w="709" w:type="dxa"/>
            <w:tcBorders>
              <w:top w:val="single" w:sz="4" w:space="0" w:color="000000"/>
              <w:left w:val="single" w:sz="4" w:space="0" w:color="000000"/>
              <w:bottom w:val="single" w:sz="4" w:space="0" w:color="000000"/>
              <w:right w:val="single" w:sz="4" w:space="0" w:color="000000"/>
            </w:tcBorders>
          </w:tcPr>
          <w:p w:rsidR="00197C3D" w:rsidRPr="00197C3D" w:rsidRDefault="00C21693" w:rsidP="00197C3D">
            <w:pPr>
              <w:spacing w:after="0"/>
              <w:jc w:val="both"/>
              <w:rPr>
                <w:rFonts w:ascii="Times New Roman" w:eastAsia="TimesNewRomanPS-BoldMT" w:hAnsi="Times New Roman" w:cs="Times New Roman"/>
                <w:bCs/>
                <w:sz w:val="20"/>
                <w:szCs w:val="20"/>
              </w:rPr>
            </w:pPr>
            <w:r>
              <w:rPr>
                <w:rFonts w:ascii="Times New Roman" w:eastAsia="TimesNewRomanPS-BoldMT" w:hAnsi="Times New Roman" w:cs="Times New Roman"/>
                <w:bCs/>
                <w:sz w:val="20"/>
                <w:szCs w:val="20"/>
              </w:rPr>
              <w:t>2</w:t>
            </w:r>
          </w:p>
        </w:tc>
        <w:tc>
          <w:tcPr>
            <w:tcW w:w="724" w:type="dxa"/>
            <w:tcBorders>
              <w:top w:val="single" w:sz="4" w:space="0" w:color="000000"/>
              <w:left w:val="single" w:sz="4" w:space="0" w:color="000000"/>
              <w:bottom w:val="single" w:sz="4" w:space="0" w:color="000000"/>
              <w:right w:val="single" w:sz="4" w:space="0" w:color="000000"/>
            </w:tcBorders>
          </w:tcPr>
          <w:p w:rsidR="00197C3D" w:rsidRPr="00197C3D" w:rsidRDefault="00C21693" w:rsidP="00197C3D">
            <w:pPr>
              <w:spacing w:after="0"/>
              <w:jc w:val="both"/>
              <w:rPr>
                <w:rFonts w:ascii="Times New Roman" w:eastAsia="TimesNewRomanPS-BoldMT" w:hAnsi="Times New Roman" w:cs="Times New Roman"/>
                <w:bCs/>
                <w:sz w:val="20"/>
                <w:szCs w:val="20"/>
              </w:rPr>
            </w:pPr>
            <w:r>
              <w:rPr>
                <w:rFonts w:ascii="Times New Roman" w:eastAsia="TimesNewRomanPS-BoldMT" w:hAnsi="Times New Roman" w:cs="Times New Roman"/>
                <w:bCs/>
                <w:sz w:val="20"/>
                <w:szCs w:val="20"/>
              </w:rPr>
              <w:t>2</w:t>
            </w:r>
          </w:p>
        </w:tc>
        <w:tc>
          <w:tcPr>
            <w:tcW w:w="1276" w:type="dxa"/>
            <w:tcBorders>
              <w:top w:val="single" w:sz="4" w:space="0" w:color="000000"/>
              <w:left w:val="single" w:sz="4" w:space="0" w:color="000000"/>
              <w:bottom w:val="single" w:sz="4" w:space="0" w:color="000000"/>
              <w:right w:val="single" w:sz="4" w:space="0" w:color="000000"/>
            </w:tcBorders>
          </w:tcPr>
          <w:p w:rsidR="00197C3D" w:rsidRPr="00197C3D" w:rsidRDefault="00C21693" w:rsidP="00197C3D">
            <w:pPr>
              <w:spacing w:after="0"/>
              <w:jc w:val="both"/>
              <w:rPr>
                <w:rFonts w:ascii="Times New Roman" w:eastAsia="TimesNewRomanPS-BoldMT" w:hAnsi="Times New Roman" w:cs="Times New Roman"/>
                <w:bCs/>
                <w:sz w:val="20"/>
                <w:szCs w:val="20"/>
              </w:rPr>
            </w:pPr>
            <w:r>
              <w:rPr>
                <w:rFonts w:ascii="Times New Roman" w:eastAsia="TimesNewRomanPS-BoldMT" w:hAnsi="Times New Roman" w:cs="Times New Roman"/>
                <w:bCs/>
                <w:sz w:val="20"/>
                <w:szCs w:val="20"/>
              </w:rPr>
              <w:t>-</w:t>
            </w:r>
          </w:p>
        </w:tc>
        <w:tc>
          <w:tcPr>
            <w:tcW w:w="1417" w:type="dxa"/>
            <w:gridSpan w:val="2"/>
            <w:tcBorders>
              <w:top w:val="single" w:sz="4" w:space="0" w:color="000000"/>
              <w:left w:val="single" w:sz="4" w:space="0" w:color="000000"/>
              <w:bottom w:val="single" w:sz="4" w:space="0" w:color="000000"/>
              <w:right w:val="single" w:sz="4" w:space="0" w:color="000000"/>
            </w:tcBorders>
          </w:tcPr>
          <w:p w:rsidR="00197C3D" w:rsidRPr="00197C3D" w:rsidRDefault="00C21693" w:rsidP="00197C3D">
            <w:pPr>
              <w:spacing w:after="0"/>
              <w:jc w:val="both"/>
              <w:rPr>
                <w:rFonts w:ascii="Times New Roman" w:eastAsia="TimesNewRomanPS-BoldMT" w:hAnsi="Times New Roman" w:cs="Times New Roman"/>
                <w:bCs/>
                <w:sz w:val="20"/>
                <w:szCs w:val="20"/>
              </w:rPr>
            </w:pPr>
            <w:r>
              <w:rPr>
                <w:rFonts w:ascii="Times New Roman" w:eastAsia="TimesNewRomanPS-BoldMT" w:hAnsi="Times New Roman" w:cs="Times New Roman"/>
                <w:bCs/>
                <w:sz w:val="20"/>
                <w:szCs w:val="20"/>
              </w:rPr>
              <w:t>-</w:t>
            </w:r>
          </w:p>
        </w:tc>
      </w:tr>
      <w:tr w:rsidR="00197C3D" w:rsidRPr="00197C3D" w:rsidTr="00197C3D">
        <w:tc>
          <w:tcPr>
            <w:tcW w:w="959" w:type="dxa"/>
            <w:tcBorders>
              <w:top w:val="single" w:sz="4" w:space="0" w:color="000000"/>
              <w:left w:val="single" w:sz="4" w:space="0" w:color="000000"/>
              <w:bottom w:val="single" w:sz="4" w:space="0" w:color="000000"/>
              <w:right w:val="single" w:sz="4" w:space="0" w:color="000000"/>
            </w:tcBorders>
          </w:tcPr>
          <w:p w:rsidR="00197C3D" w:rsidRPr="00197C3D" w:rsidRDefault="00197C3D" w:rsidP="00197C3D">
            <w:pPr>
              <w:spacing w:after="0"/>
              <w:jc w:val="both"/>
              <w:rPr>
                <w:rFonts w:ascii="Times New Roman" w:eastAsia="TimesNewRomanPS-BoldMT" w:hAnsi="Times New Roman" w:cs="Times New Roman"/>
                <w:bCs/>
                <w:sz w:val="20"/>
                <w:szCs w:val="20"/>
                <w:lang w:eastAsia="ru-RU"/>
              </w:rPr>
            </w:pPr>
            <w:r w:rsidRPr="00197C3D">
              <w:rPr>
                <w:rFonts w:ascii="Times New Roman" w:eastAsia="TimesNewRomanPS-BoldMT" w:hAnsi="Times New Roman" w:cs="Times New Roman"/>
                <w:bCs/>
                <w:sz w:val="20"/>
                <w:szCs w:val="20"/>
                <w:lang w:eastAsia="ru-RU"/>
              </w:rPr>
              <w:t>Итого по школе</w:t>
            </w:r>
          </w:p>
        </w:tc>
        <w:tc>
          <w:tcPr>
            <w:tcW w:w="850" w:type="dxa"/>
            <w:tcBorders>
              <w:top w:val="single" w:sz="4" w:space="0" w:color="000000"/>
              <w:left w:val="single" w:sz="4" w:space="0" w:color="000000"/>
              <w:bottom w:val="single" w:sz="4" w:space="0" w:color="000000"/>
              <w:right w:val="single" w:sz="8" w:space="0" w:color="auto"/>
            </w:tcBorders>
          </w:tcPr>
          <w:p w:rsidR="00197C3D" w:rsidRPr="00197C3D" w:rsidRDefault="00285739" w:rsidP="00197C3D">
            <w:pPr>
              <w:spacing w:after="0"/>
              <w:jc w:val="both"/>
              <w:rPr>
                <w:rFonts w:ascii="Times New Roman" w:eastAsia="TimesNewRomanPS-BoldMT" w:hAnsi="Times New Roman" w:cs="Times New Roman"/>
                <w:bCs/>
                <w:sz w:val="20"/>
                <w:szCs w:val="20"/>
                <w:lang w:eastAsia="ru-RU"/>
              </w:rPr>
            </w:pPr>
            <w:r>
              <w:rPr>
                <w:rFonts w:ascii="Times New Roman" w:eastAsia="TimesNewRomanPS-BoldMT" w:hAnsi="Times New Roman" w:cs="Times New Roman"/>
                <w:bCs/>
                <w:sz w:val="20"/>
                <w:szCs w:val="20"/>
                <w:lang w:eastAsia="ru-RU"/>
              </w:rPr>
              <w:t>16</w:t>
            </w:r>
          </w:p>
        </w:tc>
        <w:tc>
          <w:tcPr>
            <w:tcW w:w="879" w:type="dxa"/>
            <w:tcBorders>
              <w:top w:val="single" w:sz="4" w:space="0" w:color="000000"/>
              <w:left w:val="single" w:sz="8" w:space="0" w:color="auto"/>
              <w:bottom w:val="single" w:sz="4" w:space="0" w:color="000000"/>
              <w:right w:val="single" w:sz="4" w:space="0" w:color="000000"/>
            </w:tcBorders>
          </w:tcPr>
          <w:p w:rsidR="00197C3D" w:rsidRPr="00197C3D" w:rsidRDefault="00285739" w:rsidP="00197C3D">
            <w:pPr>
              <w:spacing w:after="0"/>
              <w:jc w:val="both"/>
              <w:rPr>
                <w:rFonts w:ascii="Times New Roman" w:eastAsia="TimesNewRomanPS-BoldMT" w:hAnsi="Times New Roman" w:cs="Times New Roman"/>
                <w:bCs/>
                <w:sz w:val="20"/>
                <w:szCs w:val="20"/>
                <w:lang w:eastAsia="ru-RU"/>
              </w:rPr>
            </w:pPr>
            <w:r>
              <w:rPr>
                <w:rFonts w:ascii="Times New Roman" w:eastAsia="TimesNewRomanPS-BoldMT" w:hAnsi="Times New Roman" w:cs="Times New Roman"/>
                <w:bCs/>
                <w:sz w:val="20"/>
                <w:szCs w:val="20"/>
                <w:lang w:eastAsia="ru-RU"/>
              </w:rPr>
              <w:t>13</w:t>
            </w:r>
          </w:p>
        </w:tc>
        <w:tc>
          <w:tcPr>
            <w:tcW w:w="709" w:type="dxa"/>
            <w:tcBorders>
              <w:top w:val="single" w:sz="4" w:space="0" w:color="000000"/>
              <w:left w:val="single" w:sz="8" w:space="0" w:color="auto"/>
              <w:bottom w:val="single" w:sz="4" w:space="0" w:color="000000"/>
              <w:right w:val="single" w:sz="4" w:space="0" w:color="000000"/>
            </w:tcBorders>
          </w:tcPr>
          <w:p w:rsidR="00197C3D" w:rsidRPr="00197C3D" w:rsidRDefault="00285739" w:rsidP="00197C3D">
            <w:pPr>
              <w:spacing w:after="0"/>
              <w:jc w:val="both"/>
              <w:rPr>
                <w:rFonts w:ascii="Times New Roman" w:eastAsia="TimesNewRomanPS-BoldMT" w:hAnsi="Times New Roman" w:cs="Times New Roman"/>
                <w:bCs/>
                <w:sz w:val="20"/>
                <w:szCs w:val="20"/>
                <w:lang w:eastAsia="ru-RU"/>
              </w:rPr>
            </w:pPr>
            <w:r>
              <w:rPr>
                <w:rFonts w:ascii="Times New Roman" w:eastAsia="TimesNewRomanPS-BoldMT" w:hAnsi="Times New Roman" w:cs="Times New Roman"/>
                <w:bCs/>
                <w:sz w:val="20"/>
                <w:szCs w:val="20"/>
                <w:lang w:eastAsia="ru-RU"/>
              </w:rPr>
              <w:t>12</w:t>
            </w:r>
          </w:p>
        </w:tc>
        <w:tc>
          <w:tcPr>
            <w:tcW w:w="709" w:type="dxa"/>
            <w:tcBorders>
              <w:top w:val="single" w:sz="4" w:space="0" w:color="000000"/>
              <w:left w:val="single" w:sz="4" w:space="0" w:color="000000"/>
              <w:bottom w:val="single" w:sz="4" w:space="0" w:color="000000"/>
              <w:right w:val="single" w:sz="4" w:space="0" w:color="000000"/>
            </w:tcBorders>
          </w:tcPr>
          <w:p w:rsidR="00197C3D" w:rsidRPr="00197C3D" w:rsidRDefault="00285739" w:rsidP="00197C3D">
            <w:pPr>
              <w:spacing w:after="0"/>
              <w:jc w:val="both"/>
              <w:rPr>
                <w:rFonts w:ascii="Times New Roman" w:eastAsia="TimesNewRomanPS-BoldMT" w:hAnsi="Times New Roman" w:cs="Times New Roman"/>
                <w:bCs/>
                <w:sz w:val="20"/>
                <w:szCs w:val="20"/>
              </w:rPr>
            </w:pPr>
            <w:r>
              <w:rPr>
                <w:rFonts w:ascii="Times New Roman" w:eastAsia="TimesNewRomanPS-BoldMT" w:hAnsi="Times New Roman" w:cs="Times New Roman"/>
                <w:bCs/>
                <w:sz w:val="20"/>
                <w:szCs w:val="20"/>
              </w:rPr>
              <w:t>2</w:t>
            </w:r>
          </w:p>
        </w:tc>
        <w:tc>
          <w:tcPr>
            <w:tcW w:w="708" w:type="dxa"/>
            <w:tcBorders>
              <w:top w:val="single" w:sz="4" w:space="0" w:color="000000"/>
              <w:left w:val="single" w:sz="4" w:space="0" w:color="000000"/>
              <w:bottom w:val="single" w:sz="4" w:space="0" w:color="000000"/>
              <w:right w:val="single" w:sz="4" w:space="0" w:color="000000"/>
            </w:tcBorders>
          </w:tcPr>
          <w:p w:rsidR="00197C3D" w:rsidRPr="00197C3D" w:rsidRDefault="00285739" w:rsidP="00197C3D">
            <w:pPr>
              <w:spacing w:after="0"/>
              <w:jc w:val="both"/>
              <w:rPr>
                <w:rFonts w:ascii="Times New Roman" w:eastAsia="TimesNewRomanPS-BoldMT" w:hAnsi="Times New Roman" w:cs="Times New Roman"/>
                <w:bCs/>
                <w:sz w:val="20"/>
                <w:szCs w:val="20"/>
                <w:lang w:eastAsia="ru-RU"/>
              </w:rPr>
            </w:pPr>
            <w:r>
              <w:rPr>
                <w:rFonts w:ascii="Times New Roman" w:eastAsia="TimesNewRomanPS-BoldMT" w:hAnsi="Times New Roman" w:cs="Times New Roman"/>
                <w:bCs/>
                <w:sz w:val="20"/>
                <w:szCs w:val="20"/>
                <w:lang w:eastAsia="ru-RU"/>
              </w:rPr>
              <w:t>9</w:t>
            </w:r>
          </w:p>
        </w:tc>
        <w:tc>
          <w:tcPr>
            <w:tcW w:w="823" w:type="dxa"/>
            <w:tcBorders>
              <w:top w:val="single" w:sz="4" w:space="0" w:color="000000"/>
              <w:left w:val="single" w:sz="4" w:space="0" w:color="000000"/>
              <w:bottom w:val="single" w:sz="4" w:space="0" w:color="000000"/>
              <w:right w:val="single" w:sz="4" w:space="0" w:color="000000"/>
            </w:tcBorders>
          </w:tcPr>
          <w:p w:rsidR="00197C3D" w:rsidRPr="00197C3D" w:rsidRDefault="00285739" w:rsidP="00197C3D">
            <w:pPr>
              <w:spacing w:after="0"/>
              <w:jc w:val="both"/>
              <w:rPr>
                <w:rFonts w:ascii="Times New Roman" w:eastAsia="TimesNewRomanPS-BoldMT" w:hAnsi="Times New Roman" w:cs="Times New Roman"/>
                <w:bCs/>
                <w:sz w:val="20"/>
                <w:szCs w:val="20"/>
                <w:lang w:eastAsia="ru-RU"/>
              </w:rPr>
            </w:pPr>
            <w:r>
              <w:rPr>
                <w:rFonts w:ascii="Times New Roman" w:eastAsia="TimesNewRomanPS-BoldMT" w:hAnsi="Times New Roman" w:cs="Times New Roman"/>
                <w:bCs/>
                <w:sz w:val="20"/>
                <w:szCs w:val="20"/>
                <w:lang w:eastAsia="ru-RU"/>
              </w:rPr>
              <w:t>1</w:t>
            </w:r>
          </w:p>
        </w:tc>
        <w:tc>
          <w:tcPr>
            <w:tcW w:w="1275" w:type="dxa"/>
            <w:tcBorders>
              <w:top w:val="single" w:sz="4" w:space="0" w:color="000000"/>
              <w:left w:val="single" w:sz="4" w:space="0" w:color="000000"/>
              <w:bottom w:val="single" w:sz="4" w:space="0" w:color="000000"/>
              <w:right w:val="single" w:sz="4" w:space="0" w:color="000000"/>
            </w:tcBorders>
          </w:tcPr>
          <w:p w:rsidR="00197C3D" w:rsidRPr="00197C3D" w:rsidRDefault="00285739" w:rsidP="00197C3D">
            <w:pPr>
              <w:spacing w:after="0"/>
              <w:jc w:val="both"/>
              <w:rPr>
                <w:rFonts w:ascii="Times New Roman" w:eastAsia="TimesNewRomanPS-BoldMT" w:hAnsi="Times New Roman" w:cs="Times New Roman"/>
                <w:bCs/>
                <w:sz w:val="20"/>
                <w:szCs w:val="20"/>
                <w:lang w:eastAsia="ru-RU"/>
              </w:rPr>
            </w:pPr>
            <w:r>
              <w:rPr>
                <w:rFonts w:ascii="Times New Roman" w:eastAsia="TimesNewRomanPS-BoldMT" w:hAnsi="Times New Roman" w:cs="Times New Roman"/>
                <w:bCs/>
                <w:sz w:val="20"/>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tcPr>
          <w:p w:rsidR="00197C3D" w:rsidRPr="00197C3D" w:rsidRDefault="00285739" w:rsidP="00197C3D">
            <w:pPr>
              <w:spacing w:after="0"/>
              <w:jc w:val="both"/>
              <w:rPr>
                <w:rFonts w:ascii="Times New Roman" w:eastAsia="TimesNewRomanPS-BoldMT" w:hAnsi="Times New Roman" w:cs="Times New Roman"/>
                <w:bCs/>
                <w:sz w:val="20"/>
                <w:szCs w:val="20"/>
                <w:lang w:eastAsia="ru-RU"/>
              </w:rPr>
            </w:pPr>
            <w:r>
              <w:rPr>
                <w:rFonts w:ascii="Times New Roman" w:eastAsia="TimesNewRomanPS-BoldMT" w:hAnsi="Times New Roman" w:cs="Times New Roman"/>
                <w:bCs/>
                <w:sz w:val="20"/>
                <w:szCs w:val="20"/>
                <w:lang w:eastAsia="ru-RU"/>
              </w:rPr>
              <w:t>2</w:t>
            </w:r>
          </w:p>
        </w:tc>
        <w:tc>
          <w:tcPr>
            <w:tcW w:w="851" w:type="dxa"/>
            <w:tcBorders>
              <w:top w:val="single" w:sz="4" w:space="0" w:color="000000"/>
              <w:left w:val="single" w:sz="4" w:space="0" w:color="000000"/>
              <w:bottom w:val="single" w:sz="4" w:space="0" w:color="000000"/>
              <w:right w:val="single" w:sz="4" w:space="0" w:color="000000"/>
            </w:tcBorders>
          </w:tcPr>
          <w:p w:rsidR="00197C3D" w:rsidRPr="00197C3D" w:rsidRDefault="00285739" w:rsidP="00197C3D">
            <w:pPr>
              <w:spacing w:after="0"/>
              <w:jc w:val="both"/>
              <w:rPr>
                <w:rFonts w:ascii="Times New Roman" w:eastAsia="TimesNewRomanPS-BoldMT" w:hAnsi="Times New Roman" w:cs="Times New Roman"/>
                <w:bCs/>
                <w:sz w:val="20"/>
                <w:szCs w:val="20"/>
                <w:lang w:eastAsia="ru-RU"/>
              </w:rPr>
            </w:pPr>
            <w:r>
              <w:rPr>
                <w:rFonts w:ascii="Times New Roman" w:eastAsia="TimesNewRomanPS-BoldMT" w:hAnsi="Times New Roman" w:cs="Times New Roman"/>
                <w:bCs/>
                <w:sz w:val="20"/>
                <w:szCs w:val="20"/>
                <w:lang w:eastAsia="ru-RU"/>
              </w:rPr>
              <w:t>8</w:t>
            </w:r>
          </w:p>
        </w:tc>
        <w:tc>
          <w:tcPr>
            <w:tcW w:w="1134" w:type="dxa"/>
            <w:tcBorders>
              <w:top w:val="single" w:sz="4" w:space="0" w:color="000000"/>
              <w:left w:val="single" w:sz="4" w:space="0" w:color="000000"/>
              <w:bottom w:val="single" w:sz="4" w:space="0" w:color="000000"/>
              <w:right w:val="single" w:sz="4" w:space="0" w:color="000000"/>
            </w:tcBorders>
          </w:tcPr>
          <w:p w:rsidR="00197C3D" w:rsidRPr="00197C3D" w:rsidRDefault="00285739" w:rsidP="00197C3D">
            <w:pPr>
              <w:spacing w:after="0"/>
              <w:jc w:val="both"/>
              <w:rPr>
                <w:rFonts w:ascii="Times New Roman" w:eastAsia="TimesNewRomanPS-BoldMT" w:hAnsi="Times New Roman" w:cs="Times New Roman"/>
                <w:bCs/>
                <w:sz w:val="20"/>
                <w:szCs w:val="20"/>
                <w:lang w:eastAsia="ru-RU"/>
              </w:rPr>
            </w:pPr>
            <w:r>
              <w:rPr>
                <w:rFonts w:ascii="Times New Roman" w:eastAsia="TimesNewRomanPS-BoldMT" w:hAnsi="Times New Roman" w:cs="Times New Roman"/>
                <w:bCs/>
                <w:sz w:val="20"/>
                <w:szCs w:val="20"/>
                <w:lang w:eastAsia="ru-RU"/>
              </w:rPr>
              <w:t>2</w:t>
            </w:r>
          </w:p>
        </w:tc>
        <w:tc>
          <w:tcPr>
            <w:tcW w:w="1275" w:type="dxa"/>
            <w:tcBorders>
              <w:top w:val="single" w:sz="4" w:space="0" w:color="000000"/>
              <w:left w:val="single" w:sz="4" w:space="0" w:color="000000"/>
              <w:bottom w:val="single" w:sz="4" w:space="0" w:color="000000"/>
              <w:right w:val="single" w:sz="4" w:space="0" w:color="000000"/>
            </w:tcBorders>
          </w:tcPr>
          <w:p w:rsidR="00197C3D" w:rsidRPr="00197C3D" w:rsidRDefault="00197C3D" w:rsidP="00197C3D">
            <w:pPr>
              <w:spacing w:after="0"/>
              <w:jc w:val="both"/>
              <w:rPr>
                <w:rFonts w:ascii="Times New Roman" w:eastAsia="TimesNewRomanPS-BoldMT" w:hAnsi="Times New Roman" w:cs="Times New Roman"/>
                <w:bCs/>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197C3D" w:rsidRPr="00197C3D" w:rsidRDefault="00285739" w:rsidP="00197C3D">
            <w:pPr>
              <w:spacing w:after="0"/>
              <w:jc w:val="both"/>
              <w:rPr>
                <w:rFonts w:ascii="Times New Roman" w:eastAsia="TimesNewRomanPS-BoldMT" w:hAnsi="Times New Roman" w:cs="Times New Roman"/>
                <w:bCs/>
                <w:sz w:val="20"/>
                <w:szCs w:val="20"/>
              </w:rPr>
            </w:pPr>
            <w:r>
              <w:rPr>
                <w:rFonts w:ascii="Times New Roman" w:eastAsia="TimesNewRomanPS-BoldMT" w:hAnsi="Times New Roman" w:cs="Times New Roman"/>
                <w:bCs/>
                <w:sz w:val="20"/>
                <w:szCs w:val="20"/>
              </w:rPr>
              <w:t>2</w:t>
            </w:r>
          </w:p>
        </w:tc>
        <w:tc>
          <w:tcPr>
            <w:tcW w:w="724" w:type="dxa"/>
            <w:tcBorders>
              <w:top w:val="single" w:sz="4" w:space="0" w:color="000000"/>
              <w:left w:val="single" w:sz="4" w:space="0" w:color="000000"/>
              <w:bottom w:val="single" w:sz="4" w:space="0" w:color="000000"/>
              <w:right w:val="single" w:sz="4" w:space="0" w:color="000000"/>
            </w:tcBorders>
          </w:tcPr>
          <w:p w:rsidR="00197C3D" w:rsidRPr="00197C3D" w:rsidRDefault="00285739" w:rsidP="00197C3D">
            <w:pPr>
              <w:spacing w:after="0"/>
              <w:jc w:val="both"/>
              <w:rPr>
                <w:rFonts w:ascii="Times New Roman" w:eastAsia="TimesNewRomanPS-BoldMT" w:hAnsi="Times New Roman" w:cs="Times New Roman"/>
                <w:bCs/>
                <w:sz w:val="20"/>
                <w:szCs w:val="20"/>
              </w:rPr>
            </w:pPr>
            <w:r>
              <w:rPr>
                <w:rFonts w:ascii="Times New Roman" w:eastAsia="TimesNewRomanPS-BoldMT" w:hAnsi="Times New Roman" w:cs="Times New Roman"/>
                <w:bCs/>
                <w:sz w:val="20"/>
                <w:szCs w:val="20"/>
              </w:rPr>
              <w:t>4</w:t>
            </w:r>
          </w:p>
        </w:tc>
        <w:tc>
          <w:tcPr>
            <w:tcW w:w="1276" w:type="dxa"/>
            <w:tcBorders>
              <w:top w:val="single" w:sz="4" w:space="0" w:color="000000"/>
              <w:left w:val="single" w:sz="4" w:space="0" w:color="000000"/>
              <w:bottom w:val="single" w:sz="4" w:space="0" w:color="000000"/>
              <w:right w:val="single" w:sz="4" w:space="0" w:color="000000"/>
            </w:tcBorders>
          </w:tcPr>
          <w:p w:rsidR="00197C3D" w:rsidRPr="00197C3D" w:rsidRDefault="00197C3D" w:rsidP="00197C3D">
            <w:pPr>
              <w:spacing w:after="0"/>
              <w:jc w:val="both"/>
              <w:rPr>
                <w:rFonts w:ascii="Times New Roman" w:eastAsia="TimesNewRomanPS-BoldMT" w:hAnsi="Times New Roman" w:cs="Times New Roman"/>
                <w:bCs/>
                <w:sz w:val="20"/>
                <w:szCs w:val="20"/>
              </w:rPr>
            </w:pPr>
          </w:p>
        </w:tc>
        <w:tc>
          <w:tcPr>
            <w:tcW w:w="1417" w:type="dxa"/>
            <w:gridSpan w:val="2"/>
            <w:tcBorders>
              <w:top w:val="single" w:sz="4" w:space="0" w:color="000000"/>
              <w:left w:val="single" w:sz="4" w:space="0" w:color="000000"/>
              <w:bottom w:val="single" w:sz="4" w:space="0" w:color="000000"/>
              <w:right w:val="single" w:sz="4" w:space="0" w:color="000000"/>
            </w:tcBorders>
          </w:tcPr>
          <w:p w:rsidR="00197C3D" w:rsidRPr="00197C3D" w:rsidRDefault="00197C3D" w:rsidP="00197C3D">
            <w:pPr>
              <w:spacing w:after="0"/>
              <w:jc w:val="both"/>
              <w:rPr>
                <w:rFonts w:ascii="Times New Roman" w:eastAsia="TimesNewRomanPS-BoldMT" w:hAnsi="Times New Roman" w:cs="Times New Roman"/>
                <w:bCs/>
                <w:sz w:val="20"/>
                <w:szCs w:val="20"/>
              </w:rPr>
            </w:pPr>
          </w:p>
        </w:tc>
      </w:tr>
    </w:tbl>
    <w:p w:rsidR="00197C3D" w:rsidRPr="00197C3D" w:rsidRDefault="00197C3D" w:rsidP="00197C3D">
      <w:pPr>
        <w:spacing w:after="0" w:line="240" w:lineRule="auto"/>
        <w:jc w:val="both"/>
        <w:rPr>
          <w:rFonts w:ascii="Times New Roman" w:eastAsia="Times New Roman" w:hAnsi="Times New Roman" w:cs="Times New Roman"/>
          <w:sz w:val="24"/>
          <w:szCs w:val="24"/>
          <w:lang w:eastAsia="ru-RU"/>
        </w:rPr>
      </w:pPr>
    </w:p>
    <w:p w:rsidR="00197C3D" w:rsidRPr="00197C3D" w:rsidRDefault="00197C3D" w:rsidP="00197C3D">
      <w:pPr>
        <w:spacing w:after="0" w:line="240" w:lineRule="auto"/>
        <w:jc w:val="both"/>
        <w:rPr>
          <w:rFonts w:ascii="Times New Roman" w:eastAsia="Times New Roman" w:hAnsi="Times New Roman" w:cs="Times New Roman"/>
          <w:sz w:val="24"/>
          <w:szCs w:val="24"/>
          <w:lang w:eastAsia="ru-RU"/>
        </w:rPr>
      </w:pPr>
    </w:p>
    <w:p w:rsidR="00197C3D" w:rsidRDefault="00197C3D" w:rsidP="00197C3D">
      <w:pPr>
        <w:spacing w:after="0" w:line="240" w:lineRule="auto"/>
        <w:jc w:val="both"/>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 xml:space="preserve"> </w:t>
      </w:r>
      <w:r w:rsidRPr="00197C3D">
        <w:rPr>
          <w:rFonts w:ascii="Times New Roman" w:eastAsia="Times New Roman" w:hAnsi="Times New Roman" w:cs="Times New Roman"/>
          <w:b/>
          <w:sz w:val="24"/>
          <w:szCs w:val="24"/>
          <w:lang w:eastAsia="ru-RU"/>
        </w:rPr>
        <w:t>201</w:t>
      </w:r>
      <w:r w:rsidR="00285739">
        <w:rPr>
          <w:rFonts w:ascii="Times New Roman" w:eastAsia="Times New Roman" w:hAnsi="Times New Roman" w:cs="Times New Roman"/>
          <w:b/>
          <w:sz w:val="24"/>
          <w:szCs w:val="24"/>
          <w:lang w:eastAsia="ru-RU"/>
        </w:rPr>
        <w:t>7</w:t>
      </w:r>
      <w:r w:rsidRPr="00197C3D">
        <w:rPr>
          <w:rFonts w:ascii="Times New Roman" w:eastAsia="Times New Roman" w:hAnsi="Times New Roman" w:cs="Times New Roman"/>
          <w:b/>
          <w:sz w:val="24"/>
          <w:szCs w:val="24"/>
          <w:lang w:eastAsia="ru-RU"/>
        </w:rPr>
        <w:t>-201</w:t>
      </w:r>
      <w:r w:rsidR="00285739">
        <w:rPr>
          <w:rFonts w:ascii="Times New Roman" w:eastAsia="Times New Roman" w:hAnsi="Times New Roman" w:cs="Times New Roman"/>
          <w:b/>
          <w:sz w:val="24"/>
          <w:szCs w:val="24"/>
          <w:lang w:eastAsia="ru-RU"/>
        </w:rPr>
        <w:t>8</w:t>
      </w:r>
      <w:r w:rsidRPr="00197C3D">
        <w:rPr>
          <w:rFonts w:ascii="Times New Roman" w:eastAsia="Times New Roman" w:hAnsi="Times New Roman" w:cs="Times New Roman"/>
          <w:b/>
          <w:sz w:val="24"/>
          <w:szCs w:val="24"/>
          <w:lang w:eastAsia="ru-RU"/>
        </w:rPr>
        <w:t>учебный год</w:t>
      </w:r>
      <w:r w:rsidRPr="00197C3D">
        <w:rPr>
          <w:rFonts w:ascii="Times New Roman" w:eastAsia="Times New Roman" w:hAnsi="Times New Roman" w:cs="Times New Roman"/>
          <w:sz w:val="24"/>
          <w:szCs w:val="24"/>
          <w:lang w:eastAsia="ru-RU"/>
        </w:rPr>
        <w:t xml:space="preserve">. Количество обучающихся закончивших учебный год на «хорошо» и «отлично» составляет </w:t>
      </w:r>
      <w:r w:rsidR="00285739">
        <w:rPr>
          <w:rFonts w:ascii="Times New Roman" w:eastAsia="Times New Roman" w:hAnsi="Times New Roman" w:cs="Times New Roman"/>
          <w:sz w:val="24"/>
          <w:szCs w:val="24"/>
          <w:lang w:eastAsia="ru-RU"/>
        </w:rPr>
        <w:t>9</w:t>
      </w:r>
      <w:r w:rsidRPr="00197C3D">
        <w:rPr>
          <w:rFonts w:ascii="Times New Roman" w:eastAsia="Times New Roman" w:hAnsi="Times New Roman" w:cs="Times New Roman"/>
          <w:sz w:val="24"/>
          <w:szCs w:val="24"/>
          <w:lang w:eastAsia="ru-RU"/>
        </w:rPr>
        <w:t>человек (</w:t>
      </w:r>
      <w:r w:rsidR="00285739">
        <w:rPr>
          <w:rFonts w:ascii="Times New Roman" w:eastAsia="Times New Roman" w:hAnsi="Times New Roman" w:cs="Times New Roman"/>
          <w:sz w:val="24"/>
          <w:szCs w:val="24"/>
          <w:lang w:eastAsia="ru-RU"/>
        </w:rPr>
        <w:t>69</w:t>
      </w:r>
      <w:r w:rsidRPr="00197C3D">
        <w:rPr>
          <w:rFonts w:ascii="Times New Roman" w:eastAsia="Times New Roman" w:hAnsi="Times New Roman" w:cs="Times New Roman"/>
          <w:sz w:val="24"/>
          <w:szCs w:val="24"/>
          <w:lang w:eastAsia="ru-RU"/>
        </w:rPr>
        <w:t>%), 4класс на «4» и «5» -</w:t>
      </w:r>
      <w:r w:rsidR="00285739">
        <w:rPr>
          <w:rFonts w:ascii="Times New Roman" w:eastAsia="Times New Roman" w:hAnsi="Times New Roman" w:cs="Times New Roman"/>
          <w:sz w:val="24"/>
          <w:szCs w:val="24"/>
          <w:lang w:eastAsia="ru-RU"/>
        </w:rPr>
        <w:t>75</w:t>
      </w:r>
      <w:r w:rsidRPr="00197C3D">
        <w:rPr>
          <w:rFonts w:ascii="Times New Roman" w:eastAsia="Times New Roman" w:hAnsi="Times New Roman" w:cs="Times New Roman"/>
          <w:sz w:val="24"/>
          <w:szCs w:val="24"/>
          <w:lang w:eastAsia="ru-RU"/>
        </w:rPr>
        <w:t xml:space="preserve">%, 3 класс на «4» и «5» </w:t>
      </w:r>
      <w:r w:rsidR="00AE49A6">
        <w:rPr>
          <w:rFonts w:ascii="Times New Roman" w:eastAsia="Times New Roman" w:hAnsi="Times New Roman" w:cs="Times New Roman"/>
          <w:sz w:val="24"/>
          <w:szCs w:val="24"/>
          <w:lang w:eastAsia="ru-RU"/>
        </w:rPr>
        <w:t>80</w:t>
      </w:r>
      <w:r w:rsidRPr="00197C3D">
        <w:rPr>
          <w:rFonts w:ascii="Times New Roman" w:eastAsia="Times New Roman" w:hAnsi="Times New Roman" w:cs="Times New Roman"/>
          <w:sz w:val="24"/>
          <w:szCs w:val="24"/>
          <w:lang w:eastAsia="ru-RU"/>
        </w:rPr>
        <w:t>% -</w:t>
      </w:r>
      <w:r w:rsidR="00AE49A6">
        <w:rPr>
          <w:rFonts w:ascii="Times New Roman" w:eastAsia="Times New Roman" w:hAnsi="Times New Roman" w:cs="Times New Roman"/>
          <w:sz w:val="24"/>
          <w:szCs w:val="24"/>
          <w:lang w:eastAsia="ru-RU"/>
        </w:rPr>
        <w:t>4</w:t>
      </w:r>
      <w:r w:rsidRPr="00197C3D">
        <w:rPr>
          <w:rFonts w:ascii="Times New Roman" w:eastAsia="Times New Roman" w:hAnsi="Times New Roman" w:cs="Times New Roman"/>
          <w:sz w:val="24"/>
          <w:szCs w:val="24"/>
          <w:lang w:eastAsia="ru-RU"/>
        </w:rPr>
        <w:t xml:space="preserve">чел., 2кл.- </w:t>
      </w:r>
      <w:r w:rsidR="00AE49A6">
        <w:rPr>
          <w:rFonts w:ascii="Times New Roman" w:eastAsia="Times New Roman" w:hAnsi="Times New Roman" w:cs="Times New Roman"/>
          <w:sz w:val="24"/>
          <w:szCs w:val="24"/>
          <w:lang w:eastAsia="ru-RU"/>
        </w:rPr>
        <w:t xml:space="preserve">на «отлично» составляет 2 </w:t>
      </w:r>
      <w:r w:rsidRPr="00197C3D">
        <w:rPr>
          <w:rFonts w:ascii="Times New Roman" w:eastAsia="Times New Roman" w:hAnsi="Times New Roman" w:cs="Times New Roman"/>
          <w:sz w:val="24"/>
          <w:szCs w:val="24"/>
          <w:lang w:eastAsia="ru-RU"/>
        </w:rPr>
        <w:t>чел.</w:t>
      </w:r>
      <w:r w:rsidR="00AE49A6">
        <w:rPr>
          <w:rFonts w:ascii="Times New Roman" w:eastAsia="Times New Roman" w:hAnsi="Times New Roman" w:cs="Times New Roman"/>
          <w:sz w:val="24"/>
          <w:szCs w:val="24"/>
          <w:lang w:eastAsia="ru-RU"/>
        </w:rPr>
        <w:t xml:space="preserve"> 50%</w:t>
      </w:r>
      <w:r w:rsidRPr="00197C3D">
        <w:rPr>
          <w:rFonts w:ascii="Times New Roman" w:eastAsia="Times New Roman" w:hAnsi="Times New Roman" w:cs="Times New Roman"/>
          <w:sz w:val="24"/>
          <w:szCs w:val="24"/>
          <w:lang w:eastAsia="ru-RU"/>
        </w:rPr>
        <w:t xml:space="preserve"> Неуспевающие - </w:t>
      </w:r>
      <w:r w:rsidR="00AE49A6">
        <w:rPr>
          <w:rFonts w:ascii="Times New Roman" w:eastAsia="Times New Roman" w:hAnsi="Times New Roman" w:cs="Times New Roman"/>
          <w:sz w:val="24"/>
          <w:szCs w:val="24"/>
          <w:lang w:eastAsia="ru-RU"/>
        </w:rPr>
        <w:t>нет</w:t>
      </w:r>
      <w:r w:rsidRPr="00197C3D">
        <w:rPr>
          <w:rFonts w:ascii="Times New Roman" w:eastAsia="Times New Roman" w:hAnsi="Times New Roman" w:cs="Times New Roman"/>
          <w:sz w:val="24"/>
          <w:szCs w:val="24"/>
          <w:lang w:eastAsia="ru-RU"/>
        </w:rPr>
        <w:t xml:space="preserve"> . Качество знаний: </w:t>
      </w:r>
      <w:r w:rsidR="00AA4F6C">
        <w:rPr>
          <w:rFonts w:ascii="Times New Roman" w:eastAsia="Times New Roman" w:hAnsi="Times New Roman" w:cs="Times New Roman"/>
          <w:sz w:val="24"/>
          <w:szCs w:val="24"/>
          <w:lang w:eastAsia="ru-RU"/>
        </w:rPr>
        <w:t>80</w:t>
      </w:r>
      <w:r w:rsidRPr="00197C3D">
        <w:rPr>
          <w:rFonts w:ascii="Times New Roman" w:eastAsia="Times New Roman" w:hAnsi="Times New Roman" w:cs="Times New Roman"/>
          <w:sz w:val="24"/>
          <w:szCs w:val="24"/>
          <w:lang w:eastAsia="ru-RU"/>
        </w:rPr>
        <w:t xml:space="preserve">% в </w:t>
      </w:r>
      <w:r w:rsidR="00AE49A6">
        <w:rPr>
          <w:rFonts w:ascii="Times New Roman" w:eastAsia="Times New Roman" w:hAnsi="Times New Roman" w:cs="Times New Roman"/>
          <w:sz w:val="24"/>
          <w:szCs w:val="24"/>
          <w:lang w:eastAsia="ru-RU"/>
        </w:rPr>
        <w:t>2</w:t>
      </w:r>
      <w:r w:rsidRPr="00197C3D">
        <w:rPr>
          <w:rFonts w:ascii="Times New Roman" w:eastAsia="Times New Roman" w:hAnsi="Times New Roman" w:cs="Times New Roman"/>
          <w:sz w:val="24"/>
          <w:szCs w:val="24"/>
          <w:lang w:eastAsia="ru-RU"/>
        </w:rPr>
        <w:t xml:space="preserve"> классе, </w:t>
      </w:r>
      <w:r w:rsidR="00AE49A6">
        <w:rPr>
          <w:rFonts w:ascii="Times New Roman" w:eastAsia="Times New Roman" w:hAnsi="Times New Roman" w:cs="Times New Roman"/>
          <w:sz w:val="24"/>
          <w:szCs w:val="24"/>
          <w:lang w:eastAsia="ru-RU"/>
        </w:rPr>
        <w:t>80</w:t>
      </w:r>
      <w:r w:rsidRPr="00197C3D">
        <w:rPr>
          <w:rFonts w:ascii="Times New Roman" w:eastAsia="Times New Roman" w:hAnsi="Times New Roman" w:cs="Times New Roman"/>
          <w:sz w:val="24"/>
          <w:szCs w:val="24"/>
          <w:lang w:eastAsia="ru-RU"/>
        </w:rPr>
        <w:t xml:space="preserve"> % в 3 классе, </w:t>
      </w:r>
      <w:r w:rsidR="00AE49A6">
        <w:rPr>
          <w:rFonts w:ascii="Times New Roman" w:eastAsia="Times New Roman" w:hAnsi="Times New Roman" w:cs="Times New Roman"/>
          <w:sz w:val="24"/>
          <w:szCs w:val="24"/>
          <w:lang w:eastAsia="ru-RU"/>
        </w:rPr>
        <w:t>75</w:t>
      </w:r>
      <w:r w:rsidRPr="00197C3D">
        <w:rPr>
          <w:rFonts w:ascii="Times New Roman" w:eastAsia="Times New Roman" w:hAnsi="Times New Roman" w:cs="Times New Roman"/>
          <w:sz w:val="24"/>
          <w:szCs w:val="24"/>
          <w:lang w:eastAsia="ru-RU"/>
        </w:rPr>
        <w:t xml:space="preserve">% </w:t>
      </w:r>
      <w:r w:rsidR="00AE49A6">
        <w:rPr>
          <w:rFonts w:ascii="Times New Roman" w:eastAsia="Times New Roman" w:hAnsi="Times New Roman" w:cs="Times New Roman"/>
          <w:sz w:val="24"/>
          <w:szCs w:val="24"/>
          <w:lang w:eastAsia="ru-RU"/>
        </w:rPr>
        <w:t>в 4</w:t>
      </w:r>
      <w:r w:rsidRPr="00197C3D">
        <w:rPr>
          <w:rFonts w:ascii="Times New Roman" w:eastAsia="Times New Roman" w:hAnsi="Times New Roman" w:cs="Times New Roman"/>
          <w:sz w:val="24"/>
          <w:szCs w:val="24"/>
          <w:lang w:eastAsia="ru-RU"/>
        </w:rPr>
        <w:t xml:space="preserve"> классе. Учебные программы  выполнены в полном объеме.</w:t>
      </w:r>
    </w:p>
    <w:p w:rsidR="00AE49A6" w:rsidRPr="00197C3D" w:rsidRDefault="00AE49A6" w:rsidP="00197C3D">
      <w:pPr>
        <w:spacing w:after="0" w:line="240" w:lineRule="auto"/>
        <w:jc w:val="both"/>
        <w:rPr>
          <w:rFonts w:ascii="Times New Roman" w:eastAsia="Times New Roman" w:hAnsi="Times New Roman" w:cs="Times New Roman"/>
          <w:sz w:val="24"/>
          <w:szCs w:val="24"/>
          <w:lang w:eastAsia="ru-RU"/>
        </w:rPr>
      </w:pPr>
    </w:p>
    <w:p w:rsidR="00197C3D" w:rsidRPr="00197C3D" w:rsidRDefault="00197C3D" w:rsidP="00197C3D">
      <w:pPr>
        <w:spacing w:after="0" w:line="240" w:lineRule="auto"/>
        <w:jc w:val="both"/>
        <w:rPr>
          <w:rFonts w:ascii="Times New Roman" w:eastAsia="Times New Roman" w:hAnsi="Times New Roman" w:cs="Times New Roman"/>
          <w:sz w:val="24"/>
          <w:szCs w:val="24"/>
          <w:lang w:eastAsia="ru-RU"/>
        </w:rPr>
      </w:pPr>
      <w:r w:rsidRPr="00197C3D">
        <w:rPr>
          <w:rFonts w:ascii="Times New Roman" w:eastAsia="Times New Roman" w:hAnsi="Times New Roman" w:cs="Times New Roman"/>
          <w:b/>
          <w:sz w:val="24"/>
          <w:szCs w:val="24"/>
          <w:lang w:eastAsia="ru-RU"/>
        </w:rPr>
        <w:t>201</w:t>
      </w:r>
      <w:r w:rsidR="00AE49A6">
        <w:rPr>
          <w:rFonts w:ascii="Times New Roman" w:eastAsia="Times New Roman" w:hAnsi="Times New Roman" w:cs="Times New Roman"/>
          <w:b/>
          <w:sz w:val="24"/>
          <w:szCs w:val="24"/>
          <w:lang w:eastAsia="ru-RU"/>
        </w:rPr>
        <w:t>8</w:t>
      </w:r>
      <w:r w:rsidRPr="00197C3D">
        <w:rPr>
          <w:rFonts w:ascii="Times New Roman" w:eastAsia="Times New Roman" w:hAnsi="Times New Roman" w:cs="Times New Roman"/>
          <w:b/>
          <w:sz w:val="24"/>
          <w:szCs w:val="24"/>
          <w:lang w:eastAsia="ru-RU"/>
        </w:rPr>
        <w:t>-201</w:t>
      </w:r>
      <w:r w:rsidR="00AE49A6">
        <w:rPr>
          <w:rFonts w:ascii="Times New Roman" w:eastAsia="Times New Roman" w:hAnsi="Times New Roman" w:cs="Times New Roman"/>
          <w:b/>
          <w:sz w:val="24"/>
          <w:szCs w:val="24"/>
          <w:lang w:eastAsia="ru-RU"/>
        </w:rPr>
        <w:t>9</w:t>
      </w:r>
      <w:r w:rsidRPr="00197C3D">
        <w:rPr>
          <w:rFonts w:ascii="Times New Roman" w:eastAsia="Times New Roman" w:hAnsi="Times New Roman" w:cs="Times New Roman"/>
          <w:b/>
          <w:sz w:val="24"/>
          <w:szCs w:val="24"/>
          <w:lang w:eastAsia="ru-RU"/>
        </w:rPr>
        <w:t>учебный год</w:t>
      </w:r>
      <w:r w:rsidRPr="00197C3D">
        <w:rPr>
          <w:rFonts w:ascii="Times New Roman" w:eastAsia="Times New Roman" w:hAnsi="Times New Roman" w:cs="Times New Roman"/>
          <w:sz w:val="24"/>
          <w:szCs w:val="24"/>
          <w:lang w:eastAsia="ru-RU"/>
        </w:rPr>
        <w:t>. Количество обучающихся закончивших учебный год на «отлично» -</w:t>
      </w:r>
      <w:r w:rsidR="00AE49A6">
        <w:rPr>
          <w:rFonts w:ascii="Times New Roman" w:eastAsia="Times New Roman" w:hAnsi="Times New Roman" w:cs="Times New Roman"/>
          <w:sz w:val="24"/>
          <w:szCs w:val="24"/>
          <w:lang w:eastAsia="ru-RU"/>
        </w:rPr>
        <w:t>2</w:t>
      </w:r>
      <w:r w:rsidRPr="00197C3D">
        <w:rPr>
          <w:rFonts w:ascii="Times New Roman" w:eastAsia="Times New Roman" w:hAnsi="Times New Roman" w:cs="Times New Roman"/>
          <w:sz w:val="24"/>
          <w:szCs w:val="24"/>
          <w:lang w:eastAsia="ru-RU"/>
        </w:rPr>
        <w:t xml:space="preserve"> человек </w:t>
      </w:r>
      <w:r w:rsidR="00AE49A6">
        <w:rPr>
          <w:rFonts w:ascii="Times New Roman" w:eastAsia="Times New Roman" w:hAnsi="Times New Roman" w:cs="Times New Roman"/>
          <w:sz w:val="24"/>
          <w:szCs w:val="24"/>
          <w:lang w:eastAsia="ru-RU"/>
        </w:rPr>
        <w:t>1</w:t>
      </w:r>
      <w:r w:rsidRPr="00197C3D">
        <w:rPr>
          <w:rFonts w:ascii="Times New Roman" w:eastAsia="Times New Roman" w:hAnsi="Times New Roman" w:cs="Times New Roman"/>
          <w:sz w:val="24"/>
          <w:szCs w:val="24"/>
          <w:lang w:eastAsia="ru-RU"/>
        </w:rPr>
        <w:t>5%, «хорошо» и «отлично» составляет 8 человек (</w:t>
      </w:r>
      <w:r w:rsidR="00AE49A6">
        <w:rPr>
          <w:rFonts w:ascii="Times New Roman" w:eastAsia="Times New Roman" w:hAnsi="Times New Roman" w:cs="Times New Roman"/>
          <w:sz w:val="24"/>
          <w:szCs w:val="24"/>
          <w:lang w:eastAsia="ru-RU"/>
        </w:rPr>
        <w:t>61</w:t>
      </w:r>
      <w:r w:rsidRPr="00197C3D">
        <w:rPr>
          <w:rFonts w:ascii="Times New Roman" w:eastAsia="Times New Roman" w:hAnsi="Times New Roman" w:cs="Times New Roman"/>
          <w:sz w:val="24"/>
          <w:szCs w:val="24"/>
          <w:lang w:eastAsia="ru-RU"/>
        </w:rPr>
        <w:t xml:space="preserve">%), ( </w:t>
      </w:r>
      <w:r w:rsidR="00AE49A6">
        <w:rPr>
          <w:rFonts w:ascii="Times New Roman" w:eastAsia="Times New Roman" w:hAnsi="Times New Roman" w:cs="Times New Roman"/>
          <w:sz w:val="24"/>
          <w:szCs w:val="24"/>
          <w:lang w:eastAsia="ru-RU"/>
        </w:rPr>
        <w:t>3</w:t>
      </w:r>
      <w:r w:rsidRPr="00197C3D">
        <w:rPr>
          <w:rFonts w:ascii="Times New Roman" w:eastAsia="Times New Roman" w:hAnsi="Times New Roman" w:cs="Times New Roman"/>
          <w:sz w:val="24"/>
          <w:szCs w:val="24"/>
          <w:lang w:eastAsia="ru-RU"/>
        </w:rPr>
        <w:t>класс на «отлично» -</w:t>
      </w:r>
      <w:r w:rsidR="00AE49A6">
        <w:rPr>
          <w:rFonts w:ascii="Times New Roman" w:eastAsia="Times New Roman" w:hAnsi="Times New Roman" w:cs="Times New Roman"/>
          <w:sz w:val="24"/>
          <w:szCs w:val="24"/>
          <w:lang w:eastAsia="ru-RU"/>
        </w:rPr>
        <w:t>2</w:t>
      </w:r>
      <w:r w:rsidRPr="00197C3D">
        <w:rPr>
          <w:rFonts w:ascii="Times New Roman" w:eastAsia="Times New Roman" w:hAnsi="Times New Roman" w:cs="Times New Roman"/>
          <w:sz w:val="24"/>
          <w:szCs w:val="24"/>
          <w:lang w:eastAsia="ru-RU"/>
        </w:rPr>
        <w:t xml:space="preserve">чел., </w:t>
      </w:r>
      <w:r w:rsidR="00AE49A6">
        <w:rPr>
          <w:rFonts w:ascii="Times New Roman" w:eastAsia="Times New Roman" w:hAnsi="Times New Roman" w:cs="Times New Roman"/>
          <w:sz w:val="24"/>
          <w:szCs w:val="24"/>
          <w:lang w:eastAsia="ru-RU"/>
        </w:rPr>
        <w:t>15</w:t>
      </w:r>
      <w:r w:rsidRPr="00197C3D">
        <w:rPr>
          <w:rFonts w:ascii="Times New Roman" w:eastAsia="Times New Roman" w:hAnsi="Times New Roman" w:cs="Times New Roman"/>
          <w:sz w:val="24"/>
          <w:szCs w:val="24"/>
          <w:lang w:eastAsia="ru-RU"/>
        </w:rPr>
        <w:t>%, на «4» и «5» -</w:t>
      </w:r>
      <w:r w:rsidR="00253066">
        <w:rPr>
          <w:rFonts w:ascii="Times New Roman" w:eastAsia="Times New Roman" w:hAnsi="Times New Roman" w:cs="Times New Roman"/>
          <w:sz w:val="24"/>
          <w:szCs w:val="24"/>
          <w:lang w:eastAsia="ru-RU"/>
        </w:rPr>
        <w:t>2</w:t>
      </w:r>
      <w:r w:rsidRPr="00197C3D">
        <w:rPr>
          <w:rFonts w:ascii="Times New Roman" w:eastAsia="Times New Roman" w:hAnsi="Times New Roman" w:cs="Times New Roman"/>
          <w:sz w:val="24"/>
          <w:szCs w:val="24"/>
          <w:lang w:eastAsia="ru-RU"/>
        </w:rPr>
        <w:t xml:space="preserve">чел., </w:t>
      </w:r>
      <w:r w:rsidR="00253066">
        <w:rPr>
          <w:rFonts w:ascii="Times New Roman" w:eastAsia="Times New Roman" w:hAnsi="Times New Roman" w:cs="Times New Roman"/>
          <w:sz w:val="24"/>
          <w:szCs w:val="24"/>
          <w:lang w:eastAsia="ru-RU"/>
        </w:rPr>
        <w:t>40</w:t>
      </w:r>
      <w:r w:rsidRPr="00197C3D">
        <w:rPr>
          <w:rFonts w:ascii="Times New Roman" w:eastAsia="Times New Roman" w:hAnsi="Times New Roman" w:cs="Times New Roman"/>
          <w:sz w:val="24"/>
          <w:szCs w:val="24"/>
          <w:lang w:eastAsia="ru-RU"/>
        </w:rPr>
        <w:t xml:space="preserve">%, 2кл.- </w:t>
      </w:r>
      <w:r w:rsidR="00AE49A6">
        <w:rPr>
          <w:rFonts w:ascii="Times New Roman" w:eastAsia="Times New Roman" w:hAnsi="Times New Roman" w:cs="Times New Roman"/>
          <w:sz w:val="24"/>
          <w:szCs w:val="24"/>
          <w:lang w:eastAsia="ru-RU"/>
        </w:rPr>
        <w:t>2</w:t>
      </w:r>
      <w:r w:rsidRPr="00197C3D">
        <w:rPr>
          <w:rFonts w:ascii="Times New Roman" w:eastAsia="Times New Roman" w:hAnsi="Times New Roman" w:cs="Times New Roman"/>
          <w:sz w:val="24"/>
          <w:szCs w:val="24"/>
          <w:lang w:eastAsia="ru-RU"/>
        </w:rPr>
        <w:t>чел.,</w:t>
      </w:r>
      <w:r w:rsidR="00253066">
        <w:rPr>
          <w:rFonts w:ascii="Times New Roman" w:eastAsia="Times New Roman" w:hAnsi="Times New Roman" w:cs="Times New Roman"/>
          <w:sz w:val="24"/>
          <w:szCs w:val="24"/>
          <w:lang w:eastAsia="ru-RU"/>
        </w:rPr>
        <w:t>66</w:t>
      </w:r>
      <w:r w:rsidRPr="00197C3D">
        <w:rPr>
          <w:rFonts w:ascii="Times New Roman" w:eastAsia="Times New Roman" w:hAnsi="Times New Roman" w:cs="Times New Roman"/>
          <w:sz w:val="24"/>
          <w:szCs w:val="24"/>
          <w:lang w:eastAsia="ru-RU"/>
        </w:rPr>
        <w:t xml:space="preserve">%). Неуспевающие - </w:t>
      </w:r>
      <w:r w:rsidR="00AE49A6">
        <w:rPr>
          <w:rFonts w:ascii="Times New Roman" w:eastAsia="Times New Roman" w:hAnsi="Times New Roman" w:cs="Times New Roman"/>
          <w:sz w:val="24"/>
          <w:szCs w:val="24"/>
          <w:lang w:eastAsia="ru-RU"/>
        </w:rPr>
        <w:t>нет</w:t>
      </w:r>
      <w:r w:rsidRPr="00197C3D">
        <w:rPr>
          <w:rFonts w:ascii="Times New Roman" w:eastAsia="Times New Roman" w:hAnsi="Times New Roman" w:cs="Times New Roman"/>
          <w:sz w:val="24"/>
          <w:szCs w:val="24"/>
          <w:lang w:eastAsia="ru-RU"/>
        </w:rPr>
        <w:t>. Качество знаний: во 2 классе</w:t>
      </w:r>
      <w:r w:rsidR="00253066">
        <w:rPr>
          <w:rFonts w:ascii="Times New Roman" w:eastAsia="Times New Roman" w:hAnsi="Times New Roman" w:cs="Times New Roman"/>
          <w:sz w:val="24"/>
          <w:szCs w:val="24"/>
          <w:lang w:eastAsia="ru-RU"/>
        </w:rPr>
        <w:t xml:space="preserve"> -66</w:t>
      </w:r>
      <w:r w:rsidR="00253066" w:rsidRPr="00197C3D">
        <w:rPr>
          <w:rFonts w:ascii="Times New Roman" w:eastAsia="Times New Roman" w:hAnsi="Times New Roman" w:cs="Times New Roman"/>
          <w:sz w:val="24"/>
          <w:szCs w:val="24"/>
          <w:lang w:eastAsia="ru-RU"/>
        </w:rPr>
        <w:t xml:space="preserve">% </w:t>
      </w:r>
      <w:r w:rsidRPr="00197C3D">
        <w:rPr>
          <w:rFonts w:ascii="Times New Roman" w:eastAsia="Times New Roman" w:hAnsi="Times New Roman" w:cs="Times New Roman"/>
          <w:sz w:val="24"/>
          <w:szCs w:val="24"/>
          <w:lang w:eastAsia="ru-RU"/>
        </w:rPr>
        <w:t xml:space="preserve"> , в 4 классе</w:t>
      </w:r>
      <w:r w:rsidR="00253066">
        <w:rPr>
          <w:rFonts w:ascii="Times New Roman" w:eastAsia="Times New Roman" w:hAnsi="Times New Roman" w:cs="Times New Roman"/>
          <w:sz w:val="24"/>
          <w:szCs w:val="24"/>
          <w:lang w:eastAsia="ru-RU"/>
        </w:rPr>
        <w:t>- 80</w:t>
      </w:r>
      <w:r w:rsidR="00253066" w:rsidRPr="00197C3D">
        <w:rPr>
          <w:rFonts w:ascii="Times New Roman" w:eastAsia="Times New Roman" w:hAnsi="Times New Roman" w:cs="Times New Roman"/>
          <w:sz w:val="24"/>
          <w:szCs w:val="24"/>
          <w:lang w:eastAsia="ru-RU"/>
        </w:rPr>
        <w:t xml:space="preserve"> %</w:t>
      </w:r>
      <w:r w:rsidRPr="00197C3D">
        <w:rPr>
          <w:rFonts w:ascii="Times New Roman" w:eastAsia="Times New Roman" w:hAnsi="Times New Roman" w:cs="Times New Roman"/>
          <w:sz w:val="24"/>
          <w:szCs w:val="24"/>
          <w:lang w:eastAsia="ru-RU"/>
        </w:rPr>
        <w:t>,  в 3 классе</w:t>
      </w:r>
      <w:r w:rsidR="00253066">
        <w:rPr>
          <w:rFonts w:ascii="Times New Roman" w:eastAsia="Times New Roman" w:hAnsi="Times New Roman" w:cs="Times New Roman"/>
          <w:sz w:val="24"/>
          <w:szCs w:val="24"/>
          <w:lang w:eastAsia="ru-RU"/>
        </w:rPr>
        <w:t xml:space="preserve"> -</w:t>
      </w:r>
      <w:r w:rsidR="00AA4F6C">
        <w:rPr>
          <w:rFonts w:ascii="Times New Roman" w:eastAsia="Times New Roman" w:hAnsi="Times New Roman" w:cs="Times New Roman"/>
          <w:sz w:val="24"/>
          <w:szCs w:val="24"/>
          <w:lang w:eastAsia="ru-RU"/>
        </w:rPr>
        <w:t>8</w:t>
      </w:r>
      <w:r w:rsidR="00253066" w:rsidRPr="00197C3D">
        <w:rPr>
          <w:rFonts w:ascii="Times New Roman" w:eastAsia="Times New Roman" w:hAnsi="Times New Roman" w:cs="Times New Roman"/>
          <w:sz w:val="24"/>
          <w:szCs w:val="24"/>
          <w:lang w:eastAsia="ru-RU"/>
        </w:rPr>
        <w:t>0%</w:t>
      </w:r>
      <w:r w:rsidRPr="00197C3D">
        <w:rPr>
          <w:rFonts w:ascii="Times New Roman" w:eastAsia="Times New Roman" w:hAnsi="Times New Roman" w:cs="Times New Roman"/>
          <w:sz w:val="24"/>
          <w:szCs w:val="24"/>
          <w:lang w:eastAsia="ru-RU"/>
        </w:rPr>
        <w:t>. Учебные программы  выполнены в полном объеме.</w:t>
      </w:r>
    </w:p>
    <w:p w:rsidR="00197C3D" w:rsidRPr="00197C3D" w:rsidRDefault="00197C3D" w:rsidP="00197C3D">
      <w:pPr>
        <w:spacing w:after="0" w:line="240" w:lineRule="auto"/>
        <w:jc w:val="both"/>
        <w:rPr>
          <w:rFonts w:ascii="Times New Roman" w:eastAsia="Times New Roman" w:hAnsi="Times New Roman" w:cs="Times New Roman"/>
          <w:sz w:val="24"/>
          <w:szCs w:val="24"/>
          <w:lang w:eastAsia="ru-RU"/>
        </w:rPr>
      </w:pPr>
    </w:p>
    <w:p w:rsidR="00197C3D" w:rsidRPr="00197C3D" w:rsidRDefault="00AE49A6" w:rsidP="00197C3D">
      <w:pPr>
        <w:spacing w:after="0" w:line="240" w:lineRule="auto"/>
        <w:jc w:val="both"/>
        <w:rPr>
          <w:rFonts w:ascii="Calibri" w:eastAsia="Times New Roman" w:hAnsi="Calibri" w:cs="Times New Roman"/>
          <w:sz w:val="24"/>
          <w:szCs w:val="24"/>
          <w:lang w:eastAsia="ru-RU"/>
        </w:rPr>
      </w:pPr>
      <w:r>
        <w:rPr>
          <w:rFonts w:ascii="Times New Roman" w:eastAsia="Times New Roman" w:hAnsi="Times New Roman" w:cs="Times New Roman"/>
          <w:sz w:val="24"/>
          <w:szCs w:val="24"/>
          <w:lang w:eastAsia="ru-RU"/>
        </w:rPr>
        <w:t xml:space="preserve"> </w:t>
      </w:r>
      <w:r w:rsidR="00197C3D" w:rsidRPr="00197C3D">
        <w:rPr>
          <w:rFonts w:ascii="Times New Roman" w:eastAsia="Times New Roman" w:hAnsi="Times New Roman" w:cs="Times New Roman"/>
          <w:b/>
          <w:sz w:val="24"/>
          <w:szCs w:val="24"/>
          <w:lang w:eastAsia="ru-RU"/>
        </w:rPr>
        <w:t>201</w:t>
      </w:r>
      <w:r>
        <w:rPr>
          <w:rFonts w:ascii="Times New Roman" w:eastAsia="Times New Roman" w:hAnsi="Times New Roman" w:cs="Times New Roman"/>
          <w:b/>
          <w:sz w:val="24"/>
          <w:szCs w:val="24"/>
          <w:lang w:eastAsia="ru-RU"/>
        </w:rPr>
        <w:t>9</w:t>
      </w:r>
      <w:r w:rsidR="00197C3D" w:rsidRPr="00197C3D">
        <w:rPr>
          <w:rFonts w:ascii="Times New Roman" w:eastAsia="Times New Roman" w:hAnsi="Times New Roman" w:cs="Times New Roman"/>
          <w:b/>
          <w:sz w:val="24"/>
          <w:szCs w:val="24"/>
          <w:lang w:eastAsia="ru-RU"/>
        </w:rPr>
        <w:t>-20</w:t>
      </w:r>
      <w:r>
        <w:rPr>
          <w:rFonts w:ascii="Times New Roman" w:eastAsia="Times New Roman" w:hAnsi="Times New Roman" w:cs="Times New Roman"/>
          <w:b/>
          <w:sz w:val="24"/>
          <w:szCs w:val="24"/>
          <w:lang w:eastAsia="ru-RU"/>
        </w:rPr>
        <w:t>20</w:t>
      </w:r>
      <w:r w:rsidR="00197C3D" w:rsidRPr="00197C3D">
        <w:rPr>
          <w:rFonts w:ascii="Times New Roman" w:eastAsia="Times New Roman" w:hAnsi="Times New Roman" w:cs="Times New Roman"/>
          <w:b/>
          <w:sz w:val="24"/>
          <w:szCs w:val="24"/>
          <w:lang w:eastAsia="ru-RU"/>
        </w:rPr>
        <w:t>учебный год</w:t>
      </w:r>
      <w:r w:rsidR="00197C3D" w:rsidRPr="00197C3D">
        <w:rPr>
          <w:rFonts w:ascii="Times New Roman" w:eastAsia="Times New Roman" w:hAnsi="Times New Roman" w:cs="Times New Roman"/>
          <w:sz w:val="24"/>
          <w:szCs w:val="24"/>
          <w:lang w:eastAsia="ru-RU"/>
        </w:rPr>
        <w:t>. Количество обучающихся 2-3 классов закончивших учебный год на «отлично» -</w:t>
      </w:r>
      <w:r>
        <w:rPr>
          <w:rFonts w:ascii="Times New Roman" w:eastAsia="Times New Roman" w:hAnsi="Times New Roman" w:cs="Times New Roman"/>
          <w:sz w:val="24"/>
          <w:szCs w:val="24"/>
          <w:lang w:eastAsia="ru-RU"/>
        </w:rPr>
        <w:t>2</w:t>
      </w:r>
      <w:r w:rsidR="00197C3D" w:rsidRPr="00197C3D">
        <w:rPr>
          <w:rFonts w:ascii="Times New Roman" w:eastAsia="Times New Roman" w:hAnsi="Times New Roman" w:cs="Times New Roman"/>
          <w:sz w:val="24"/>
          <w:szCs w:val="24"/>
          <w:lang w:eastAsia="ru-RU"/>
        </w:rPr>
        <w:t xml:space="preserve"> человек</w:t>
      </w:r>
      <w:r>
        <w:rPr>
          <w:rFonts w:ascii="Times New Roman" w:eastAsia="Times New Roman" w:hAnsi="Times New Roman" w:cs="Times New Roman"/>
          <w:sz w:val="24"/>
          <w:szCs w:val="24"/>
          <w:lang w:eastAsia="ru-RU"/>
        </w:rPr>
        <w:t>а</w:t>
      </w:r>
      <w:r w:rsidR="00197C3D" w:rsidRPr="00197C3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25</w:t>
      </w:r>
      <w:r w:rsidR="00197C3D" w:rsidRPr="00197C3D">
        <w:rPr>
          <w:rFonts w:ascii="Times New Roman" w:eastAsia="Times New Roman" w:hAnsi="Times New Roman" w:cs="Times New Roman"/>
          <w:sz w:val="24"/>
          <w:szCs w:val="24"/>
          <w:lang w:eastAsia="ru-RU"/>
        </w:rPr>
        <w:t xml:space="preserve">%, «хорошо» и «отлично» составляет </w:t>
      </w:r>
      <w:r w:rsidR="00480B7F">
        <w:rPr>
          <w:rFonts w:ascii="Times New Roman" w:eastAsia="Times New Roman" w:hAnsi="Times New Roman" w:cs="Times New Roman"/>
          <w:sz w:val="24"/>
          <w:szCs w:val="24"/>
          <w:lang w:eastAsia="ru-RU"/>
        </w:rPr>
        <w:t>4</w:t>
      </w:r>
      <w:r w:rsidR="00197C3D" w:rsidRPr="00197C3D">
        <w:rPr>
          <w:rFonts w:ascii="Times New Roman" w:eastAsia="Times New Roman" w:hAnsi="Times New Roman" w:cs="Times New Roman"/>
          <w:sz w:val="24"/>
          <w:szCs w:val="24"/>
          <w:lang w:eastAsia="ru-RU"/>
        </w:rPr>
        <w:t xml:space="preserve"> человек</w:t>
      </w:r>
      <w:r w:rsidR="00480B7F">
        <w:rPr>
          <w:rFonts w:ascii="Times New Roman" w:eastAsia="Times New Roman" w:hAnsi="Times New Roman" w:cs="Times New Roman"/>
          <w:sz w:val="24"/>
          <w:szCs w:val="24"/>
          <w:lang w:eastAsia="ru-RU"/>
        </w:rPr>
        <w:t>а</w:t>
      </w:r>
      <w:r w:rsidR="00197C3D" w:rsidRPr="00197C3D">
        <w:rPr>
          <w:rFonts w:ascii="Times New Roman" w:eastAsia="Times New Roman" w:hAnsi="Times New Roman" w:cs="Times New Roman"/>
          <w:sz w:val="24"/>
          <w:szCs w:val="24"/>
          <w:lang w:eastAsia="ru-RU"/>
        </w:rPr>
        <w:t xml:space="preserve"> (</w:t>
      </w:r>
      <w:r w:rsidR="00480B7F">
        <w:rPr>
          <w:rFonts w:ascii="Times New Roman" w:eastAsia="Times New Roman" w:hAnsi="Times New Roman" w:cs="Times New Roman"/>
          <w:sz w:val="24"/>
          <w:szCs w:val="24"/>
          <w:lang w:eastAsia="ru-RU"/>
        </w:rPr>
        <w:t>50</w:t>
      </w:r>
      <w:r w:rsidR="00197C3D" w:rsidRPr="00197C3D">
        <w:rPr>
          <w:rFonts w:ascii="Times New Roman" w:eastAsia="Times New Roman" w:hAnsi="Times New Roman" w:cs="Times New Roman"/>
          <w:sz w:val="24"/>
          <w:szCs w:val="24"/>
          <w:lang w:eastAsia="ru-RU"/>
        </w:rPr>
        <w:t xml:space="preserve">%). </w:t>
      </w:r>
      <w:r w:rsidR="00480B7F">
        <w:rPr>
          <w:rFonts w:ascii="Times New Roman" w:eastAsia="Times New Roman" w:hAnsi="Times New Roman" w:cs="Times New Roman"/>
          <w:sz w:val="24"/>
          <w:szCs w:val="24"/>
          <w:lang w:eastAsia="ru-RU"/>
        </w:rPr>
        <w:t>4</w:t>
      </w:r>
      <w:r w:rsidR="00197C3D" w:rsidRPr="00197C3D">
        <w:rPr>
          <w:rFonts w:ascii="Times New Roman" w:eastAsia="Times New Roman" w:hAnsi="Times New Roman" w:cs="Times New Roman"/>
          <w:sz w:val="24"/>
          <w:szCs w:val="24"/>
          <w:lang w:eastAsia="ru-RU"/>
        </w:rPr>
        <w:t>класс на «отлично» -</w:t>
      </w:r>
      <w:r w:rsidR="00480B7F">
        <w:rPr>
          <w:rFonts w:ascii="Times New Roman" w:eastAsia="Times New Roman" w:hAnsi="Times New Roman" w:cs="Times New Roman"/>
          <w:sz w:val="24"/>
          <w:szCs w:val="24"/>
          <w:lang w:eastAsia="ru-RU"/>
        </w:rPr>
        <w:t>2</w:t>
      </w:r>
      <w:r w:rsidR="00197C3D" w:rsidRPr="00197C3D">
        <w:rPr>
          <w:rFonts w:ascii="Times New Roman" w:eastAsia="Times New Roman" w:hAnsi="Times New Roman" w:cs="Times New Roman"/>
          <w:sz w:val="24"/>
          <w:szCs w:val="24"/>
          <w:lang w:eastAsia="ru-RU"/>
        </w:rPr>
        <w:t>чел.(</w:t>
      </w:r>
      <w:r w:rsidR="00480B7F">
        <w:rPr>
          <w:rFonts w:ascii="Times New Roman" w:eastAsia="Times New Roman" w:hAnsi="Times New Roman" w:cs="Times New Roman"/>
          <w:sz w:val="24"/>
          <w:szCs w:val="24"/>
          <w:lang w:eastAsia="ru-RU"/>
        </w:rPr>
        <w:t>40</w:t>
      </w:r>
      <w:r w:rsidR="00197C3D" w:rsidRPr="00197C3D">
        <w:rPr>
          <w:rFonts w:ascii="Times New Roman" w:eastAsia="Times New Roman" w:hAnsi="Times New Roman" w:cs="Times New Roman"/>
          <w:sz w:val="24"/>
          <w:szCs w:val="24"/>
          <w:lang w:eastAsia="ru-RU"/>
        </w:rPr>
        <w:t>%), на «4» и «5» -</w:t>
      </w:r>
      <w:r w:rsidR="00480B7F">
        <w:rPr>
          <w:rFonts w:ascii="Times New Roman" w:eastAsia="Times New Roman" w:hAnsi="Times New Roman" w:cs="Times New Roman"/>
          <w:sz w:val="24"/>
          <w:szCs w:val="24"/>
          <w:lang w:eastAsia="ru-RU"/>
        </w:rPr>
        <w:t>2</w:t>
      </w:r>
      <w:r w:rsidR="00197C3D" w:rsidRPr="00197C3D">
        <w:rPr>
          <w:rFonts w:ascii="Times New Roman" w:eastAsia="Times New Roman" w:hAnsi="Times New Roman" w:cs="Times New Roman"/>
          <w:sz w:val="24"/>
          <w:szCs w:val="24"/>
          <w:lang w:eastAsia="ru-RU"/>
        </w:rPr>
        <w:t xml:space="preserve"> чел.( 40%), </w:t>
      </w:r>
      <w:r w:rsidR="00480B7F">
        <w:rPr>
          <w:rFonts w:ascii="Times New Roman" w:eastAsia="Times New Roman" w:hAnsi="Times New Roman" w:cs="Times New Roman"/>
          <w:sz w:val="24"/>
          <w:szCs w:val="24"/>
          <w:lang w:eastAsia="ru-RU"/>
        </w:rPr>
        <w:t>3</w:t>
      </w:r>
      <w:r w:rsidR="00197C3D" w:rsidRPr="00197C3D">
        <w:rPr>
          <w:rFonts w:ascii="Times New Roman" w:eastAsia="Times New Roman" w:hAnsi="Times New Roman" w:cs="Times New Roman"/>
          <w:sz w:val="24"/>
          <w:szCs w:val="24"/>
          <w:lang w:eastAsia="ru-RU"/>
        </w:rPr>
        <w:t xml:space="preserve">кл на «4» и «5».- </w:t>
      </w:r>
      <w:r w:rsidR="00480B7F">
        <w:rPr>
          <w:rFonts w:ascii="Times New Roman" w:eastAsia="Times New Roman" w:hAnsi="Times New Roman" w:cs="Times New Roman"/>
          <w:sz w:val="24"/>
          <w:szCs w:val="24"/>
          <w:lang w:eastAsia="ru-RU"/>
        </w:rPr>
        <w:t>2</w:t>
      </w:r>
      <w:r w:rsidR="00197C3D" w:rsidRPr="00197C3D">
        <w:rPr>
          <w:rFonts w:ascii="Times New Roman" w:eastAsia="Times New Roman" w:hAnsi="Times New Roman" w:cs="Times New Roman"/>
          <w:sz w:val="24"/>
          <w:szCs w:val="24"/>
          <w:lang w:eastAsia="ru-RU"/>
        </w:rPr>
        <w:t>чел.(</w:t>
      </w:r>
      <w:r w:rsidR="00480B7F">
        <w:rPr>
          <w:rFonts w:ascii="Times New Roman" w:eastAsia="Times New Roman" w:hAnsi="Times New Roman" w:cs="Times New Roman"/>
          <w:sz w:val="24"/>
          <w:szCs w:val="24"/>
          <w:lang w:eastAsia="ru-RU"/>
        </w:rPr>
        <w:t>66</w:t>
      </w:r>
      <w:r w:rsidR="00197C3D" w:rsidRPr="00197C3D">
        <w:rPr>
          <w:rFonts w:ascii="Times New Roman" w:eastAsia="Times New Roman" w:hAnsi="Times New Roman" w:cs="Times New Roman"/>
          <w:sz w:val="24"/>
          <w:szCs w:val="24"/>
          <w:lang w:eastAsia="ru-RU"/>
        </w:rPr>
        <w:t xml:space="preserve">%) Неуспевающие - нет. Качество знаний: </w:t>
      </w:r>
      <w:r w:rsidR="00253066">
        <w:rPr>
          <w:rFonts w:ascii="Times New Roman" w:eastAsia="Times New Roman" w:hAnsi="Times New Roman" w:cs="Times New Roman"/>
          <w:sz w:val="24"/>
          <w:szCs w:val="24"/>
          <w:lang w:eastAsia="ru-RU"/>
        </w:rPr>
        <w:t>66</w:t>
      </w:r>
      <w:r w:rsidR="00197C3D" w:rsidRPr="00197C3D">
        <w:rPr>
          <w:rFonts w:ascii="Times New Roman" w:eastAsia="Times New Roman" w:hAnsi="Times New Roman" w:cs="Times New Roman"/>
          <w:sz w:val="24"/>
          <w:szCs w:val="24"/>
          <w:lang w:eastAsia="ru-RU"/>
        </w:rPr>
        <w:t xml:space="preserve">% во </w:t>
      </w:r>
      <w:r w:rsidR="00480B7F">
        <w:rPr>
          <w:rFonts w:ascii="Times New Roman" w:eastAsia="Times New Roman" w:hAnsi="Times New Roman" w:cs="Times New Roman"/>
          <w:sz w:val="24"/>
          <w:szCs w:val="24"/>
          <w:lang w:eastAsia="ru-RU"/>
        </w:rPr>
        <w:t>3</w:t>
      </w:r>
      <w:r w:rsidR="00197C3D" w:rsidRPr="00197C3D">
        <w:rPr>
          <w:rFonts w:ascii="Times New Roman" w:eastAsia="Times New Roman" w:hAnsi="Times New Roman" w:cs="Times New Roman"/>
          <w:sz w:val="24"/>
          <w:szCs w:val="24"/>
          <w:lang w:eastAsia="ru-RU"/>
        </w:rPr>
        <w:t xml:space="preserve"> классе, </w:t>
      </w:r>
      <w:r w:rsidR="00480B7F">
        <w:rPr>
          <w:rFonts w:ascii="Times New Roman" w:eastAsia="Times New Roman" w:hAnsi="Times New Roman" w:cs="Times New Roman"/>
          <w:sz w:val="24"/>
          <w:szCs w:val="24"/>
          <w:lang w:eastAsia="ru-RU"/>
        </w:rPr>
        <w:t>80</w:t>
      </w:r>
      <w:r w:rsidR="00197C3D" w:rsidRPr="00197C3D">
        <w:rPr>
          <w:rFonts w:ascii="Times New Roman" w:eastAsia="Times New Roman" w:hAnsi="Times New Roman" w:cs="Times New Roman"/>
          <w:sz w:val="24"/>
          <w:szCs w:val="24"/>
          <w:lang w:eastAsia="ru-RU"/>
        </w:rPr>
        <w:t xml:space="preserve"> % в </w:t>
      </w:r>
      <w:r w:rsidR="00480B7F">
        <w:rPr>
          <w:rFonts w:ascii="Times New Roman" w:eastAsia="Times New Roman" w:hAnsi="Times New Roman" w:cs="Times New Roman"/>
          <w:sz w:val="24"/>
          <w:szCs w:val="24"/>
          <w:lang w:eastAsia="ru-RU"/>
        </w:rPr>
        <w:t>4</w:t>
      </w:r>
      <w:r w:rsidR="00197C3D" w:rsidRPr="00197C3D">
        <w:rPr>
          <w:rFonts w:ascii="Times New Roman" w:eastAsia="Times New Roman" w:hAnsi="Times New Roman" w:cs="Times New Roman"/>
          <w:sz w:val="24"/>
          <w:szCs w:val="24"/>
          <w:lang w:eastAsia="ru-RU"/>
        </w:rPr>
        <w:t xml:space="preserve"> классе. Учебные программы  выполнены в полном объеме.</w:t>
      </w:r>
    </w:p>
    <w:p w:rsidR="00197C3D" w:rsidRPr="00197C3D" w:rsidRDefault="00197C3D" w:rsidP="00197C3D">
      <w:pPr>
        <w:spacing w:after="0" w:line="240" w:lineRule="auto"/>
        <w:rPr>
          <w:rFonts w:ascii="Times New Roman" w:eastAsia="Times New Roman" w:hAnsi="Times New Roman" w:cs="Times New Roman"/>
          <w:b/>
          <w:sz w:val="24"/>
          <w:szCs w:val="24"/>
        </w:rPr>
      </w:pPr>
    </w:p>
    <w:p w:rsidR="00480B7F" w:rsidRDefault="00480B7F" w:rsidP="00197C3D">
      <w:pPr>
        <w:spacing w:after="0" w:line="240" w:lineRule="auto"/>
        <w:rPr>
          <w:rFonts w:ascii="Times New Roman" w:eastAsia="Times New Roman" w:hAnsi="Times New Roman" w:cs="Times New Roman"/>
          <w:b/>
          <w:sz w:val="24"/>
          <w:szCs w:val="24"/>
          <w:lang w:eastAsia="ru-RU"/>
        </w:rPr>
      </w:pPr>
    </w:p>
    <w:p w:rsidR="00480B7F" w:rsidRDefault="00480B7F" w:rsidP="00197C3D">
      <w:pPr>
        <w:spacing w:after="0" w:line="240" w:lineRule="auto"/>
        <w:rPr>
          <w:rFonts w:ascii="Times New Roman" w:eastAsia="Times New Roman" w:hAnsi="Times New Roman" w:cs="Times New Roman"/>
          <w:b/>
          <w:sz w:val="24"/>
          <w:szCs w:val="24"/>
          <w:lang w:eastAsia="ru-RU"/>
        </w:rPr>
      </w:pPr>
    </w:p>
    <w:p w:rsidR="00480B7F" w:rsidRDefault="00480B7F" w:rsidP="00197C3D">
      <w:pPr>
        <w:spacing w:after="0" w:line="240" w:lineRule="auto"/>
        <w:rPr>
          <w:rFonts w:ascii="Times New Roman" w:eastAsia="Times New Roman" w:hAnsi="Times New Roman" w:cs="Times New Roman"/>
          <w:b/>
          <w:sz w:val="24"/>
          <w:szCs w:val="24"/>
          <w:lang w:eastAsia="ru-RU"/>
        </w:rPr>
      </w:pPr>
    </w:p>
    <w:p w:rsidR="00197C3D" w:rsidRPr="00197C3D" w:rsidRDefault="00197C3D" w:rsidP="00197C3D">
      <w:pPr>
        <w:spacing w:after="0" w:line="240" w:lineRule="auto"/>
        <w:rPr>
          <w:rFonts w:ascii="Times New Roman" w:eastAsia="Times New Roman" w:hAnsi="Times New Roman" w:cs="Times New Roman"/>
          <w:b/>
          <w:sz w:val="24"/>
          <w:szCs w:val="24"/>
          <w:lang w:eastAsia="ru-RU"/>
        </w:rPr>
      </w:pPr>
      <w:r w:rsidRPr="00253066">
        <w:rPr>
          <w:rFonts w:ascii="Times New Roman" w:eastAsia="Times New Roman" w:hAnsi="Times New Roman" w:cs="Times New Roman"/>
          <w:b/>
          <w:sz w:val="24"/>
          <w:szCs w:val="24"/>
          <w:lang w:eastAsia="ru-RU"/>
        </w:rPr>
        <w:t>Процент качества знаний</w:t>
      </w:r>
    </w:p>
    <w:p w:rsidR="00197C3D" w:rsidRPr="00197C3D" w:rsidRDefault="00197C3D" w:rsidP="00197C3D">
      <w:pPr>
        <w:spacing w:after="0" w:line="240" w:lineRule="auto"/>
        <w:rPr>
          <w:rFonts w:ascii="Times New Roman" w:eastAsia="Times New Roman" w:hAnsi="Times New Roman" w:cs="Times New Roman"/>
          <w:b/>
          <w:sz w:val="24"/>
          <w:szCs w:val="24"/>
        </w:rPr>
      </w:pPr>
    </w:p>
    <w:tbl>
      <w:tblPr>
        <w:tblpPr w:leftFromText="180" w:rightFromText="180" w:bottomFromText="200" w:vertAnchor="page" w:horzAnchor="margin" w:tblpXSpec="center" w:tblpY="250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2693"/>
        <w:gridCol w:w="3402"/>
        <w:gridCol w:w="2516"/>
      </w:tblGrid>
      <w:tr w:rsidR="00480B7F" w:rsidRPr="00197C3D" w:rsidTr="0092177A">
        <w:tc>
          <w:tcPr>
            <w:tcW w:w="959" w:type="dxa"/>
            <w:tcBorders>
              <w:top w:val="single" w:sz="4" w:space="0" w:color="000000"/>
              <w:left w:val="single" w:sz="4" w:space="0" w:color="000000"/>
              <w:bottom w:val="single" w:sz="4" w:space="0" w:color="000000"/>
              <w:right w:val="single" w:sz="4" w:space="0" w:color="000000"/>
            </w:tcBorders>
            <w:vAlign w:val="center"/>
            <w:hideMark/>
          </w:tcPr>
          <w:p w:rsidR="00480B7F" w:rsidRPr="00197C3D" w:rsidRDefault="00480B7F" w:rsidP="0092177A">
            <w:pPr>
              <w:spacing w:after="0" w:line="240" w:lineRule="auto"/>
              <w:jc w:val="center"/>
              <w:rPr>
                <w:rFonts w:ascii="Times New Roman" w:eastAsia="Calibri" w:hAnsi="Times New Roman" w:cs="Times New Roman"/>
                <w:b/>
                <w:sz w:val="24"/>
                <w:szCs w:val="24"/>
              </w:rPr>
            </w:pPr>
            <w:r w:rsidRPr="00197C3D">
              <w:rPr>
                <w:rFonts w:ascii="Times New Roman" w:eastAsia="Times New Roman" w:hAnsi="Times New Roman" w:cs="Times New Roman"/>
                <w:b/>
                <w:sz w:val="24"/>
                <w:szCs w:val="24"/>
                <w:lang w:eastAsia="ru-RU"/>
              </w:rPr>
              <w:t>Класс</w:t>
            </w:r>
          </w:p>
        </w:tc>
        <w:tc>
          <w:tcPr>
            <w:tcW w:w="8611" w:type="dxa"/>
            <w:gridSpan w:val="3"/>
            <w:tcBorders>
              <w:top w:val="single" w:sz="4" w:space="0" w:color="000000"/>
              <w:left w:val="single" w:sz="4" w:space="0" w:color="000000"/>
              <w:bottom w:val="single" w:sz="4" w:space="0" w:color="000000"/>
              <w:right w:val="single" w:sz="4" w:space="0" w:color="000000"/>
            </w:tcBorders>
            <w:vAlign w:val="center"/>
            <w:hideMark/>
          </w:tcPr>
          <w:p w:rsidR="00480B7F" w:rsidRPr="00197C3D" w:rsidRDefault="00480B7F" w:rsidP="0092177A">
            <w:pPr>
              <w:spacing w:after="0" w:line="240" w:lineRule="auto"/>
              <w:jc w:val="center"/>
              <w:rPr>
                <w:rFonts w:ascii="Times New Roman" w:eastAsia="Calibri" w:hAnsi="Times New Roman" w:cs="Times New Roman"/>
                <w:b/>
                <w:sz w:val="24"/>
                <w:szCs w:val="24"/>
              </w:rPr>
            </w:pPr>
            <w:r w:rsidRPr="00197C3D">
              <w:rPr>
                <w:rFonts w:ascii="Times New Roman" w:eastAsia="Times New Roman" w:hAnsi="Times New Roman" w:cs="Times New Roman"/>
                <w:b/>
                <w:sz w:val="24"/>
                <w:szCs w:val="24"/>
                <w:lang w:eastAsia="ru-RU"/>
              </w:rPr>
              <w:t>Учебный год</w:t>
            </w:r>
          </w:p>
        </w:tc>
      </w:tr>
      <w:tr w:rsidR="00480B7F" w:rsidRPr="00197C3D" w:rsidTr="0092177A">
        <w:tc>
          <w:tcPr>
            <w:tcW w:w="959" w:type="dxa"/>
            <w:tcBorders>
              <w:top w:val="single" w:sz="4" w:space="0" w:color="000000"/>
              <w:left w:val="single" w:sz="4" w:space="0" w:color="000000"/>
              <w:bottom w:val="single" w:sz="4" w:space="0" w:color="000000"/>
              <w:right w:val="single" w:sz="4" w:space="0" w:color="000000"/>
            </w:tcBorders>
            <w:vAlign w:val="center"/>
          </w:tcPr>
          <w:p w:rsidR="00480B7F" w:rsidRPr="00197C3D" w:rsidRDefault="00480B7F" w:rsidP="0092177A">
            <w:pPr>
              <w:spacing w:after="0" w:line="240" w:lineRule="auto"/>
              <w:jc w:val="center"/>
              <w:rPr>
                <w:rFonts w:ascii="Times New Roman" w:eastAsia="Calibri"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480B7F" w:rsidRPr="00197C3D" w:rsidRDefault="00480B7F" w:rsidP="0092177A">
            <w:pPr>
              <w:spacing w:after="0" w:line="240" w:lineRule="auto"/>
              <w:jc w:val="center"/>
              <w:rPr>
                <w:rFonts w:ascii="Times New Roman" w:eastAsia="Calibri" w:hAnsi="Times New Roman" w:cs="Times New Roman"/>
                <w:b/>
                <w:sz w:val="24"/>
                <w:szCs w:val="24"/>
              </w:rPr>
            </w:pPr>
            <w:r w:rsidRPr="00197C3D">
              <w:rPr>
                <w:rFonts w:ascii="Times New Roman" w:eastAsia="Times New Roman" w:hAnsi="Times New Roman" w:cs="Times New Roman"/>
                <w:b/>
                <w:sz w:val="24"/>
                <w:szCs w:val="24"/>
                <w:lang w:eastAsia="ru-RU"/>
              </w:rPr>
              <w:t>201</w:t>
            </w:r>
            <w:r w:rsidR="00253066">
              <w:rPr>
                <w:rFonts w:ascii="Times New Roman" w:eastAsia="Times New Roman" w:hAnsi="Times New Roman" w:cs="Times New Roman"/>
                <w:b/>
                <w:sz w:val="24"/>
                <w:szCs w:val="24"/>
                <w:lang w:eastAsia="ru-RU"/>
              </w:rPr>
              <w:t>7</w:t>
            </w:r>
            <w:r w:rsidRPr="00197C3D">
              <w:rPr>
                <w:rFonts w:ascii="Times New Roman" w:eastAsia="Times New Roman" w:hAnsi="Times New Roman" w:cs="Times New Roman"/>
                <w:b/>
                <w:sz w:val="24"/>
                <w:szCs w:val="24"/>
                <w:lang w:eastAsia="ru-RU"/>
              </w:rPr>
              <w:t>-201</w:t>
            </w:r>
            <w:r w:rsidR="00253066">
              <w:rPr>
                <w:rFonts w:ascii="Times New Roman" w:eastAsia="Times New Roman" w:hAnsi="Times New Roman" w:cs="Times New Roman"/>
                <w:b/>
                <w:sz w:val="24"/>
                <w:szCs w:val="24"/>
                <w:lang w:eastAsia="ru-RU"/>
              </w:rPr>
              <w:t>8</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480B7F" w:rsidRPr="00197C3D" w:rsidRDefault="00480B7F" w:rsidP="0092177A">
            <w:pPr>
              <w:spacing w:after="0" w:line="240" w:lineRule="auto"/>
              <w:jc w:val="center"/>
              <w:rPr>
                <w:rFonts w:ascii="Times New Roman" w:eastAsia="Calibri" w:hAnsi="Times New Roman" w:cs="Times New Roman"/>
                <w:b/>
                <w:sz w:val="24"/>
                <w:szCs w:val="24"/>
              </w:rPr>
            </w:pPr>
            <w:r w:rsidRPr="00197C3D">
              <w:rPr>
                <w:rFonts w:ascii="Times New Roman" w:eastAsia="Times New Roman" w:hAnsi="Times New Roman" w:cs="Times New Roman"/>
                <w:b/>
                <w:sz w:val="24"/>
                <w:szCs w:val="24"/>
                <w:lang w:eastAsia="ru-RU"/>
              </w:rPr>
              <w:t>201</w:t>
            </w:r>
            <w:r w:rsidR="00253066">
              <w:rPr>
                <w:rFonts w:ascii="Times New Roman" w:eastAsia="Times New Roman" w:hAnsi="Times New Roman" w:cs="Times New Roman"/>
                <w:b/>
                <w:sz w:val="24"/>
                <w:szCs w:val="24"/>
                <w:lang w:eastAsia="ru-RU"/>
              </w:rPr>
              <w:t>8</w:t>
            </w:r>
            <w:r w:rsidRPr="00197C3D">
              <w:rPr>
                <w:rFonts w:ascii="Times New Roman" w:eastAsia="Times New Roman" w:hAnsi="Times New Roman" w:cs="Times New Roman"/>
                <w:b/>
                <w:sz w:val="24"/>
                <w:szCs w:val="24"/>
                <w:lang w:eastAsia="ru-RU"/>
              </w:rPr>
              <w:t>-201</w:t>
            </w:r>
            <w:r w:rsidR="00253066">
              <w:rPr>
                <w:rFonts w:ascii="Times New Roman" w:eastAsia="Times New Roman" w:hAnsi="Times New Roman" w:cs="Times New Roman"/>
                <w:b/>
                <w:sz w:val="24"/>
                <w:szCs w:val="24"/>
                <w:lang w:eastAsia="ru-RU"/>
              </w:rPr>
              <w:t>9</w:t>
            </w:r>
          </w:p>
        </w:tc>
        <w:tc>
          <w:tcPr>
            <w:tcW w:w="2516" w:type="dxa"/>
            <w:tcBorders>
              <w:top w:val="single" w:sz="4" w:space="0" w:color="000000"/>
              <w:left w:val="single" w:sz="4" w:space="0" w:color="000000"/>
              <w:bottom w:val="single" w:sz="4" w:space="0" w:color="000000"/>
              <w:right w:val="single" w:sz="4" w:space="0" w:color="000000"/>
            </w:tcBorders>
            <w:vAlign w:val="center"/>
            <w:hideMark/>
          </w:tcPr>
          <w:p w:rsidR="00480B7F" w:rsidRPr="00197C3D" w:rsidRDefault="00480B7F" w:rsidP="0092177A">
            <w:pPr>
              <w:spacing w:after="0" w:line="240" w:lineRule="auto"/>
              <w:jc w:val="center"/>
              <w:rPr>
                <w:rFonts w:ascii="Times New Roman" w:eastAsia="Calibri" w:hAnsi="Times New Roman" w:cs="Times New Roman"/>
                <w:b/>
                <w:sz w:val="24"/>
                <w:szCs w:val="24"/>
              </w:rPr>
            </w:pPr>
            <w:r w:rsidRPr="00197C3D">
              <w:rPr>
                <w:rFonts w:ascii="Times New Roman" w:eastAsia="Times New Roman" w:hAnsi="Times New Roman" w:cs="Times New Roman"/>
                <w:b/>
                <w:sz w:val="24"/>
                <w:szCs w:val="24"/>
                <w:lang w:eastAsia="ru-RU"/>
              </w:rPr>
              <w:t>201</w:t>
            </w:r>
            <w:r w:rsidR="00253066">
              <w:rPr>
                <w:rFonts w:ascii="Times New Roman" w:eastAsia="Times New Roman" w:hAnsi="Times New Roman" w:cs="Times New Roman"/>
                <w:b/>
                <w:sz w:val="24"/>
                <w:szCs w:val="24"/>
                <w:lang w:eastAsia="ru-RU"/>
              </w:rPr>
              <w:t>9</w:t>
            </w:r>
            <w:r w:rsidRPr="00197C3D">
              <w:rPr>
                <w:rFonts w:ascii="Times New Roman" w:eastAsia="Times New Roman" w:hAnsi="Times New Roman" w:cs="Times New Roman"/>
                <w:b/>
                <w:sz w:val="24"/>
                <w:szCs w:val="24"/>
                <w:lang w:eastAsia="ru-RU"/>
              </w:rPr>
              <w:t>-20</w:t>
            </w:r>
            <w:r w:rsidR="00253066">
              <w:rPr>
                <w:rFonts w:ascii="Times New Roman" w:eastAsia="Times New Roman" w:hAnsi="Times New Roman" w:cs="Times New Roman"/>
                <w:b/>
                <w:sz w:val="24"/>
                <w:szCs w:val="24"/>
                <w:lang w:eastAsia="ru-RU"/>
              </w:rPr>
              <w:t>20</w:t>
            </w:r>
          </w:p>
        </w:tc>
      </w:tr>
      <w:tr w:rsidR="00480B7F" w:rsidRPr="00197C3D" w:rsidTr="0092177A">
        <w:tc>
          <w:tcPr>
            <w:tcW w:w="959" w:type="dxa"/>
            <w:tcBorders>
              <w:top w:val="single" w:sz="4" w:space="0" w:color="000000"/>
              <w:left w:val="single" w:sz="4" w:space="0" w:color="000000"/>
              <w:bottom w:val="single" w:sz="4" w:space="0" w:color="000000"/>
              <w:right w:val="single" w:sz="4" w:space="0" w:color="000000"/>
            </w:tcBorders>
            <w:vAlign w:val="center"/>
            <w:hideMark/>
          </w:tcPr>
          <w:p w:rsidR="00480B7F" w:rsidRPr="00197C3D" w:rsidRDefault="00480B7F" w:rsidP="0092177A">
            <w:pPr>
              <w:spacing w:after="0" w:line="240" w:lineRule="auto"/>
              <w:jc w:val="center"/>
              <w:rPr>
                <w:rFonts w:ascii="Times New Roman" w:eastAsia="Calibri" w:hAnsi="Times New Roman" w:cs="Times New Roman"/>
                <w:sz w:val="24"/>
                <w:szCs w:val="24"/>
              </w:rPr>
            </w:pPr>
            <w:r w:rsidRPr="00197C3D">
              <w:rPr>
                <w:rFonts w:ascii="Times New Roman" w:eastAsia="Times New Roman" w:hAnsi="Times New Roman" w:cs="Times New Roman"/>
                <w:sz w:val="24"/>
                <w:szCs w:val="24"/>
                <w:lang w:eastAsia="ru-RU"/>
              </w:rPr>
              <w:t>2</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480B7F" w:rsidRPr="00197C3D" w:rsidRDefault="00AA4F6C" w:rsidP="0092177A">
            <w:pPr>
              <w:spacing w:after="0" w:line="240" w:lineRule="auto"/>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8</w:t>
            </w:r>
            <w:r w:rsidR="00480B7F" w:rsidRPr="00197C3D">
              <w:rPr>
                <w:rFonts w:ascii="Times New Roman" w:eastAsia="Times New Roman" w:hAnsi="Times New Roman" w:cs="Times New Roman"/>
                <w:sz w:val="24"/>
                <w:szCs w:val="24"/>
                <w:lang w:eastAsia="ru-RU"/>
              </w:rPr>
              <w:t>0%</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480B7F" w:rsidRPr="00197C3D" w:rsidRDefault="00253066" w:rsidP="0092177A">
            <w:pPr>
              <w:spacing w:after="0" w:line="240" w:lineRule="auto"/>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66</w:t>
            </w:r>
            <w:r w:rsidR="00480B7F" w:rsidRPr="00197C3D">
              <w:rPr>
                <w:rFonts w:ascii="Times New Roman" w:eastAsia="Times New Roman" w:hAnsi="Times New Roman" w:cs="Times New Roman"/>
                <w:sz w:val="24"/>
                <w:szCs w:val="24"/>
                <w:lang w:eastAsia="ru-RU"/>
              </w:rPr>
              <w:t>%</w:t>
            </w:r>
          </w:p>
        </w:tc>
        <w:tc>
          <w:tcPr>
            <w:tcW w:w="2516" w:type="dxa"/>
            <w:tcBorders>
              <w:top w:val="single" w:sz="4" w:space="0" w:color="000000"/>
              <w:left w:val="single" w:sz="4" w:space="0" w:color="000000"/>
              <w:bottom w:val="single" w:sz="4" w:space="0" w:color="000000"/>
              <w:right w:val="single" w:sz="4" w:space="0" w:color="000000"/>
            </w:tcBorders>
            <w:vAlign w:val="center"/>
          </w:tcPr>
          <w:p w:rsidR="00480B7F" w:rsidRPr="00197C3D" w:rsidRDefault="00253066" w:rsidP="0092177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-нет класса</w:t>
            </w:r>
          </w:p>
        </w:tc>
      </w:tr>
      <w:tr w:rsidR="00480B7F" w:rsidRPr="00197C3D" w:rsidTr="0092177A">
        <w:tc>
          <w:tcPr>
            <w:tcW w:w="959" w:type="dxa"/>
            <w:tcBorders>
              <w:top w:val="single" w:sz="4" w:space="0" w:color="000000"/>
              <w:left w:val="single" w:sz="4" w:space="0" w:color="000000"/>
              <w:bottom w:val="single" w:sz="4" w:space="0" w:color="000000"/>
              <w:right w:val="single" w:sz="4" w:space="0" w:color="000000"/>
            </w:tcBorders>
            <w:vAlign w:val="center"/>
            <w:hideMark/>
          </w:tcPr>
          <w:p w:rsidR="00480B7F" w:rsidRPr="00197C3D" w:rsidRDefault="00480B7F" w:rsidP="0092177A">
            <w:pPr>
              <w:spacing w:after="0" w:line="240" w:lineRule="auto"/>
              <w:jc w:val="center"/>
              <w:rPr>
                <w:rFonts w:ascii="Times New Roman" w:eastAsia="Calibri" w:hAnsi="Times New Roman" w:cs="Times New Roman"/>
                <w:sz w:val="24"/>
                <w:szCs w:val="24"/>
              </w:rPr>
            </w:pPr>
            <w:r w:rsidRPr="00197C3D">
              <w:rPr>
                <w:rFonts w:ascii="Times New Roman" w:eastAsia="Times New Roman" w:hAnsi="Times New Roman" w:cs="Times New Roman"/>
                <w:sz w:val="24"/>
                <w:szCs w:val="24"/>
                <w:lang w:eastAsia="ru-RU"/>
              </w:rPr>
              <w:t>3</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480B7F" w:rsidRPr="00197C3D" w:rsidRDefault="00253066" w:rsidP="0092177A">
            <w:pPr>
              <w:spacing w:after="0" w:line="240" w:lineRule="auto"/>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80</w:t>
            </w:r>
            <w:r w:rsidR="00480B7F" w:rsidRPr="00197C3D">
              <w:rPr>
                <w:rFonts w:ascii="Times New Roman" w:eastAsia="Times New Roman" w:hAnsi="Times New Roman" w:cs="Times New Roman"/>
                <w:sz w:val="24"/>
                <w:szCs w:val="24"/>
                <w:lang w:eastAsia="ru-RU"/>
              </w:rPr>
              <w:t>%</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480B7F" w:rsidRPr="00197C3D" w:rsidRDefault="00AA4F6C" w:rsidP="0092177A">
            <w:pPr>
              <w:spacing w:after="0" w:line="240" w:lineRule="auto"/>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8</w:t>
            </w:r>
            <w:r w:rsidR="00253066">
              <w:rPr>
                <w:rFonts w:ascii="Times New Roman" w:eastAsia="Times New Roman" w:hAnsi="Times New Roman" w:cs="Times New Roman"/>
                <w:sz w:val="24"/>
                <w:szCs w:val="24"/>
                <w:lang w:eastAsia="ru-RU"/>
              </w:rPr>
              <w:t>0%</w:t>
            </w:r>
          </w:p>
        </w:tc>
        <w:tc>
          <w:tcPr>
            <w:tcW w:w="2516" w:type="dxa"/>
            <w:tcBorders>
              <w:top w:val="single" w:sz="4" w:space="0" w:color="000000"/>
              <w:left w:val="single" w:sz="4" w:space="0" w:color="000000"/>
              <w:bottom w:val="single" w:sz="4" w:space="0" w:color="000000"/>
              <w:right w:val="single" w:sz="4" w:space="0" w:color="000000"/>
            </w:tcBorders>
            <w:vAlign w:val="center"/>
          </w:tcPr>
          <w:p w:rsidR="00480B7F" w:rsidRPr="00197C3D" w:rsidRDefault="00253066" w:rsidP="0092177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66</w:t>
            </w:r>
            <w:r w:rsidR="00480B7F" w:rsidRPr="00197C3D">
              <w:rPr>
                <w:rFonts w:ascii="Times New Roman" w:eastAsia="Calibri" w:hAnsi="Times New Roman" w:cs="Times New Roman"/>
                <w:sz w:val="24"/>
                <w:szCs w:val="24"/>
              </w:rPr>
              <w:t>%</w:t>
            </w:r>
          </w:p>
        </w:tc>
      </w:tr>
      <w:tr w:rsidR="00480B7F" w:rsidRPr="00197C3D" w:rsidTr="0092177A">
        <w:tc>
          <w:tcPr>
            <w:tcW w:w="959" w:type="dxa"/>
            <w:tcBorders>
              <w:top w:val="single" w:sz="4" w:space="0" w:color="000000"/>
              <w:left w:val="single" w:sz="4" w:space="0" w:color="000000"/>
              <w:bottom w:val="single" w:sz="4" w:space="0" w:color="000000"/>
              <w:right w:val="single" w:sz="4" w:space="0" w:color="000000"/>
            </w:tcBorders>
            <w:vAlign w:val="center"/>
            <w:hideMark/>
          </w:tcPr>
          <w:p w:rsidR="00480B7F" w:rsidRPr="00197C3D" w:rsidRDefault="00480B7F" w:rsidP="0092177A">
            <w:pPr>
              <w:spacing w:after="0" w:line="240" w:lineRule="auto"/>
              <w:jc w:val="center"/>
              <w:rPr>
                <w:rFonts w:ascii="Times New Roman" w:eastAsia="Calibri" w:hAnsi="Times New Roman" w:cs="Times New Roman"/>
                <w:sz w:val="24"/>
                <w:szCs w:val="24"/>
              </w:rPr>
            </w:pPr>
            <w:r w:rsidRPr="00197C3D">
              <w:rPr>
                <w:rFonts w:ascii="Times New Roman" w:eastAsia="Times New Roman" w:hAnsi="Times New Roman" w:cs="Times New Roman"/>
                <w:sz w:val="24"/>
                <w:szCs w:val="24"/>
                <w:lang w:eastAsia="ru-RU"/>
              </w:rPr>
              <w:t>4</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480B7F" w:rsidRPr="00197C3D" w:rsidRDefault="00253066" w:rsidP="0092177A">
            <w:pPr>
              <w:spacing w:after="0" w:line="240" w:lineRule="auto"/>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75</w:t>
            </w:r>
            <w:r w:rsidR="00480B7F" w:rsidRPr="00197C3D">
              <w:rPr>
                <w:rFonts w:ascii="Times New Roman" w:eastAsia="Times New Roman" w:hAnsi="Times New Roman" w:cs="Times New Roman"/>
                <w:sz w:val="24"/>
                <w:szCs w:val="24"/>
                <w:lang w:eastAsia="ru-RU"/>
              </w:rPr>
              <w:t>%</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480B7F" w:rsidRPr="00197C3D" w:rsidRDefault="00253066" w:rsidP="0092177A">
            <w:pPr>
              <w:spacing w:after="0" w:line="240" w:lineRule="auto"/>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8</w:t>
            </w:r>
            <w:r w:rsidR="00480B7F" w:rsidRPr="00197C3D">
              <w:rPr>
                <w:rFonts w:ascii="Times New Roman" w:eastAsia="Times New Roman" w:hAnsi="Times New Roman" w:cs="Times New Roman"/>
                <w:sz w:val="24"/>
                <w:szCs w:val="24"/>
                <w:lang w:eastAsia="ru-RU"/>
              </w:rPr>
              <w:t>0%</w:t>
            </w:r>
          </w:p>
        </w:tc>
        <w:tc>
          <w:tcPr>
            <w:tcW w:w="2516" w:type="dxa"/>
            <w:tcBorders>
              <w:top w:val="single" w:sz="4" w:space="0" w:color="000000"/>
              <w:left w:val="single" w:sz="4" w:space="0" w:color="000000"/>
              <w:bottom w:val="single" w:sz="4" w:space="0" w:color="000000"/>
              <w:right w:val="single" w:sz="4" w:space="0" w:color="000000"/>
            </w:tcBorders>
            <w:vAlign w:val="center"/>
          </w:tcPr>
          <w:p w:rsidR="00480B7F" w:rsidRPr="00197C3D" w:rsidRDefault="00253066" w:rsidP="0092177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80%</w:t>
            </w:r>
          </w:p>
        </w:tc>
      </w:tr>
    </w:tbl>
    <w:p w:rsidR="00197C3D" w:rsidRPr="00197C3D" w:rsidRDefault="00197C3D" w:rsidP="00480B7F">
      <w:pPr>
        <w:spacing w:after="0" w:line="240" w:lineRule="auto"/>
        <w:jc w:val="both"/>
        <w:rPr>
          <w:rFonts w:ascii="Times New Roman" w:eastAsia="Times New Roman" w:hAnsi="Times New Roman" w:cs="Times New Roman"/>
          <w:b/>
          <w:sz w:val="24"/>
          <w:szCs w:val="24"/>
          <w:lang w:eastAsia="ru-RU"/>
        </w:rPr>
      </w:pPr>
    </w:p>
    <w:p w:rsidR="00197C3D" w:rsidRPr="00197C3D" w:rsidRDefault="00197C3D" w:rsidP="00197C3D">
      <w:pPr>
        <w:spacing w:after="0" w:line="240" w:lineRule="auto"/>
        <w:ind w:firstLine="708"/>
        <w:jc w:val="both"/>
        <w:rPr>
          <w:rFonts w:ascii="Times New Roman" w:eastAsia="Times New Roman" w:hAnsi="Times New Roman" w:cs="Times New Roman"/>
          <w:b/>
          <w:sz w:val="24"/>
          <w:szCs w:val="24"/>
          <w:lang w:eastAsia="ru-RU"/>
        </w:rPr>
      </w:pPr>
    </w:p>
    <w:p w:rsidR="00197C3D" w:rsidRPr="00197C3D" w:rsidRDefault="00197C3D" w:rsidP="00197C3D">
      <w:pPr>
        <w:spacing w:after="0" w:line="240" w:lineRule="auto"/>
        <w:ind w:firstLine="708"/>
        <w:jc w:val="both"/>
        <w:rPr>
          <w:rFonts w:ascii="Times New Roman" w:eastAsia="Times New Roman" w:hAnsi="Times New Roman" w:cs="Times New Roman"/>
          <w:b/>
          <w:sz w:val="24"/>
          <w:szCs w:val="24"/>
          <w:lang w:eastAsia="ru-RU"/>
        </w:rPr>
      </w:pPr>
    </w:p>
    <w:p w:rsidR="00197C3D" w:rsidRPr="00197C3D" w:rsidRDefault="00197C3D" w:rsidP="00197C3D">
      <w:pPr>
        <w:spacing w:after="0" w:line="240" w:lineRule="auto"/>
        <w:ind w:firstLine="708"/>
        <w:jc w:val="both"/>
        <w:rPr>
          <w:rFonts w:ascii="Times New Roman" w:eastAsia="Times New Roman" w:hAnsi="Times New Roman" w:cs="Times New Roman"/>
          <w:b/>
          <w:sz w:val="24"/>
          <w:szCs w:val="24"/>
          <w:lang w:eastAsia="ru-RU"/>
        </w:rPr>
      </w:pPr>
    </w:p>
    <w:p w:rsidR="00197C3D" w:rsidRPr="00197C3D" w:rsidRDefault="00197C3D" w:rsidP="00197C3D">
      <w:pPr>
        <w:spacing w:after="0" w:line="240" w:lineRule="auto"/>
        <w:jc w:val="both"/>
        <w:rPr>
          <w:rFonts w:ascii="Times New Roman" w:eastAsia="Times New Roman" w:hAnsi="Times New Roman" w:cs="Times New Roman"/>
          <w:b/>
          <w:sz w:val="24"/>
          <w:szCs w:val="24"/>
          <w:lang w:eastAsia="ru-RU"/>
        </w:rPr>
      </w:pPr>
    </w:p>
    <w:p w:rsidR="00480B7F" w:rsidRDefault="00480B7F" w:rsidP="00436F9D">
      <w:pPr>
        <w:spacing w:after="0" w:line="240" w:lineRule="auto"/>
        <w:jc w:val="both"/>
        <w:rPr>
          <w:rFonts w:ascii="Times New Roman" w:eastAsia="Times New Roman" w:hAnsi="Times New Roman" w:cs="Times New Roman"/>
          <w:b/>
          <w:sz w:val="24"/>
          <w:szCs w:val="24"/>
          <w:lang w:eastAsia="ru-RU"/>
        </w:rPr>
      </w:pPr>
    </w:p>
    <w:p w:rsidR="00956A93" w:rsidRPr="00956A93" w:rsidRDefault="00197C3D" w:rsidP="00956A93">
      <w:pPr>
        <w:pStyle w:val="a8"/>
        <w:spacing w:line="276" w:lineRule="auto"/>
        <w:ind w:right="-31" w:firstLine="567"/>
        <w:rPr>
          <w:sz w:val="24"/>
          <w:szCs w:val="24"/>
        </w:rPr>
      </w:pPr>
      <w:r w:rsidRPr="00197C3D">
        <w:rPr>
          <w:b/>
          <w:sz w:val="24"/>
          <w:szCs w:val="24"/>
        </w:rPr>
        <w:t xml:space="preserve">Вывод: </w:t>
      </w:r>
      <w:r w:rsidR="00956A93" w:rsidRPr="00956A93">
        <w:rPr>
          <w:sz w:val="24"/>
          <w:szCs w:val="24"/>
        </w:rPr>
        <w:t>В динамике за последние три года показатели успеваемости по итогам года свидетельствуют о стабильной работе педагогического коллектива в рамках выполнения «Закона об образовании» и обеспечения базового уровня знаний обучающихся.</w:t>
      </w:r>
    </w:p>
    <w:p w:rsidR="00956A93" w:rsidRPr="00956A93" w:rsidRDefault="00197C3D" w:rsidP="00956A93">
      <w:pPr>
        <w:pStyle w:val="a8"/>
        <w:spacing w:before="64"/>
        <w:ind w:right="-31" w:firstLine="567"/>
        <w:rPr>
          <w:sz w:val="24"/>
          <w:szCs w:val="24"/>
        </w:rPr>
      </w:pPr>
      <w:r w:rsidRPr="00197C3D">
        <w:rPr>
          <w:sz w:val="24"/>
          <w:szCs w:val="24"/>
        </w:rPr>
        <w:t xml:space="preserve">Наблюдаются небольшие колебания показателей качества образования, окончивших учебный год на «5» и «4». Общий уровень качества знаний </w:t>
      </w:r>
      <w:r w:rsidR="00AA4F6C">
        <w:rPr>
          <w:sz w:val="24"/>
          <w:szCs w:val="24"/>
        </w:rPr>
        <w:t xml:space="preserve"> держится </w:t>
      </w:r>
      <w:r w:rsidRPr="00197C3D">
        <w:rPr>
          <w:sz w:val="24"/>
          <w:szCs w:val="24"/>
        </w:rPr>
        <w:t>на высоком уровне.</w:t>
      </w:r>
      <w:r w:rsidR="00956A93" w:rsidRPr="00956A93">
        <w:rPr>
          <w:sz w:val="24"/>
          <w:szCs w:val="24"/>
        </w:rPr>
        <w:t xml:space="preserve"> В динамике за последние три года в показателях качества образования по итогам года наблюдается тенденция повышения и снижение успеваемости.</w:t>
      </w:r>
    </w:p>
    <w:p w:rsidR="00197C3D" w:rsidRPr="00197C3D" w:rsidRDefault="00197C3D" w:rsidP="00197C3D">
      <w:pPr>
        <w:spacing w:after="0" w:line="240" w:lineRule="auto"/>
        <w:ind w:firstLine="708"/>
        <w:jc w:val="both"/>
        <w:rPr>
          <w:rFonts w:ascii="Times New Roman" w:eastAsia="Times New Roman" w:hAnsi="Times New Roman" w:cs="Times New Roman"/>
          <w:sz w:val="24"/>
          <w:szCs w:val="24"/>
          <w:lang w:eastAsia="ru-RU"/>
        </w:rPr>
      </w:pPr>
    </w:p>
    <w:p w:rsidR="00197C3D" w:rsidRPr="00197C3D" w:rsidRDefault="00197C3D" w:rsidP="00197C3D">
      <w:pPr>
        <w:spacing w:after="0" w:line="240" w:lineRule="auto"/>
        <w:ind w:firstLine="708"/>
        <w:jc w:val="both"/>
        <w:rPr>
          <w:rFonts w:ascii="Times New Roman" w:eastAsia="Times New Roman" w:hAnsi="Times New Roman" w:cs="Times New Roman"/>
          <w:sz w:val="24"/>
          <w:szCs w:val="24"/>
          <w:lang w:eastAsia="ru-RU"/>
        </w:rPr>
      </w:pPr>
      <w:r w:rsidRPr="00197C3D">
        <w:rPr>
          <w:rFonts w:ascii="Times New Roman" w:eastAsia="Times New Roman" w:hAnsi="Times New Roman" w:cs="Times New Roman"/>
          <w:b/>
          <w:sz w:val="24"/>
          <w:szCs w:val="24"/>
          <w:lang w:eastAsia="ru-RU"/>
        </w:rPr>
        <w:t xml:space="preserve">Общий вывод:  </w:t>
      </w:r>
      <w:r w:rsidRPr="00197C3D">
        <w:rPr>
          <w:rFonts w:ascii="Times New Roman" w:eastAsia="Times New Roman" w:hAnsi="Times New Roman" w:cs="Times New Roman"/>
          <w:sz w:val="24"/>
          <w:szCs w:val="24"/>
          <w:lang w:eastAsia="ru-RU"/>
        </w:rPr>
        <w:t>необходимо повысить персональную ответственность каждого педагога за результаты работы по овладению обучающимися основными знаниями, умениями и навыками, определяемыми образовательной программой и государственными стандартами, использовать потенциал для повышения качества знаний обучающихся; использовать образовательные технологии, предлагаемые к реализации федеральных государственных  образовательных стандартов.</w:t>
      </w:r>
    </w:p>
    <w:p w:rsidR="008B04E4" w:rsidRPr="008C43F5" w:rsidRDefault="00197C3D" w:rsidP="008C43F5">
      <w:pPr>
        <w:spacing w:after="0" w:line="240" w:lineRule="auto"/>
        <w:jc w:val="both"/>
        <w:rPr>
          <w:rFonts w:ascii="Times New Roman" w:eastAsia="Calibri" w:hAnsi="Times New Roman" w:cs="Times New Roman"/>
          <w:sz w:val="24"/>
          <w:szCs w:val="24"/>
        </w:rPr>
      </w:pPr>
      <w:r w:rsidRPr="00197C3D">
        <w:rPr>
          <w:rFonts w:ascii="Times New Roman" w:eastAsia="TimesNewRomanPS-BoldMT" w:hAnsi="Times New Roman" w:cs="Times New Roman"/>
          <w:b/>
          <w:bCs/>
          <w:sz w:val="24"/>
          <w:szCs w:val="24"/>
          <w:lang w:eastAsia="ru-RU"/>
        </w:rPr>
        <w:t xml:space="preserve"> </w:t>
      </w:r>
      <w:r w:rsidRPr="00197C3D">
        <w:rPr>
          <w:rFonts w:ascii="Times New Roman" w:eastAsia="TimesNewRomanPS-BoldMT" w:hAnsi="Times New Roman" w:cs="Times New Roman"/>
          <w:b/>
          <w:bCs/>
          <w:sz w:val="24"/>
          <w:szCs w:val="24"/>
          <w:lang w:eastAsia="ru-RU"/>
        </w:rPr>
        <w:tab/>
      </w:r>
      <w:r w:rsidR="008B04E4" w:rsidRPr="008C43F5">
        <w:rPr>
          <w:rFonts w:ascii="Times New Roman" w:eastAsia="Calibri" w:hAnsi="Times New Roman" w:cs="Times New Roman"/>
          <w:sz w:val="24"/>
          <w:szCs w:val="24"/>
        </w:rPr>
        <w:t>Усилить работу с детьми в умении обосновывать своё мнение.</w:t>
      </w:r>
    </w:p>
    <w:p w:rsidR="008B04E4" w:rsidRPr="008C43F5" w:rsidRDefault="008B04E4" w:rsidP="008C43F5">
      <w:pPr>
        <w:spacing w:after="0" w:line="240" w:lineRule="auto"/>
        <w:jc w:val="both"/>
        <w:rPr>
          <w:rFonts w:ascii="Times New Roman" w:eastAsia="Calibri" w:hAnsi="Times New Roman" w:cs="Times New Roman"/>
          <w:sz w:val="24"/>
          <w:szCs w:val="24"/>
        </w:rPr>
      </w:pPr>
      <w:r w:rsidRPr="008C43F5">
        <w:rPr>
          <w:rFonts w:ascii="Times New Roman" w:eastAsia="Calibri" w:hAnsi="Times New Roman" w:cs="Times New Roman"/>
          <w:sz w:val="24"/>
          <w:szCs w:val="24"/>
        </w:rPr>
        <w:t>Организовать индивидуальную работу с детьми, пропустившими то или иное занятие.</w:t>
      </w:r>
    </w:p>
    <w:p w:rsidR="00197C3D" w:rsidRPr="00197C3D" w:rsidRDefault="008B04E4" w:rsidP="008C43F5">
      <w:pPr>
        <w:spacing w:after="0" w:line="240" w:lineRule="auto"/>
        <w:jc w:val="both"/>
        <w:rPr>
          <w:rFonts w:ascii="Times New Roman" w:eastAsia="Times New Roman" w:hAnsi="Times New Roman" w:cs="Times New Roman"/>
          <w:b/>
          <w:sz w:val="24"/>
          <w:szCs w:val="24"/>
          <w:lang w:eastAsia="ru-RU"/>
        </w:rPr>
      </w:pPr>
      <w:r w:rsidRPr="008C43F5">
        <w:rPr>
          <w:rFonts w:ascii="Times New Roman" w:eastAsia="Calibri" w:hAnsi="Times New Roman" w:cs="Times New Roman"/>
          <w:sz w:val="24"/>
          <w:szCs w:val="24"/>
        </w:rPr>
        <w:t xml:space="preserve">Для наиболее полной реализации образовательной программы  ДОУ  педагогам необходимо составлять индивидуальный план  работы с детьми, показавшими низкий и средний уровень развития. </w:t>
      </w:r>
      <w:r w:rsidRPr="008C43F5">
        <w:rPr>
          <w:rFonts w:ascii="Times New Roman" w:eastAsia="Times New Roman" w:hAnsi="Times New Roman" w:cs="Times New Roman"/>
          <w:sz w:val="24"/>
          <w:szCs w:val="24"/>
        </w:rPr>
        <w:t>Активизировать работу с родителями по закреплению пройденного материала, вызывающего трудности у ребенка</w:t>
      </w:r>
      <w:r w:rsidRPr="008C43F5">
        <w:rPr>
          <w:rFonts w:ascii="Calibri" w:eastAsia="Times New Roman" w:hAnsi="Calibri" w:cs="Times New Roman"/>
          <w:sz w:val="24"/>
          <w:szCs w:val="24"/>
        </w:rPr>
        <w:t>.</w:t>
      </w:r>
    </w:p>
    <w:p w:rsidR="00197C3D" w:rsidRPr="00197C3D" w:rsidRDefault="00197C3D" w:rsidP="00197C3D">
      <w:pPr>
        <w:spacing w:after="0" w:line="240" w:lineRule="auto"/>
        <w:rPr>
          <w:rFonts w:ascii="Times New Roman" w:eastAsia="Times New Roman" w:hAnsi="Times New Roman" w:cs="Times New Roman"/>
          <w:b/>
          <w:sz w:val="24"/>
          <w:szCs w:val="24"/>
        </w:rPr>
      </w:pPr>
    </w:p>
    <w:p w:rsidR="00197C3D" w:rsidRPr="00197C3D" w:rsidRDefault="00197C3D" w:rsidP="00197C3D">
      <w:pPr>
        <w:spacing w:after="0" w:line="240" w:lineRule="auto"/>
        <w:rPr>
          <w:rFonts w:ascii="Times New Roman" w:eastAsia="Times New Roman" w:hAnsi="Times New Roman" w:cs="Times New Roman"/>
          <w:b/>
          <w:sz w:val="24"/>
          <w:szCs w:val="24"/>
        </w:rPr>
      </w:pPr>
    </w:p>
    <w:p w:rsidR="00197C3D" w:rsidRDefault="00197C3D" w:rsidP="00197C3D">
      <w:pPr>
        <w:spacing w:after="0" w:line="240" w:lineRule="auto"/>
        <w:rPr>
          <w:rFonts w:ascii="Times New Roman" w:eastAsia="Times New Roman" w:hAnsi="Times New Roman" w:cs="Times New Roman"/>
          <w:b/>
          <w:sz w:val="24"/>
          <w:szCs w:val="24"/>
        </w:rPr>
      </w:pPr>
    </w:p>
    <w:p w:rsidR="00121C57" w:rsidRDefault="00121C57" w:rsidP="00197C3D">
      <w:pPr>
        <w:spacing w:after="0" w:line="240" w:lineRule="auto"/>
        <w:rPr>
          <w:rFonts w:ascii="Times New Roman" w:eastAsia="Times New Roman" w:hAnsi="Times New Roman" w:cs="Times New Roman"/>
          <w:b/>
          <w:sz w:val="24"/>
          <w:szCs w:val="24"/>
        </w:rPr>
      </w:pPr>
    </w:p>
    <w:p w:rsidR="00121C57" w:rsidRDefault="00121C57" w:rsidP="00197C3D">
      <w:pPr>
        <w:spacing w:after="0" w:line="240" w:lineRule="auto"/>
        <w:rPr>
          <w:rFonts w:ascii="Times New Roman" w:eastAsia="Times New Roman" w:hAnsi="Times New Roman" w:cs="Times New Roman"/>
          <w:b/>
          <w:sz w:val="24"/>
          <w:szCs w:val="24"/>
        </w:rPr>
      </w:pPr>
    </w:p>
    <w:p w:rsidR="00121C57" w:rsidRDefault="00121C57" w:rsidP="00197C3D">
      <w:pPr>
        <w:spacing w:after="0" w:line="240" w:lineRule="auto"/>
        <w:rPr>
          <w:rFonts w:ascii="Times New Roman" w:eastAsia="Times New Roman" w:hAnsi="Times New Roman" w:cs="Times New Roman"/>
          <w:b/>
          <w:sz w:val="24"/>
          <w:szCs w:val="24"/>
        </w:rPr>
        <w:sectPr w:rsidR="00121C57" w:rsidSect="00197C3D">
          <w:pgSz w:w="16838" w:h="11906" w:orient="landscape"/>
          <w:pgMar w:top="1559" w:right="1134" w:bottom="987" w:left="1134" w:header="709" w:footer="709" w:gutter="0"/>
          <w:cols w:space="720"/>
        </w:sectPr>
      </w:pPr>
    </w:p>
    <w:p w:rsidR="00377C40" w:rsidRPr="00377C40" w:rsidRDefault="00377C40" w:rsidP="00377C40">
      <w:pPr>
        <w:spacing w:after="0" w:line="240" w:lineRule="auto"/>
        <w:ind w:left="1080"/>
        <w:contextualSpacing/>
        <w:jc w:val="both"/>
        <w:rPr>
          <w:rFonts w:ascii="Times New Roman" w:eastAsia="Calibri" w:hAnsi="Times New Roman" w:cs="Times New Roman"/>
          <w:b/>
          <w:i/>
          <w:sz w:val="24"/>
          <w:szCs w:val="24"/>
          <w:u w:val="single"/>
        </w:rPr>
      </w:pPr>
      <w:r w:rsidRPr="00377C40">
        <w:rPr>
          <w:rFonts w:ascii="Times New Roman" w:eastAsia="Calibri" w:hAnsi="Times New Roman" w:cs="Times New Roman"/>
          <w:b/>
          <w:i/>
          <w:sz w:val="24"/>
          <w:szCs w:val="24"/>
          <w:u w:val="single"/>
        </w:rPr>
        <w:lastRenderedPageBreak/>
        <w:t xml:space="preserve">Дошкольный возраст </w:t>
      </w:r>
    </w:p>
    <w:p w:rsidR="00377C40" w:rsidRPr="00377C40" w:rsidRDefault="00377C40" w:rsidP="00377C40">
      <w:pPr>
        <w:spacing w:after="0" w:line="240" w:lineRule="auto"/>
        <w:ind w:firstLine="709"/>
        <w:jc w:val="both"/>
        <w:rPr>
          <w:rFonts w:ascii="Times New Roman" w:eastAsia="Calibri" w:hAnsi="Times New Roman" w:cs="Times New Roman"/>
          <w:sz w:val="24"/>
          <w:szCs w:val="24"/>
        </w:rPr>
      </w:pPr>
      <w:r w:rsidRPr="00377C40">
        <w:rPr>
          <w:rFonts w:ascii="Times New Roman" w:eastAsia="Calibri" w:hAnsi="Times New Roman" w:cs="Times New Roman"/>
          <w:sz w:val="24"/>
          <w:szCs w:val="24"/>
        </w:rPr>
        <w:t>Согласно годовому плану работы ОУ на  201</w:t>
      </w:r>
      <w:r>
        <w:rPr>
          <w:rFonts w:ascii="Times New Roman" w:eastAsia="Calibri" w:hAnsi="Times New Roman" w:cs="Times New Roman"/>
          <w:sz w:val="24"/>
          <w:szCs w:val="24"/>
        </w:rPr>
        <w:t>8</w:t>
      </w:r>
      <w:r w:rsidRPr="00377C40">
        <w:rPr>
          <w:rFonts w:ascii="Times New Roman" w:eastAsia="Calibri" w:hAnsi="Times New Roman" w:cs="Times New Roman"/>
          <w:sz w:val="24"/>
          <w:szCs w:val="24"/>
        </w:rPr>
        <w:t>-20</w:t>
      </w:r>
      <w:r>
        <w:rPr>
          <w:rFonts w:ascii="Times New Roman" w:eastAsia="Calibri" w:hAnsi="Times New Roman" w:cs="Times New Roman"/>
          <w:sz w:val="24"/>
          <w:szCs w:val="24"/>
        </w:rPr>
        <w:t>19</w:t>
      </w:r>
      <w:r w:rsidRPr="00377C40">
        <w:rPr>
          <w:rFonts w:ascii="Times New Roman" w:eastAsia="Calibri" w:hAnsi="Times New Roman" w:cs="Times New Roman"/>
          <w:sz w:val="24"/>
          <w:szCs w:val="24"/>
        </w:rPr>
        <w:t xml:space="preserve"> учебный  год в период 04.05.201</w:t>
      </w:r>
      <w:r>
        <w:rPr>
          <w:rFonts w:ascii="Times New Roman" w:eastAsia="Calibri" w:hAnsi="Times New Roman" w:cs="Times New Roman"/>
          <w:sz w:val="24"/>
          <w:szCs w:val="24"/>
        </w:rPr>
        <w:t>9</w:t>
      </w:r>
      <w:r w:rsidRPr="00377C40">
        <w:rPr>
          <w:rFonts w:ascii="Times New Roman" w:eastAsia="Calibri" w:hAnsi="Times New Roman" w:cs="Times New Roman"/>
          <w:sz w:val="24"/>
          <w:szCs w:val="24"/>
        </w:rPr>
        <w:t xml:space="preserve"> г. по </w:t>
      </w:r>
      <w:r>
        <w:rPr>
          <w:rFonts w:ascii="Times New Roman" w:eastAsia="Calibri" w:hAnsi="Times New Roman" w:cs="Times New Roman"/>
          <w:sz w:val="24"/>
          <w:szCs w:val="24"/>
        </w:rPr>
        <w:t>30</w:t>
      </w:r>
      <w:r w:rsidRPr="00377C40">
        <w:rPr>
          <w:rFonts w:ascii="Times New Roman" w:eastAsia="Calibri" w:hAnsi="Times New Roman" w:cs="Times New Roman"/>
          <w:sz w:val="24"/>
          <w:szCs w:val="24"/>
        </w:rPr>
        <w:t>.05.201</w:t>
      </w:r>
      <w:r>
        <w:rPr>
          <w:rFonts w:ascii="Times New Roman" w:eastAsia="Calibri" w:hAnsi="Times New Roman" w:cs="Times New Roman"/>
          <w:sz w:val="24"/>
          <w:szCs w:val="24"/>
        </w:rPr>
        <w:t>9</w:t>
      </w:r>
      <w:r w:rsidRPr="00377C40">
        <w:rPr>
          <w:rFonts w:ascii="Times New Roman" w:eastAsia="Calibri" w:hAnsi="Times New Roman" w:cs="Times New Roman"/>
          <w:sz w:val="24"/>
          <w:szCs w:val="24"/>
        </w:rPr>
        <w:t xml:space="preserve"> г. проводилась диагностика уровня усвоения программного материала детьми всех возрастных групп дошкольного возраста по разделам реализуемой программы по образовательным областям.</w:t>
      </w:r>
    </w:p>
    <w:p w:rsidR="00197C3D" w:rsidRPr="00197C3D" w:rsidRDefault="00377C40" w:rsidP="00197C3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Уровни </w:t>
      </w:r>
    </w:p>
    <w:p w:rsidR="0084513D" w:rsidRDefault="00197C3D" w:rsidP="0084513D">
      <w:pPr>
        <w:spacing w:after="0" w:line="240" w:lineRule="auto"/>
        <w:jc w:val="both"/>
        <w:rPr>
          <w:rFonts w:ascii="Times New Roman" w:eastAsia="Times New Roman" w:hAnsi="Times New Roman" w:cs="Times New Roman"/>
          <w:bCs/>
          <w:sz w:val="24"/>
          <w:szCs w:val="24"/>
          <w:lang w:eastAsia="ru-RU"/>
        </w:rPr>
      </w:pPr>
      <w:r w:rsidRPr="00377C40">
        <w:rPr>
          <w:rFonts w:ascii="Times New Roman" w:eastAsia="Times New Roman" w:hAnsi="Times New Roman" w:cs="Times New Roman"/>
          <w:bCs/>
          <w:sz w:val="24"/>
          <w:szCs w:val="24"/>
          <w:lang w:eastAsia="ru-RU"/>
        </w:rPr>
        <w:t xml:space="preserve">оптимальный (высокий) –до 100%, допустимый - до 80%, критический-до 65%, недопустимый-до </w:t>
      </w:r>
      <w:r w:rsidR="0084513D">
        <w:rPr>
          <w:rFonts w:ascii="Times New Roman" w:eastAsia="Times New Roman" w:hAnsi="Times New Roman" w:cs="Times New Roman"/>
          <w:bCs/>
          <w:sz w:val="24"/>
          <w:szCs w:val="24"/>
          <w:lang w:eastAsia="ru-RU"/>
        </w:rPr>
        <w:t>50%</w:t>
      </w:r>
    </w:p>
    <w:p w:rsidR="0084513D" w:rsidRPr="0084513D" w:rsidRDefault="0084513D" w:rsidP="0084513D">
      <w:pPr>
        <w:spacing w:after="0" w:line="240" w:lineRule="auto"/>
        <w:jc w:val="both"/>
        <w:rPr>
          <w:rFonts w:ascii="Times New Roman" w:eastAsia="Times New Roman" w:hAnsi="Times New Roman" w:cs="Times New Roman"/>
          <w:bCs/>
          <w:sz w:val="24"/>
          <w:szCs w:val="24"/>
          <w:lang w:eastAsia="ru-RU"/>
        </w:rPr>
      </w:pPr>
    </w:p>
    <w:p w:rsidR="0084513D" w:rsidRPr="0084513D" w:rsidRDefault="0084513D" w:rsidP="0084513D">
      <w:pPr>
        <w:spacing w:after="0" w:line="240" w:lineRule="auto"/>
        <w:ind w:left="786"/>
        <w:contextualSpacing/>
        <w:jc w:val="both"/>
        <w:rPr>
          <w:rFonts w:ascii="Times New Roman" w:eastAsia="Times New Roman" w:hAnsi="Times New Roman" w:cs="Times New Roman"/>
          <w:b/>
          <w:i/>
          <w:sz w:val="24"/>
          <w:szCs w:val="24"/>
          <w:lang w:eastAsia="ru-RU"/>
        </w:rPr>
      </w:pPr>
      <w:r w:rsidRPr="0084513D">
        <w:rPr>
          <w:rFonts w:ascii="Times New Roman" w:eastAsia="Times New Roman" w:hAnsi="Times New Roman" w:cs="Times New Roman"/>
          <w:b/>
          <w:i/>
          <w:sz w:val="24"/>
          <w:szCs w:val="24"/>
          <w:lang w:eastAsia="ru-RU"/>
        </w:rPr>
        <w:t>Уровень подготовленности детей подготовительных групп.</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46"/>
        <w:gridCol w:w="1256"/>
        <w:gridCol w:w="1246"/>
        <w:gridCol w:w="1290"/>
        <w:gridCol w:w="1267"/>
        <w:gridCol w:w="1267"/>
        <w:gridCol w:w="1232"/>
      </w:tblGrid>
      <w:tr w:rsidR="0084513D" w:rsidRPr="0084513D" w:rsidTr="007D4470">
        <w:tc>
          <w:tcPr>
            <w:tcW w:w="2046" w:type="dxa"/>
            <w:vMerge w:val="restart"/>
            <w:tcBorders>
              <w:top w:val="single" w:sz="4" w:space="0" w:color="000000"/>
              <w:left w:val="single" w:sz="4" w:space="0" w:color="000000"/>
              <w:bottom w:val="single" w:sz="4" w:space="0" w:color="000000"/>
              <w:right w:val="single" w:sz="4" w:space="0" w:color="000000"/>
            </w:tcBorders>
            <w:hideMark/>
          </w:tcPr>
          <w:p w:rsidR="0084513D" w:rsidRPr="0084513D" w:rsidRDefault="0084513D" w:rsidP="0084513D">
            <w:pPr>
              <w:spacing w:after="0" w:line="240" w:lineRule="auto"/>
              <w:jc w:val="center"/>
              <w:rPr>
                <w:rFonts w:ascii="Times New Roman" w:eastAsia="Times New Roman" w:hAnsi="Times New Roman" w:cs="Times New Roman"/>
                <w:sz w:val="24"/>
                <w:szCs w:val="24"/>
              </w:rPr>
            </w:pPr>
            <w:r w:rsidRPr="0084513D">
              <w:rPr>
                <w:rFonts w:ascii="Times New Roman" w:eastAsia="Times New Roman" w:hAnsi="Times New Roman" w:cs="Times New Roman"/>
                <w:sz w:val="24"/>
                <w:szCs w:val="24"/>
                <w:lang w:eastAsia="ru-RU"/>
              </w:rPr>
              <w:t>Направления развития</w:t>
            </w:r>
          </w:p>
        </w:tc>
        <w:tc>
          <w:tcPr>
            <w:tcW w:w="2502" w:type="dxa"/>
            <w:gridSpan w:val="2"/>
            <w:tcBorders>
              <w:top w:val="single" w:sz="4" w:space="0" w:color="000000"/>
              <w:left w:val="single" w:sz="4" w:space="0" w:color="000000"/>
              <w:bottom w:val="single" w:sz="4" w:space="0" w:color="000000"/>
              <w:right w:val="single" w:sz="4" w:space="0" w:color="000000"/>
            </w:tcBorders>
            <w:hideMark/>
          </w:tcPr>
          <w:p w:rsidR="0084513D" w:rsidRPr="0084513D" w:rsidRDefault="0084513D" w:rsidP="0084513D">
            <w:pPr>
              <w:spacing w:after="0" w:line="240" w:lineRule="auto"/>
              <w:jc w:val="center"/>
              <w:rPr>
                <w:rFonts w:ascii="Times New Roman" w:eastAsia="Times New Roman" w:hAnsi="Times New Roman" w:cs="Times New Roman"/>
                <w:sz w:val="24"/>
                <w:szCs w:val="24"/>
              </w:rPr>
            </w:pPr>
            <w:r w:rsidRPr="0084513D">
              <w:rPr>
                <w:rFonts w:ascii="Times New Roman" w:eastAsia="Times New Roman" w:hAnsi="Times New Roman" w:cs="Times New Roman"/>
                <w:sz w:val="24"/>
                <w:szCs w:val="24"/>
                <w:lang w:eastAsia="ru-RU"/>
              </w:rPr>
              <w:t>Высокий уровень</w:t>
            </w:r>
          </w:p>
        </w:tc>
        <w:tc>
          <w:tcPr>
            <w:tcW w:w="2557" w:type="dxa"/>
            <w:gridSpan w:val="2"/>
            <w:tcBorders>
              <w:top w:val="single" w:sz="4" w:space="0" w:color="000000"/>
              <w:left w:val="single" w:sz="4" w:space="0" w:color="000000"/>
              <w:bottom w:val="single" w:sz="4" w:space="0" w:color="000000"/>
              <w:right w:val="single" w:sz="4" w:space="0" w:color="000000"/>
            </w:tcBorders>
            <w:hideMark/>
          </w:tcPr>
          <w:p w:rsidR="0084513D" w:rsidRPr="0084513D" w:rsidRDefault="0084513D" w:rsidP="0084513D">
            <w:pPr>
              <w:spacing w:after="0" w:line="240" w:lineRule="auto"/>
              <w:jc w:val="center"/>
              <w:rPr>
                <w:rFonts w:ascii="Times New Roman" w:eastAsia="Times New Roman" w:hAnsi="Times New Roman" w:cs="Times New Roman"/>
                <w:sz w:val="24"/>
                <w:szCs w:val="24"/>
              </w:rPr>
            </w:pPr>
            <w:r w:rsidRPr="0084513D">
              <w:rPr>
                <w:rFonts w:ascii="Times New Roman" w:eastAsia="Times New Roman" w:hAnsi="Times New Roman" w:cs="Times New Roman"/>
                <w:sz w:val="24"/>
                <w:szCs w:val="24"/>
                <w:lang w:eastAsia="ru-RU"/>
              </w:rPr>
              <w:t>Средний уровень</w:t>
            </w:r>
          </w:p>
        </w:tc>
        <w:tc>
          <w:tcPr>
            <w:tcW w:w="2499" w:type="dxa"/>
            <w:gridSpan w:val="2"/>
            <w:tcBorders>
              <w:top w:val="single" w:sz="4" w:space="0" w:color="000000"/>
              <w:left w:val="single" w:sz="4" w:space="0" w:color="000000"/>
              <w:bottom w:val="single" w:sz="4" w:space="0" w:color="000000"/>
              <w:right w:val="single" w:sz="4" w:space="0" w:color="000000"/>
            </w:tcBorders>
            <w:hideMark/>
          </w:tcPr>
          <w:p w:rsidR="0084513D" w:rsidRPr="0084513D" w:rsidRDefault="0084513D" w:rsidP="0084513D">
            <w:pPr>
              <w:spacing w:after="0" w:line="240" w:lineRule="auto"/>
              <w:jc w:val="center"/>
              <w:rPr>
                <w:rFonts w:ascii="Times New Roman" w:eastAsia="Times New Roman" w:hAnsi="Times New Roman" w:cs="Times New Roman"/>
                <w:sz w:val="24"/>
                <w:szCs w:val="24"/>
              </w:rPr>
            </w:pPr>
            <w:r w:rsidRPr="0084513D">
              <w:rPr>
                <w:rFonts w:ascii="Times New Roman" w:eastAsia="Times New Roman" w:hAnsi="Times New Roman" w:cs="Times New Roman"/>
                <w:sz w:val="24"/>
                <w:szCs w:val="24"/>
                <w:lang w:eastAsia="ru-RU"/>
              </w:rPr>
              <w:t>Низкий уровень</w:t>
            </w:r>
          </w:p>
        </w:tc>
      </w:tr>
      <w:tr w:rsidR="0084513D" w:rsidRPr="0084513D" w:rsidTr="007D4470">
        <w:tc>
          <w:tcPr>
            <w:tcW w:w="2046" w:type="dxa"/>
            <w:vMerge/>
            <w:tcBorders>
              <w:top w:val="single" w:sz="4" w:space="0" w:color="000000"/>
              <w:left w:val="single" w:sz="4" w:space="0" w:color="000000"/>
              <w:bottom w:val="single" w:sz="4" w:space="0" w:color="000000"/>
              <w:right w:val="single" w:sz="4" w:space="0" w:color="000000"/>
            </w:tcBorders>
            <w:vAlign w:val="center"/>
            <w:hideMark/>
          </w:tcPr>
          <w:p w:rsidR="0084513D" w:rsidRPr="0084513D" w:rsidRDefault="0084513D" w:rsidP="0084513D">
            <w:pPr>
              <w:spacing w:after="0" w:line="240" w:lineRule="auto"/>
              <w:rPr>
                <w:rFonts w:ascii="Times New Roman" w:eastAsia="Times New Roman" w:hAnsi="Times New Roman" w:cs="Times New Roman"/>
                <w:sz w:val="24"/>
                <w:szCs w:val="24"/>
              </w:rPr>
            </w:pPr>
          </w:p>
        </w:tc>
        <w:tc>
          <w:tcPr>
            <w:tcW w:w="1256" w:type="dxa"/>
            <w:tcBorders>
              <w:top w:val="single" w:sz="4" w:space="0" w:color="000000"/>
              <w:left w:val="single" w:sz="4" w:space="0" w:color="000000"/>
              <w:bottom w:val="single" w:sz="4" w:space="0" w:color="000000"/>
              <w:right w:val="single" w:sz="4" w:space="0" w:color="000000"/>
            </w:tcBorders>
            <w:hideMark/>
          </w:tcPr>
          <w:p w:rsidR="0084513D" w:rsidRPr="0084513D" w:rsidRDefault="0084513D" w:rsidP="0084513D">
            <w:pPr>
              <w:spacing w:after="0" w:line="240" w:lineRule="auto"/>
              <w:jc w:val="center"/>
              <w:rPr>
                <w:rFonts w:ascii="Times New Roman" w:eastAsia="Times New Roman" w:hAnsi="Times New Roman" w:cs="Times New Roman"/>
                <w:sz w:val="24"/>
                <w:szCs w:val="24"/>
              </w:rPr>
            </w:pPr>
            <w:r w:rsidRPr="0084513D">
              <w:rPr>
                <w:rFonts w:ascii="Times New Roman" w:eastAsia="Times New Roman" w:hAnsi="Times New Roman" w:cs="Times New Roman"/>
                <w:sz w:val="24"/>
                <w:szCs w:val="24"/>
                <w:lang w:eastAsia="ru-RU"/>
              </w:rPr>
              <w:t>%</w:t>
            </w:r>
          </w:p>
          <w:p w:rsidR="0084513D" w:rsidRPr="0084513D" w:rsidRDefault="0084513D" w:rsidP="0084513D">
            <w:pPr>
              <w:spacing w:after="0" w:line="240" w:lineRule="auto"/>
              <w:jc w:val="center"/>
              <w:rPr>
                <w:rFonts w:ascii="Times New Roman" w:eastAsia="Times New Roman" w:hAnsi="Times New Roman" w:cs="Times New Roman"/>
                <w:b/>
                <w:sz w:val="24"/>
                <w:szCs w:val="24"/>
              </w:rPr>
            </w:pPr>
            <w:r w:rsidRPr="0084513D">
              <w:rPr>
                <w:rFonts w:ascii="Times New Roman" w:eastAsia="Times New Roman" w:hAnsi="Times New Roman" w:cs="Times New Roman"/>
                <w:sz w:val="24"/>
                <w:szCs w:val="24"/>
                <w:lang w:eastAsia="ru-RU"/>
              </w:rPr>
              <w:t>2018-2019</w:t>
            </w:r>
          </w:p>
        </w:tc>
        <w:tc>
          <w:tcPr>
            <w:tcW w:w="1246" w:type="dxa"/>
            <w:tcBorders>
              <w:top w:val="single" w:sz="4" w:space="0" w:color="000000"/>
              <w:left w:val="single" w:sz="4" w:space="0" w:color="000000"/>
              <w:bottom w:val="single" w:sz="4" w:space="0" w:color="000000"/>
              <w:right w:val="single" w:sz="4" w:space="0" w:color="000000"/>
            </w:tcBorders>
            <w:hideMark/>
          </w:tcPr>
          <w:p w:rsidR="0084513D" w:rsidRPr="0084513D" w:rsidRDefault="0084513D" w:rsidP="0084513D">
            <w:pPr>
              <w:spacing w:after="0" w:line="240" w:lineRule="auto"/>
              <w:jc w:val="center"/>
              <w:rPr>
                <w:rFonts w:ascii="Times New Roman" w:eastAsia="Times New Roman" w:hAnsi="Times New Roman" w:cs="Times New Roman"/>
                <w:sz w:val="24"/>
                <w:szCs w:val="24"/>
              </w:rPr>
            </w:pPr>
            <w:r w:rsidRPr="0084513D">
              <w:rPr>
                <w:rFonts w:ascii="Times New Roman" w:eastAsia="Times New Roman" w:hAnsi="Times New Roman" w:cs="Times New Roman"/>
                <w:sz w:val="24"/>
                <w:szCs w:val="24"/>
                <w:lang w:eastAsia="ru-RU"/>
              </w:rPr>
              <w:t xml:space="preserve">% </w:t>
            </w:r>
          </w:p>
          <w:p w:rsidR="0084513D" w:rsidRPr="0084513D" w:rsidRDefault="0084513D" w:rsidP="0084513D">
            <w:pPr>
              <w:spacing w:after="0" w:line="240" w:lineRule="auto"/>
              <w:jc w:val="center"/>
              <w:rPr>
                <w:rFonts w:ascii="Times New Roman" w:eastAsia="Times New Roman" w:hAnsi="Times New Roman" w:cs="Times New Roman"/>
                <w:b/>
                <w:sz w:val="24"/>
                <w:szCs w:val="24"/>
              </w:rPr>
            </w:pPr>
            <w:r w:rsidRPr="0084513D">
              <w:rPr>
                <w:rFonts w:ascii="Times New Roman" w:eastAsia="Times New Roman" w:hAnsi="Times New Roman" w:cs="Times New Roman"/>
                <w:sz w:val="24"/>
                <w:szCs w:val="24"/>
                <w:lang w:eastAsia="ru-RU"/>
              </w:rPr>
              <w:t>2019-2020</w:t>
            </w:r>
          </w:p>
        </w:tc>
        <w:tc>
          <w:tcPr>
            <w:tcW w:w="1290" w:type="dxa"/>
            <w:tcBorders>
              <w:top w:val="single" w:sz="4" w:space="0" w:color="000000"/>
              <w:left w:val="single" w:sz="4" w:space="0" w:color="000000"/>
              <w:bottom w:val="single" w:sz="4" w:space="0" w:color="000000"/>
              <w:right w:val="single" w:sz="4" w:space="0" w:color="000000"/>
            </w:tcBorders>
            <w:hideMark/>
          </w:tcPr>
          <w:p w:rsidR="0084513D" w:rsidRPr="0084513D" w:rsidRDefault="0084513D" w:rsidP="0084513D">
            <w:pPr>
              <w:spacing w:after="0" w:line="240" w:lineRule="auto"/>
              <w:jc w:val="center"/>
              <w:rPr>
                <w:rFonts w:ascii="Times New Roman" w:eastAsia="Times New Roman" w:hAnsi="Times New Roman" w:cs="Times New Roman"/>
                <w:sz w:val="24"/>
                <w:szCs w:val="24"/>
              </w:rPr>
            </w:pPr>
            <w:r w:rsidRPr="0084513D">
              <w:rPr>
                <w:rFonts w:ascii="Times New Roman" w:eastAsia="Times New Roman" w:hAnsi="Times New Roman" w:cs="Times New Roman"/>
                <w:sz w:val="24"/>
                <w:szCs w:val="24"/>
                <w:lang w:eastAsia="ru-RU"/>
              </w:rPr>
              <w:t>%</w:t>
            </w:r>
          </w:p>
          <w:p w:rsidR="0084513D" w:rsidRPr="0084513D" w:rsidRDefault="0084513D" w:rsidP="0084513D">
            <w:pPr>
              <w:spacing w:after="0" w:line="240" w:lineRule="auto"/>
              <w:jc w:val="center"/>
              <w:rPr>
                <w:rFonts w:ascii="Times New Roman" w:eastAsia="Times New Roman" w:hAnsi="Times New Roman" w:cs="Times New Roman"/>
                <w:b/>
                <w:sz w:val="24"/>
                <w:szCs w:val="24"/>
              </w:rPr>
            </w:pPr>
            <w:r w:rsidRPr="0084513D">
              <w:rPr>
                <w:rFonts w:ascii="Times New Roman" w:eastAsia="Times New Roman" w:hAnsi="Times New Roman" w:cs="Times New Roman"/>
                <w:sz w:val="24"/>
                <w:szCs w:val="24"/>
                <w:lang w:eastAsia="ru-RU"/>
              </w:rPr>
              <w:t>2018-2019</w:t>
            </w:r>
          </w:p>
        </w:tc>
        <w:tc>
          <w:tcPr>
            <w:tcW w:w="1267" w:type="dxa"/>
            <w:tcBorders>
              <w:top w:val="single" w:sz="4" w:space="0" w:color="000000"/>
              <w:left w:val="single" w:sz="4" w:space="0" w:color="000000"/>
              <w:bottom w:val="single" w:sz="4" w:space="0" w:color="000000"/>
              <w:right w:val="single" w:sz="4" w:space="0" w:color="000000"/>
            </w:tcBorders>
            <w:hideMark/>
          </w:tcPr>
          <w:p w:rsidR="0084513D" w:rsidRPr="0084513D" w:rsidRDefault="0084513D" w:rsidP="0084513D">
            <w:pPr>
              <w:spacing w:after="0" w:line="240" w:lineRule="auto"/>
              <w:jc w:val="center"/>
              <w:rPr>
                <w:rFonts w:ascii="Times New Roman" w:eastAsia="Times New Roman" w:hAnsi="Times New Roman" w:cs="Times New Roman"/>
                <w:sz w:val="24"/>
                <w:szCs w:val="24"/>
              </w:rPr>
            </w:pPr>
            <w:r w:rsidRPr="0084513D">
              <w:rPr>
                <w:rFonts w:ascii="Times New Roman" w:eastAsia="Times New Roman" w:hAnsi="Times New Roman" w:cs="Times New Roman"/>
                <w:sz w:val="24"/>
                <w:szCs w:val="24"/>
                <w:lang w:eastAsia="ru-RU"/>
              </w:rPr>
              <w:t xml:space="preserve">% </w:t>
            </w:r>
          </w:p>
          <w:p w:rsidR="0084513D" w:rsidRPr="0084513D" w:rsidRDefault="0084513D" w:rsidP="0084513D">
            <w:pPr>
              <w:spacing w:after="0" w:line="240" w:lineRule="auto"/>
              <w:jc w:val="center"/>
              <w:rPr>
                <w:rFonts w:ascii="Times New Roman" w:eastAsia="Times New Roman" w:hAnsi="Times New Roman" w:cs="Times New Roman"/>
                <w:b/>
                <w:sz w:val="24"/>
                <w:szCs w:val="24"/>
              </w:rPr>
            </w:pPr>
            <w:r w:rsidRPr="0084513D">
              <w:rPr>
                <w:rFonts w:ascii="Times New Roman" w:eastAsia="Times New Roman" w:hAnsi="Times New Roman" w:cs="Times New Roman"/>
                <w:sz w:val="24"/>
                <w:szCs w:val="24"/>
                <w:lang w:eastAsia="ru-RU"/>
              </w:rPr>
              <w:t>2019-2020</w:t>
            </w:r>
          </w:p>
        </w:tc>
        <w:tc>
          <w:tcPr>
            <w:tcW w:w="1267" w:type="dxa"/>
            <w:tcBorders>
              <w:top w:val="single" w:sz="4" w:space="0" w:color="000000"/>
              <w:left w:val="single" w:sz="4" w:space="0" w:color="000000"/>
              <w:bottom w:val="single" w:sz="4" w:space="0" w:color="000000"/>
              <w:right w:val="single" w:sz="4" w:space="0" w:color="000000"/>
            </w:tcBorders>
            <w:hideMark/>
          </w:tcPr>
          <w:p w:rsidR="0084513D" w:rsidRPr="0084513D" w:rsidRDefault="0084513D" w:rsidP="0084513D">
            <w:pPr>
              <w:spacing w:after="0" w:line="240" w:lineRule="auto"/>
              <w:jc w:val="center"/>
              <w:rPr>
                <w:rFonts w:ascii="Times New Roman" w:eastAsia="Times New Roman" w:hAnsi="Times New Roman" w:cs="Times New Roman"/>
                <w:sz w:val="24"/>
                <w:szCs w:val="24"/>
              </w:rPr>
            </w:pPr>
            <w:r w:rsidRPr="0084513D">
              <w:rPr>
                <w:rFonts w:ascii="Times New Roman" w:eastAsia="Times New Roman" w:hAnsi="Times New Roman" w:cs="Times New Roman"/>
                <w:sz w:val="24"/>
                <w:szCs w:val="24"/>
                <w:lang w:eastAsia="ru-RU"/>
              </w:rPr>
              <w:t>%</w:t>
            </w:r>
          </w:p>
          <w:p w:rsidR="0084513D" w:rsidRPr="0084513D" w:rsidRDefault="0084513D" w:rsidP="0084513D">
            <w:pPr>
              <w:spacing w:after="0" w:line="240" w:lineRule="auto"/>
              <w:jc w:val="center"/>
              <w:rPr>
                <w:rFonts w:ascii="Times New Roman" w:eastAsia="Times New Roman" w:hAnsi="Times New Roman" w:cs="Times New Roman"/>
                <w:sz w:val="24"/>
                <w:szCs w:val="24"/>
              </w:rPr>
            </w:pPr>
            <w:r w:rsidRPr="0084513D">
              <w:rPr>
                <w:rFonts w:ascii="Times New Roman" w:eastAsia="Times New Roman" w:hAnsi="Times New Roman" w:cs="Times New Roman"/>
                <w:sz w:val="24"/>
                <w:szCs w:val="24"/>
                <w:lang w:eastAsia="ru-RU"/>
              </w:rPr>
              <w:t>2018-2019</w:t>
            </w:r>
          </w:p>
        </w:tc>
        <w:tc>
          <w:tcPr>
            <w:tcW w:w="1232" w:type="dxa"/>
            <w:tcBorders>
              <w:top w:val="single" w:sz="4" w:space="0" w:color="000000"/>
              <w:left w:val="single" w:sz="4" w:space="0" w:color="000000"/>
              <w:bottom w:val="single" w:sz="4" w:space="0" w:color="000000"/>
              <w:right w:val="single" w:sz="4" w:space="0" w:color="000000"/>
            </w:tcBorders>
            <w:hideMark/>
          </w:tcPr>
          <w:p w:rsidR="0084513D" w:rsidRPr="0084513D" w:rsidRDefault="0084513D" w:rsidP="0084513D">
            <w:pPr>
              <w:spacing w:after="0" w:line="240" w:lineRule="auto"/>
              <w:jc w:val="center"/>
              <w:rPr>
                <w:rFonts w:ascii="Times New Roman" w:eastAsia="Times New Roman" w:hAnsi="Times New Roman" w:cs="Times New Roman"/>
                <w:sz w:val="24"/>
                <w:szCs w:val="24"/>
              </w:rPr>
            </w:pPr>
            <w:r w:rsidRPr="0084513D">
              <w:rPr>
                <w:rFonts w:ascii="Times New Roman" w:eastAsia="Times New Roman" w:hAnsi="Times New Roman" w:cs="Times New Roman"/>
                <w:sz w:val="24"/>
                <w:szCs w:val="24"/>
                <w:lang w:eastAsia="ru-RU"/>
              </w:rPr>
              <w:t xml:space="preserve">% </w:t>
            </w:r>
          </w:p>
          <w:p w:rsidR="0084513D" w:rsidRPr="0084513D" w:rsidRDefault="0084513D" w:rsidP="0084513D">
            <w:pPr>
              <w:spacing w:after="0" w:line="240" w:lineRule="auto"/>
              <w:jc w:val="center"/>
              <w:rPr>
                <w:rFonts w:ascii="Times New Roman" w:eastAsia="Times New Roman" w:hAnsi="Times New Roman" w:cs="Times New Roman"/>
                <w:sz w:val="24"/>
                <w:szCs w:val="24"/>
              </w:rPr>
            </w:pPr>
            <w:r w:rsidRPr="0084513D">
              <w:rPr>
                <w:rFonts w:ascii="Times New Roman" w:eastAsia="Times New Roman" w:hAnsi="Times New Roman" w:cs="Times New Roman"/>
                <w:sz w:val="24"/>
                <w:szCs w:val="24"/>
                <w:lang w:eastAsia="ru-RU"/>
              </w:rPr>
              <w:t>2019-2020</w:t>
            </w:r>
          </w:p>
        </w:tc>
      </w:tr>
      <w:tr w:rsidR="0084513D" w:rsidRPr="0084513D" w:rsidTr="007D4470">
        <w:trPr>
          <w:trHeight w:val="418"/>
        </w:trPr>
        <w:tc>
          <w:tcPr>
            <w:tcW w:w="2046" w:type="dxa"/>
            <w:tcBorders>
              <w:top w:val="single" w:sz="4" w:space="0" w:color="000000"/>
              <w:left w:val="single" w:sz="4" w:space="0" w:color="000000"/>
              <w:bottom w:val="single" w:sz="4" w:space="0" w:color="000000"/>
              <w:right w:val="single" w:sz="4" w:space="0" w:color="000000"/>
            </w:tcBorders>
            <w:hideMark/>
          </w:tcPr>
          <w:p w:rsidR="0084513D" w:rsidRPr="0084513D" w:rsidRDefault="0084513D" w:rsidP="0084513D">
            <w:pPr>
              <w:spacing w:after="0" w:line="240" w:lineRule="auto"/>
              <w:jc w:val="center"/>
              <w:rPr>
                <w:rFonts w:ascii="Times New Roman" w:eastAsia="Times New Roman" w:hAnsi="Times New Roman" w:cs="Times New Roman"/>
                <w:sz w:val="24"/>
                <w:szCs w:val="24"/>
              </w:rPr>
            </w:pPr>
            <w:r w:rsidRPr="0084513D">
              <w:rPr>
                <w:rFonts w:ascii="Times New Roman" w:eastAsia="Times New Roman" w:hAnsi="Times New Roman" w:cs="Times New Roman"/>
                <w:sz w:val="24"/>
                <w:szCs w:val="24"/>
              </w:rPr>
              <w:t>Развитие речи</w:t>
            </w:r>
          </w:p>
        </w:tc>
        <w:tc>
          <w:tcPr>
            <w:tcW w:w="1256" w:type="dxa"/>
            <w:tcBorders>
              <w:top w:val="single" w:sz="4" w:space="0" w:color="000000"/>
              <w:left w:val="single" w:sz="4" w:space="0" w:color="000000"/>
              <w:bottom w:val="single" w:sz="4" w:space="0" w:color="000000"/>
              <w:right w:val="single" w:sz="4" w:space="0" w:color="000000"/>
            </w:tcBorders>
          </w:tcPr>
          <w:p w:rsidR="0084513D" w:rsidRPr="0084513D" w:rsidRDefault="0084513D" w:rsidP="0084513D">
            <w:pPr>
              <w:spacing w:after="0" w:line="240" w:lineRule="auto"/>
              <w:jc w:val="center"/>
              <w:rPr>
                <w:rFonts w:ascii="Times New Roman" w:eastAsia="Times New Roman" w:hAnsi="Times New Roman" w:cs="Times New Roman"/>
                <w:b/>
                <w:sz w:val="24"/>
                <w:szCs w:val="24"/>
              </w:rPr>
            </w:pPr>
            <w:r w:rsidRPr="0084513D">
              <w:rPr>
                <w:rFonts w:ascii="Times New Roman" w:eastAsia="Times New Roman" w:hAnsi="Times New Roman" w:cs="Times New Roman"/>
                <w:b/>
                <w:sz w:val="24"/>
                <w:szCs w:val="24"/>
              </w:rPr>
              <w:t>0</w:t>
            </w:r>
          </w:p>
        </w:tc>
        <w:tc>
          <w:tcPr>
            <w:tcW w:w="1246" w:type="dxa"/>
            <w:tcBorders>
              <w:top w:val="single" w:sz="4" w:space="0" w:color="000000"/>
              <w:left w:val="single" w:sz="4" w:space="0" w:color="000000"/>
              <w:bottom w:val="single" w:sz="4" w:space="0" w:color="000000"/>
              <w:right w:val="single" w:sz="4" w:space="0" w:color="000000"/>
            </w:tcBorders>
          </w:tcPr>
          <w:p w:rsidR="0084513D" w:rsidRPr="0084513D" w:rsidRDefault="0084513D" w:rsidP="0084513D">
            <w:pPr>
              <w:spacing w:after="0" w:line="240" w:lineRule="auto"/>
              <w:jc w:val="center"/>
              <w:rPr>
                <w:rFonts w:ascii="Times New Roman" w:eastAsia="Times New Roman" w:hAnsi="Times New Roman" w:cs="Times New Roman"/>
                <w:sz w:val="24"/>
                <w:szCs w:val="24"/>
              </w:rPr>
            </w:pPr>
            <w:r w:rsidRPr="0084513D">
              <w:rPr>
                <w:rFonts w:ascii="Times New Roman" w:eastAsia="Times New Roman" w:hAnsi="Times New Roman" w:cs="Times New Roman"/>
                <w:sz w:val="24"/>
                <w:szCs w:val="24"/>
              </w:rPr>
              <w:t>0</w:t>
            </w:r>
          </w:p>
        </w:tc>
        <w:tc>
          <w:tcPr>
            <w:tcW w:w="1290" w:type="dxa"/>
            <w:tcBorders>
              <w:top w:val="single" w:sz="4" w:space="0" w:color="000000"/>
              <w:left w:val="single" w:sz="4" w:space="0" w:color="000000"/>
              <w:bottom w:val="single" w:sz="4" w:space="0" w:color="000000"/>
              <w:right w:val="single" w:sz="4" w:space="0" w:color="000000"/>
            </w:tcBorders>
          </w:tcPr>
          <w:p w:rsidR="0084513D" w:rsidRPr="0084513D" w:rsidRDefault="0084513D" w:rsidP="0084513D">
            <w:pPr>
              <w:spacing w:after="0" w:line="240" w:lineRule="auto"/>
              <w:jc w:val="center"/>
              <w:rPr>
                <w:rFonts w:ascii="Times New Roman" w:eastAsia="Times New Roman" w:hAnsi="Times New Roman" w:cs="Times New Roman"/>
                <w:b/>
                <w:sz w:val="24"/>
                <w:szCs w:val="24"/>
              </w:rPr>
            </w:pPr>
            <w:r w:rsidRPr="0084513D">
              <w:rPr>
                <w:rFonts w:ascii="Times New Roman" w:eastAsia="Times New Roman" w:hAnsi="Times New Roman" w:cs="Times New Roman"/>
                <w:b/>
                <w:sz w:val="24"/>
                <w:szCs w:val="24"/>
              </w:rPr>
              <w:t>100</w:t>
            </w:r>
          </w:p>
        </w:tc>
        <w:tc>
          <w:tcPr>
            <w:tcW w:w="1267" w:type="dxa"/>
            <w:tcBorders>
              <w:top w:val="single" w:sz="4" w:space="0" w:color="000000"/>
              <w:left w:val="single" w:sz="4" w:space="0" w:color="000000"/>
              <w:bottom w:val="single" w:sz="4" w:space="0" w:color="000000"/>
              <w:right w:val="single" w:sz="4" w:space="0" w:color="000000"/>
            </w:tcBorders>
          </w:tcPr>
          <w:p w:rsidR="0084513D" w:rsidRPr="0084513D" w:rsidRDefault="0084513D" w:rsidP="0084513D">
            <w:pPr>
              <w:spacing w:after="0" w:line="240" w:lineRule="auto"/>
              <w:jc w:val="center"/>
              <w:rPr>
                <w:rFonts w:ascii="Times New Roman" w:eastAsia="Times New Roman" w:hAnsi="Times New Roman" w:cs="Times New Roman"/>
                <w:sz w:val="24"/>
                <w:szCs w:val="24"/>
              </w:rPr>
            </w:pPr>
            <w:r w:rsidRPr="0084513D">
              <w:rPr>
                <w:rFonts w:ascii="Times New Roman" w:eastAsia="Times New Roman" w:hAnsi="Times New Roman" w:cs="Times New Roman"/>
                <w:sz w:val="24"/>
                <w:szCs w:val="24"/>
              </w:rPr>
              <w:t>100</w:t>
            </w:r>
          </w:p>
        </w:tc>
        <w:tc>
          <w:tcPr>
            <w:tcW w:w="1267" w:type="dxa"/>
            <w:tcBorders>
              <w:top w:val="single" w:sz="4" w:space="0" w:color="000000"/>
              <w:left w:val="single" w:sz="4" w:space="0" w:color="000000"/>
              <w:bottom w:val="single" w:sz="4" w:space="0" w:color="000000"/>
              <w:right w:val="single" w:sz="4" w:space="0" w:color="000000"/>
            </w:tcBorders>
          </w:tcPr>
          <w:p w:rsidR="0084513D" w:rsidRPr="0084513D" w:rsidRDefault="0084513D" w:rsidP="0084513D">
            <w:pPr>
              <w:spacing w:after="0" w:line="240" w:lineRule="auto"/>
              <w:jc w:val="center"/>
              <w:rPr>
                <w:rFonts w:ascii="Times New Roman" w:eastAsia="Times New Roman" w:hAnsi="Times New Roman" w:cs="Times New Roman"/>
                <w:b/>
                <w:sz w:val="24"/>
                <w:szCs w:val="24"/>
              </w:rPr>
            </w:pPr>
            <w:r w:rsidRPr="0084513D">
              <w:rPr>
                <w:rFonts w:ascii="Times New Roman" w:eastAsia="Times New Roman" w:hAnsi="Times New Roman" w:cs="Times New Roman"/>
                <w:b/>
                <w:sz w:val="24"/>
                <w:szCs w:val="24"/>
              </w:rPr>
              <w:t>0</w:t>
            </w:r>
          </w:p>
        </w:tc>
        <w:tc>
          <w:tcPr>
            <w:tcW w:w="1232" w:type="dxa"/>
            <w:tcBorders>
              <w:top w:val="single" w:sz="4" w:space="0" w:color="000000"/>
              <w:left w:val="single" w:sz="4" w:space="0" w:color="000000"/>
              <w:bottom w:val="single" w:sz="4" w:space="0" w:color="000000"/>
              <w:right w:val="single" w:sz="4" w:space="0" w:color="000000"/>
            </w:tcBorders>
          </w:tcPr>
          <w:p w:rsidR="0084513D" w:rsidRPr="0084513D" w:rsidRDefault="0084513D" w:rsidP="0084513D">
            <w:pPr>
              <w:spacing w:after="0" w:line="240" w:lineRule="auto"/>
              <w:jc w:val="center"/>
              <w:rPr>
                <w:rFonts w:ascii="Times New Roman" w:eastAsia="Times New Roman" w:hAnsi="Times New Roman" w:cs="Times New Roman"/>
                <w:sz w:val="24"/>
                <w:szCs w:val="24"/>
              </w:rPr>
            </w:pPr>
            <w:r w:rsidRPr="0084513D">
              <w:rPr>
                <w:rFonts w:ascii="Times New Roman" w:eastAsia="Times New Roman" w:hAnsi="Times New Roman" w:cs="Times New Roman"/>
                <w:sz w:val="24"/>
                <w:szCs w:val="24"/>
              </w:rPr>
              <w:t>0</w:t>
            </w:r>
          </w:p>
        </w:tc>
      </w:tr>
      <w:tr w:rsidR="0084513D" w:rsidRPr="0084513D" w:rsidTr="007D4470">
        <w:trPr>
          <w:trHeight w:val="418"/>
        </w:trPr>
        <w:tc>
          <w:tcPr>
            <w:tcW w:w="2046" w:type="dxa"/>
            <w:tcBorders>
              <w:top w:val="single" w:sz="4" w:space="0" w:color="000000"/>
              <w:left w:val="single" w:sz="4" w:space="0" w:color="000000"/>
              <w:bottom w:val="single" w:sz="4" w:space="0" w:color="000000"/>
              <w:right w:val="single" w:sz="4" w:space="0" w:color="000000"/>
            </w:tcBorders>
          </w:tcPr>
          <w:p w:rsidR="0084513D" w:rsidRPr="0084513D" w:rsidRDefault="0084513D" w:rsidP="0084513D">
            <w:pPr>
              <w:spacing w:after="0" w:line="240" w:lineRule="auto"/>
              <w:jc w:val="center"/>
              <w:rPr>
                <w:rFonts w:ascii="Times New Roman" w:eastAsia="Times New Roman" w:hAnsi="Times New Roman" w:cs="Times New Roman"/>
                <w:sz w:val="24"/>
                <w:szCs w:val="24"/>
              </w:rPr>
            </w:pPr>
            <w:r w:rsidRPr="0084513D">
              <w:rPr>
                <w:rFonts w:ascii="Times New Roman" w:eastAsia="Times New Roman" w:hAnsi="Times New Roman" w:cs="Times New Roman"/>
                <w:sz w:val="24"/>
                <w:szCs w:val="24"/>
              </w:rPr>
              <w:t>Подготовка к обучению грамоте</w:t>
            </w:r>
          </w:p>
        </w:tc>
        <w:tc>
          <w:tcPr>
            <w:tcW w:w="1256" w:type="dxa"/>
            <w:tcBorders>
              <w:top w:val="single" w:sz="4" w:space="0" w:color="000000"/>
              <w:left w:val="single" w:sz="4" w:space="0" w:color="000000"/>
              <w:bottom w:val="single" w:sz="4" w:space="0" w:color="000000"/>
              <w:right w:val="single" w:sz="4" w:space="0" w:color="000000"/>
            </w:tcBorders>
          </w:tcPr>
          <w:p w:rsidR="0084513D" w:rsidRPr="0084513D" w:rsidRDefault="0084513D" w:rsidP="0084513D">
            <w:pPr>
              <w:spacing w:after="0" w:line="240" w:lineRule="auto"/>
              <w:jc w:val="center"/>
              <w:rPr>
                <w:rFonts w:ascii="Times New Roman" w:eastAsia="Times New Roman" w:hAnsi="Times New Roman" w:cs="Times New Roman"/>
                <w:b/>
                <w:sz w:val="24"/>
                <w:szCs w:val="24"/>
              </w:rPr>
            </w:pPr>
            <w:r w:rsidRPr="0084513D">
              <w:rPr>
                <w:rFonts w:ascii="Times New Roman" w:eastAsia="Times New Roman" w:hAnsi="Times New Roman" w:cs="Times New Roman"/>
                <w:b/>
                <w:sz w:val="24"/>
                <w:szCs w:val="24"/>
              </w:rPr>
              <w:t>0</w:t>
            </w:r>
          </w:p>
        </w:tc>
        <w:tc>
          <w:tcPr>
            <w:tcW w:w="1246" w:type="dxa"/>
            <w:tcBorders>
              <w:top w:val="single" w:sz="4" w:space="0" w:color="000000"/>
              <w:left w:val="single" w:sz="4" w:space="0" w:color="000000"/>
              <w:bottom w:val="single" w:sz="4" w:space="0" w:color="000000"/>
              <w:right w:val="single" w:sz="4" w:space="0" w:color="000000"/>
            </w:tcBorders>
          </w:tcPr>
          <w:p w:rsidR="0084513D" w:rsidRPr="0084513D" w:rsidRDefault="0084513D" w:rsidP="0084513D">
            <w:pPr>
              <w:spacing w:after="0" w:line="240" w:lineRule="auto"/>
              <w:jc w:val="center"/>
              <w:rPr>
                <w:rFonts w:ascii="Times New Roman" w:eastAsia="Times New Roman" w:hAnsi="Times New Roman" w:cs="Times New Roman"/>
                <w:sz w:val="24"/>
                <w:szCs w:val="24"/>
              </w:rPr>
            </w:pPr>
            <w:r w:rsidRPr="0084513D">
              <w:rPr>
                <w:rFonts w:ascii="Times New Roman" w:eastAsia="Times New Roman" w:hAnsi="Times New Roman" w:cs="Times New Roman"/>
                <w:sz w:val="24"/>
                <w:szCs w:val="24"/>
              </w:rPr>
              <w:t>0</w:t>
            </w:r>
          </w:p>
        </w:tc>
        <w:tc>
          <w:tcPr>
            <w:tcW w:w="1290" w:type="dxa"/>
            <w:tcBorders>
              <w:top w:val="single" w:sz="4" w:space="0" w:color="000000"/>
              <w:left w:val="single" w:sz="4" w:space="0" w:color="000000"/>
              <w:bottom w:val="single" w:sz="4" w:space="0" w:color="000000"/>
              <w:right w:val="single" w:sz="4" w:space="0" w:color="000000"/>
            </w:tcBorders>
          </w:tcPr>
          <w:p w:rsidR="0084513D" w:rsidRPr="0084513D" w:rsidRDefault="0084513D" w:rsidP="0084513D">
            <w:pPr>
              <w:spacing w:after="0" w:line="240" w:lineRule="auto"/>
              <w:jc w:val="center"/>
              <w:rPr>
                <w:rFonts w:ascii="Times New Roman" w:eastAsia="Times New Roman" w:hAnsi="Times New Roman" w:cs="Times New Roman"/>
                <w:b/>
                <w:sz w:val="24"/>
                <w:szCs w:val="24"/>
              </w:rPr>
            </w:pPr>
            <w:r w:rsidRPr="0084513D">
              <w:rPr>
                <w:rFonts w:ascii="Times New Roman" w:eastAsia="Times New Roman" w:hAnsi="Times New Roman" w:cs="Times New Roman"/>
                <w:b/>
                <w:sz w:val="24"/>
                <w:szCs w:val="24"/>
              </w:rPr>
              <w:t>100</w:t>
            </w:r>
          </w:p>
        </w:tc>
        <w:tc>
          <w:tcPr>
            <w:tcW w:w="1267" w:type="dxa"/>
            <w:tcBorders>
              <w:top w:val="single" w:sz="4" w:space="0" w:color="000000"/>
              <w:left w:val="single" w:sz="4" w:space="0" w:color="000000"/>
              <w:bottom w:val="single" w:sz="4" w:space="0" w:color="000000"/>
              <w:right w:val="single" w:sz="4" w:space="0" w:color="000000"/>
            </w:tcBorders>
          </w:tcPr>
          <w:p w:rsidR="0084513D" w:rsidRPr="0084513D" w:rsidRDefault="0084513D" w:rsidP="0084513D">
            <w:pPr>
              <w:spacing w:after="0" w:line="240" w:lineRule="auto"/>
              <w:jc w:val="center"/>
              <w:rPr>
                <w:rFonts w:ascii="Times New Roman" w:eastAsia="Times New Roman" w:hAnsi="Times New Roman" w:cs="Times New Roman"/>
                <w:sz w:val="24"/>
                <w:szCs w:val="24"/>
              </w:rPr>
            </w:pPr>
            <w:r w:rsidRPr="0084513D">
              <w:rPr>
                <w:rFonts w:ascii="Times New Roman" w:eastAsia="Times New Roman" w:hAnsi="Times New Roman" w:cs="Times New Roman"/>
                <w:sz w:val="24"/>
                <w:szCs w:val="24"/>
              </w:rPr>
              <w:t>100</w:t>
            </w:r>
          </w:p>
        </w:tc>
        <w:tc>
          <w:tcPr>
            <w:tcW w:w="1267" w:type="dxa"/>
            <w:tcBorders>
              <w:top w:val="single" w:sz="4" w:space="0" w:color="000000"/>
              <w:left w:val="single" w:sz="4" w:space="0" w:color="000000"/>
              <w:bottom w:val="single" w:sz="4" w:space="0" w:color="000000"/>
              <w:right w:val="single" w:sz="4" w:space="0" w:color="000000"/>
            </w:tcBorders>
          </w:tcPr>
          <w:p w:rsidR="0084513D" w:rsidRPr="0084513D" w:rsidRDefault="0084513D" w:rsidP="0084513D">
            <w:pPr>
              <w:spacing w:after="0" w:line="240" w:lineRule="auto"/>
              <w:jc w:val="center"/>
              <w:rPr>
                <w:rFonts w:ascii="Times New Roman" w:eastAsia="Times New Roman" w:hAnsi="Times New Roman" w:cs="Times New Roman"/>
                <w:b/>
                <w:sz w:val="24"/>
                <w:szCs w:val="24"/>
              </w:rPr>
            </w:pPr>
            <w:r w:rsidRPr="0084513D">
              <w:rPr>
                <w:rFonts w:ascii="Times New Roman" w:eastAsia="Times New Roman" w:hAnsi="Times New Roman" w:cs="Times New Roman"/>
                <w:b/>
                <w:sz w:val="24"/>
                <w:szCs w:val="24"/>
              </w:rPr>
              <w:t>0</w:t>
            </w:r>
          </w:p>
        </w:tc>
        <w:tc>
          <w:tcPr>
            <w:tcW w:w="1232" w:type="dxa"/>
            <w:tcBorders>
              <w:top w:val="single" w:sz="4" w:space="0" w:color="000000"/>
              <w:left w:val="single" w:sz="4" w:space="0" w:color="000000"/>
              <w:bottom w:val="single" w:sz="4" w:space="0" w:color="000000"/>
              <w:right w:val="single" w:sz="4" w:space="0" w:color="000000"/>
            </w:tcBorders>
          </w:tcPr>
          <w:p w:rsidR="0084513D" w:rsidRPr="0084513D" w:rsidRDefault="0084513D" w:rsidP="0084513D">
            <w:pPr>
              <w:spacing w:after="0" w:line="240" w:lineRule="auto"/>
              <w:jc w:val="center"/>
              <w:rPr>
                <w:rFonts w:ascii="Times New Roman" w:eastAsia="Times New Roman" w:hAnsi="Times New Roman" w:cs="Times New Roman"/>
                <w:sz w:val="24"/>
                <w:szCs w:val="24"/>
              </w:rPr>
            </w:pPr>
            <w:r w:rsidRPr="0084513D">
              <w:rPr>
                <w:rFonts w:ascii="Times New Roman" w:eastAsia="Times New Roman" w:hAnsi="Times New Roman" w:cs="Times New Roman"/>
                <w:sz w:val="24"/>
                <w:szCs w:val="24"/>
              </w:rPr>
              <w:t>0</w:t>
            </w:r>
          </w:p>
        </w:tc>
      </w:tr>
      <w:tr w:rsidR="0084513D" w:rsidRPr="0084513D" w:rsidTr="007D4470">
        <w:trPr>
          <w:trHeight w:val="418"/>
        </w:trPr>
        <w:tc>
          <w:tcPr>
            <w:tcW w:w="2046" w:type="dxa"/>
            <w:tcBorders>
              <w:top w:val="single" w:sz="4" w:space="0" w:color="000000"/>
              <w:left w:val="single" w:sz="4" w:space="0" w:color="000000"/>
              <w:bottom w:val="single" w:sz="4" w:space="0" w:color="000000"/>
              <w:right w:val="single" w:sz="4" w:space="0" w:color="000000"/>
            </w:tcBorders>
          </w:tcPr>
          <w:p w:rsidR="0084513D" w:rsidRPr="0084513D" w:rsidRDefault="0084513D" w:rsidP="0084513D">
            <w:pPr>
              <w:spacing w:after="0" w:line="240" w:lineRule="auto"/>
              <w:jc w:val="center"/>
              <w:rPr>
                <w:rFonts w:ascii="Times New Roman" w:eastAsia="Times New Roman" w:hAnsi="Times New Roman" w:cs="Times New Roman"/>
                <w:sz w:val="24"/>
                <w:szCs w:val="24"/>
              </w:rPr>
            </w:pPr>
            <w:r w:rsidRPr="0084513D">
              <w:rPr>
                <w:rFonts w:ascii="Times New Roman" w:eastAsia="Times New Roman" w:hAnsi="Times New Roman" w:cs="Times New Roman"/>
                <w:sz w:val="24"/>
                <w:szCs w:val="24"/>
              </w:rPr>
              <w:t xml:space="preserve">Математика </w:t>
            </w:r>
          </w:p>
        </w:tc>
        <w:tc>
          <w:tcPr>
            <w:tcW w:w="1256" w:type="dxa"/>
            <w:tcBorders>
              <w:top w:val="single" w:sz="4" w:space="0" w:color="000000"/>
              <w:left w:val="single" w:sz="4" w:space="0" w:color="000000"/>
              <w:bottom w:val="single" w:sz="4" w:space="0" w:color="000000"/>
              <w:right w:val="single" w:sz="4" w:space="0" w:color="000000"/>
            </w:tcBorders>
          </w:tcPr>
          <w:p w:rsidR="0084513D" w:rsidRPr="0084513D" w:rsidRDefault="0084513D" w:rsidP="0084513D">
            <w:pPr>
              <w:spacing w:after="0" w:line="240" w:lineRule="auto"/>
              <w:jc w:val="center"/>
              <w:rPr>
                <w:rFonts w:ascii="Times New Roman" w:eastAsia="Times New Roman" w:hAnsi="Times New Roman" w:cs="Times New Roman"/>
                <w:b/>
                <w:sz w:val="24"/>
                <w:szCs w:val="24"/>
              </w:rPr>
            </w:pPr>
            <w:r w:rsidRPr="0084513D">
              <w:rPr>
                <w:rFonts w:ascii="Times New Roman" w:eastAsia="Times New Roman" w:hAnsi="Times New Roman" w:cs="Times New Roman"/>
                <w:b/>
                <w:sz w:val="24"/>
                <w:szCs w:val="24"/>
              </w:rPr>
              <w:t>40</w:t>
            </w:r>
          </w:p>
        </w:tc>
        <w:tc>
          <w:tcPr>
            <w:tcW w:w="1246" w:type="dxa"/>
            <w:tcBorders>
              <w:top w:val="single" w:sz="4" w:space="0" w:color="000000"/>
              <w:left w:val="single" w:sz="4" w:space="0" w:color="000000"/>
              <w:bottom w:val="single" w:sz="4" w:space="0" w:color="000000"/>
              <w:right w:val="single" w:sz="4" w:space="0" w:color="000000"/>
            </w:tcBorders>
          </w:tcPr>
          <w:p w:rsidR="0084513D" w:rsidRPr="0084513D" w:rsidRDefault="0084513D" w:rsidP="0084513D">
            <w:pPr>
              <w:spacing w:after="0" w:line="240" w:lineRule="auto"/>
              <w:jc w:val="center"/>
              <w:rPr>
                <w:rFonts w:ascii="Times New Roman" w:eastAsia="Times New Roman" w:hAnsi="Times New Roman" w:cs="Times New Roman"/>
                <w:sz w:val="24"/>
                <w:szCs w:val="24"/>
              </w:rPr>
            </w:pPr>
            <w:r w:rsidRPr="0084513D">
              <w:rPr>
                <w:rFonts w:ascii="Times New Roman" w:eastAsia="Times New Roman" w:hAnsi="Times New Roman" w:cs="Times New Roman"/>
                <w:sz w:val="24"/>
                <w:szCs w:val="24"/>
              </w:rPr>
              <w:t>0</w:t>
            </w:r>
          </w:p>
        </w:tc>
        <w:tc>
          <w:tcPr>
            <w:tcW w:w="1290" w:type="dxa"/>
            <w:tcBorders>
              <w:top w:val="single" w:sz="4" w:space="0" w:color="000000"/>
              <w:left w:val="single" w:sz="4" w:space="0" w:color="000000"/>
              <w:bottom w:val="single" w:sz="4" w:space="0" w:color="000000"/>
              <w:right w:val="single" w:sz="4" w:space="0" w:color="000000"/>
            </w:tcBorders>
          </w:tcPr>
          <w:p w:rsidR="0084513D" w:rsidRPr="0084513D" w:rsidRDefault="0084513D" w:rsidP="0084513D">
            <w:pPr>
              <w:spacing w:after="0" w:line="240" w:lineRule="auto"/>
              <w:jc w:val="center"/>
              <w:rPr>
                <w:rFonts w:ascii="Times New Roman" w:eastAsia="Times New Roman" w:hAnsi="Times New Roman" w:cs="Times New Roman"/>
                <w:b/>
                <w:sz w:val="24"/>
                <w:szCs w:val="24"/>
              </w:rPr>
            </w:pPr>
            <w:r w:rsidRPr="0084513D">
              <w:rPr>
                <w:rFonts w:ascii="Times New Roman" w:eastAsia="Times New Roman" w:hAnsi="Times New Roman" w:cs="Times New Roman"/>
                <w:b/>
                <w:sz w:val="24"/>
                <w:szCs w:val="24"/>
              </w:rPr>
              <w:t>60</w:t>
            </w:r>
          </w:p>
        </w:tc>
        <w:tc>
          <w:tcPr>
            <w:tcW w:w="1267" w:type="dxa"/>
            <w:tcBorders>
              <w:top w:val="single" w:sz="4" w:space="0" w:color="000000"/>
              <w:left w:val="single" w:sz="4" w:space="0" w:color="000000"/>
              <w:bottom w:val="single" w:sz="4" w:space="0" w:color="000000"/>
              <w:right w:val="single" w:sz="4" w:space="0" w:color="000000"/>
            </w:tcBorders>
          </w:tcPr>
          <w:p w:rsidR="0084513D" w:rsidRPr="0084513D" w:rsidRDefault="0084513D" w:rsidP="0084513D">
            <w:pPr>
              <w:spacing w:after="0" w:line="240" w:lineRule="auto"/>
              <w:jc w:val="center"/>
              <w:rPr>
                <w:rFonts w:ascii="Times New Roman" w:eastAsia="Times New Roman" w:hAnsi="Times New Roman" w:cs="Times New Roman"/>
                <w:sz w:val="24"/>
                <w:szCs w:val="24"/>
              </w:rPr>
            </w:pPr>
            <w:r w:rsidRPr="0084513D">
              <w:rPr>
                <w:rFonts w:ascii="Times New Roman" w:eastAsia="Times New Roman" w:hAnsi="Times New Roman" w:cs="Times New Roman"/>
                <w:sz w:val="24"/>
                <w:szCs w:val="24"/>
              </w:rPr>
              <w:t>100</w:t>
            </w:r>
          </w:p>
        </w:tc>
        <w:tc>
          <w:tcPr>
            <w:tcW w:w="1267" w:type="dxa"/>
            <w:tcBorders>
              <w:top w:val="single" w:sz="4" w:space="0" w:color="000000"/>
              <w:left w:val="single" w:sz="4" w:space="0" w:color="000000"/>
              <w:bottom w:val="single" w:sz="4" w:space="0" w:color="000000"/>
              <w:right w:val="single" w:sz="4" w:space="0" w:color="000000"/>
            </w:tcBorders>
          </w:tcPr>
          <w:p w:rsidR="0084513D" w:rsidRPr="0084513D" w:rsidRDefault="0084513D" w:rsidP="0084513D">
            <w:pPr>
              <w:spacing w:after="0" w:line="240" w:lineRule="auto"/>
              <w:jc w:val="center"/>
              <w:rPr>
                <w:rFonts w:ascii="Times New Roman" w:eastAsia="Times New Roman" w:hAnsi="Times New Roman" w:cs="Times New Roman"/>
                <w:b/>
                <w:sz w:val="24"/>
                <w:szCs w:val="24"/>
              </w:rPr>
            </w:pPr>
            <w:r w:rsidRPr="0084513D">
              <w:rPr>
                <w:rFonts w:ascii="Times New Roman" w:eastAsia="Times New Roman" w:hAnsi="Times New Roman" w:cs="Times New Roman"/>
                <w:b/>
                <w:sz w:val="24"/>
                <w:szCs w:val="24"/>
              </w:rPr>
              <w:t>0</w:t>
            </w:r>
          </w:p>
        </w:tc>
        <w:tc>
          <w:tcPr>
            <w:tcW w:w="1232" w:type="dxa"/>
            <w:tcBorders>
              <w:top w:val="single" w:sz="4" w:space="0" w:color="000000"/>
              <w:left w:val="single" w:sz="4" w:space="0" w:color="000000"/>
              <w:bottom w:val="single" w:sz="4" w:space="0" w:color="000000"/>
              <w:right w:val="single" w:sz="4" w:space="0" w:color="000000"/>
            </w:tcBorders>
          </w:tcPr>
          <w:p w:rsidR="0084513D" w:rsidRPr="0084513D" w:rsidRDefault="0084513D" w:rsidP="0084513D">
            <w:pPr>
              <w:spacing w:after="0" w:line="240" w:lineRule="auto"/>
              <w:jc w:val="center"/>
              <w:rPr>
                <w:rFonts w:ascii="Times New Roman" w:eastAsia="Times New Roman" w:hAnsi="Times New Roman" w:cs="Times New Roman"/>
                <w:sz w:val="24"/>
                <w:szCs w:val="24"/>
              </w:rPr>
            </w:pPr>
            <w:r w:rsidRPr="0084513D">
              <w:rPr>
                <w:rFonts w:ascii="Times New Roman" w:eastAsia="Times New Roman" w:hAnsi="Times New Roman" w:cs="Times New Roman"/>
                <w:sz w:val="24"/>
                <w:szCs w:val="24"/>
              </w:rPr>
              <w:t>0</w:t>
            </w:r>
          </w:p>
        </w:tc>
      </w:tr>
      <w:tr w:rsidR="0084513D" w:rsidRPr="0084513D" w:rsidTr="007D4470">
        <w:tc>
          <w:tcPr>
            <w:tcW w:w="2046" w:type="dxa"/>
            <w:tcBorders>
              <w:top w:val="single" w:sz="4" w:space="0" w:color="000000"/>
              <w:left w:val="single" w:sz="4" w:space="0" w:color="000000"/>
              <w:bottom w:val="single" w:sz="4" w:space="0" w:color="000000"/>
              <w:right w:val="single" w:sz="4" w:space="0" w:color="000000"/>
            </w:tcBorders>
            <w:hideMark/>
          </w:tcPr>
          <w:p w:rsidR="0084513D" w:rsidRPr="0084513D" w:rsidRDefault="0084513D" w:rsidP="0084513D">
            <w:pPr>
              <w:spacing w:after="0" w:line="240" w:lineRule="auto"/>
              <w:rPr>
                <w:rFonts w:ascii="Times New Roman" w:eastAsia="Times New Roman" w:hAnsi="Times New Roman" w:cs="Times New Roman"/>
                <w:sz w:val="24"/>
                <w:szCs w:val="24"/>
                <w:lang w:eastAsia="ru-RU"/>
              </w:rPr>
            </w:pPr>
            <w:r w:rsidRPr="0084513D">
              <w:rPr>
                <w:rFonts w:ascii="Times New Roman" w:eastAsia="Times New Roman" w:hAnsi="Times New Roman" w:cs="Times New Roman"/>
                <w:sz w:val="24"/>
                <w:szCs w:val="24"/>
                <w:lang w:eastAsia="ru-RU"/>
              </w:rPr>
              <w:t>Окружающий мир</w:t>
            </w:r>
          </w:p>
        </w:tc>
        <w:tc>
          <w:tcPr>
            <w:tcW w:w="1256" w:type="dxa"/>
            <w:tcBorders>
              <w:top w:val="single" w:sz="4" w:space="0" w:color="000000"/>
              <w:left w:val="single" w:sz="4" w:space="0" w:color="000000"/>
              <w:bottom w:val="single" w:sz="4" w:space="0" w:color="000000"/>
              <w:right w:val="single" w:sz="4" w:space="0" w:color="000000"/>
            </w:tcBorders>
          </w:tcPr>
          <w:p w:rsidR="0084513D" w:rsidRPr="0084513D" w:rsidRDefault="0084513D" w:rsidP="0084513D">
            <w:pPr>
              <w:spacing w:after="0" w:line="240" w:lineRule="auto"/>
              <w:jc w:val="center"/>
              <w:rPr>
                <w:rFonts w:ascii="Times New Roman" w:eastAsia="Times New Roman" w:hAnsi="Times New Roman" w:cs="Times New Roman"/>
                <w:b/>
                <w:sz w:val="24"/>
                <w:szCs w:val="24"/>
              </w:rPr>
            </w:pPr>
            <w:r w:rsidRPr="0084513D">
              <w:rPr>
                <w:rFonts w:ascii="Times New Roman" w:eastAsia="Times New Roman" w:hAnsi="Times New Roman" w:cs="Times New Roman"/>
                <w:b/>
                <w:sz w:val="24"/>
                <w:szCs w:val="24"/>
              </w:rPr>
              <w:t>0</w:t>
            </w:r>
          </w:p>
        </w:tc>
        <w:tc>
          <w:tcPr>
            <w:tcW w:w="1246" w:type="dxa"/>
            <w:tcBorders>
              <w:top w:val="single" w:sz="4" w:space="0" w:color="000000"/>
              <w:left w:val="single" w:sz="4" w:space="0" w:color="000000"/>
              <w:bottom w:val="single" w:sz="4" w:space="0" w:color="000000"/>
              <w:right w:val="single" w:sz="4" w:space="0" w:color="000000"/>
            </w:tcBorders>
          </w:tcPr>
          <w:p w:rsidR="0084513D" w:rsidRPr="0084513D" w:rsidRDefault="0084513D" w:rsidP="0084513D">
            <w:pPr>
              <w:spacing w:after="0" w:line="240" w:lineRule="auto"/>
              <w:jc w:val="center"/>
              <w:rPr>
                <w:rFonts w:ascii="Times New Roman" w:eastAsia="Times New Roman" w:hAnsi="Times New Roman" w:cs="Times New Roman"/>
                <w:sz w:val="24"/>
                <w:szCs w:val="24"/>
              </w:rPr>
            </w:pPr>
            <w:r w:rsidRPr="0084513D">
              <w:rPr>
                <w:rFonts w:ascii="Times New Roman" w:eastAsia="Times New Roman" w:hAnsi="Times New Roman" w:cs="Times New Roman"/>
                <w:sz w:val="24"/>
                <w:szCs w:val="24"/>
              </w:rPr>
              <w:t>0</w:t>
            </w:r>
          </w:p>
        </w:tc>
        <w:tc>
          <w:tcPr>
            <w:tcW w:w="1290" w:type="dxa"/>
            <w:tcBorders>
              <w:top w:val="single" w:sz="4" w:space="0" w:color="000000"/>
              <w:left w:val="single" w:sz="4" w:space="0" w:color="000000"/>
              <w:bottom w:val="single" w:sz="4" w:space="0" w:color="000000"/>
              <w:right w:val="single" w:sz="4" w:space="0" w:color="000000"/>
            </w:tcBorders>
          </w:tcPr>
          <w:p w:rsidR="0084513D" w:rsidRPr="0084513D" w:rsidRDefault="0084513D" w:rsidP="0084513D">
            <w:pPr>
              <w:spacing w:after="0" w:line="240" w:lineRule="auto"/>
              <w:jc w:val="center"/>
              <w:rPr>
                <w:rFonts w:ascii="Times New Roman" w:eastAsia="Times New Roman" w:hAnsi="Times New Roman" w:cs="Times New Roman"/>
                <w:b/>
                <w:sz w:val="24"/>
                <w:szCs w:val="24"/>
              </w:rPr>
            </w:pPr>
            <w:r w:rsidRPr="0084513D">
              <w:rPr>
                <w:rFonts w:ascii="Times New Roman" w:eastAsia="Times New Roman" w:hAnsi="Times New Roman" w:cs="Times New Roman"/>
                <w:b/>
                <w:sz w:val="24"/>
                <w:szCs w:val="24"/>
              </w:rPr>
              <w:t>100</w:t>
            </w:r>
          </w:p>
        </w:tc>
        <w:tc>
          <w:tcPr>
            <w:tcW w:w="1267" w:type="dxa"/>
            <w:tcBorders>
              <w:top w:val="single" w:sz="4" w:space="0" w:color="000000"/>
              <w:left w:val="single" w:sz="4" w:space="0" w:color="000000"/>
              <w:bottom w:val="single" w:sz="4" w:space="0" w:color="000000"/>
              <w:right w:val="single" w:sz="4" w:space="0" w:color="000000"/>
            </w:tcBorders>
          </w:tcPr>
          <w:p w:rsidR="0084513D" w:rsidRPr="0084513D" w:rsidRDefault="0084513D" w:rsidP="0084513D">
            <w:pPr>
              <w:spacing w:after="0" w:line="240" w:lineRule="auto"/>
              <w:jc w:val="center"/>
              <w:rPr>
                <w:rFonts w:ascii="Times New Roman" w:eastAsia="Times New Roman" w:hAnsi="Times New Roman" w:cs="Times New Roman"/>
                <w:sz w:val="24"/>
                <w:szCs w:val="24"/>
              </w:rPr>
            </w:pPr>
            <w:r w:rsidRPr="0084513D">
              <w:rPr>
                <w:rFonts w:ascii="Times New Roman" w:eastAsia="Times New Roman" w:hAnsi="Times New Roman" w:cs="Times New Roman"/>
                <w:sz w:val="24"/>
                <w:szCs w:val="24"/>
              </w:rPr>
              <w:t>100</w:t>
            </w:r>
          </w:p>
        </w:tc>
        <w:tc>
          <w:tcPr>
            <w:tcW w:w="1267" w:type="dxa"/>
            <w:tcBorders>
              <w:top w:val="single" w:sz="4" w:space="0" w:color="000000"/>
              <w:left w:val="single" w:sz="4" w:space="0" w:color="000000"/>
              <w:bottom w:val="single" w:sz="4" w:space="0" w:color="000000"/>
              <w:right w:val="single" w:sz="4" w:space="0" w:color="000000"/>
            </w:tcBorders>
          </w:tcPr>
          <w:p w:rsidR="0084513D" w:rsidRPr="0084513D" w:rsidRDefault="0084513D" w:rsidP="0084513D">
            <w:pPr>
              <w:spacing w:after="0" w:line="240" w:lineRule="auto"/>
              <w:jc w:val="center"/>
              <w:rPr>
                <w:rFonts w:ascii="Times New Roman" w:eastAsia="Times New Roman" w:hAnsi="Times New Roman" w:cs="Times New Roman"/>
                <w:b/>
                <w:sz w:val="24"/>
                <w:szCs w:val="24"/>
              </w:rPr>
            </w:pPr>
            <w:r w:rsidRPr="0084513D">
              <w:rPr>
                <w:rFonts w:ascii="Times New Roman" w:eastAsia="Times New Roman" w:hAnsi="Times New Roman" w:cs="Times New Roman"/>
                <w:b/>
                <w:sz w:val="24"/>
                <w:szCs w:val="24"/>
              </w:rPr>
              <w:t>0</w:t>
            </w:r>
          </w:p>
        </w:tc>
        <w:tc>
          <w:tcPr>
            <w:tcW w:w="1232" w:type="dxa"/>
            <w:tcBorders>
              <w:top w:val="single" w:sz="4" w:space="0" w:color="000000"/>
              <w:left w:val="single" w:sz="4" w:space="0" w:color="000000"/>
              <w:bottom w:val="single" w:sz="4" w:space="0" w:color="000000"/>
              <w:right w:val="single" w:sz="4" w:space="0" w:color="000000"/>
            </w:tcBorders>
          </w:tcPr>
          <w:p w:rsidR="0084513D" w:rsidRPr="0084513D" w:rsidRDefault="0084513D" w:rsidP="0084513D">
            <w:pPr>
              <w:spacing w:after="0" w:line="240" w:lineRule="auto"/>
              <w:jc w:val="center"/>
              <w:rPr>
                <w:rFonts w:ascii="Times New Roman" w:eastAsia="Times New Roman" w:hAnsi="Times New Roman" w:cs="Times New Roman"/>
                <w:sz w:val="24"/>
                <w:szCs w:val="24"/>
              </w:rPr>
            </w:pPr>
            <w:r w:rsidRPr="0084513D">
              <w:rPr>
                <w:rFonts w:ascii="Times New Roman" w:eastAsia="Times New Roman" w:hAnsi="Times New Roman" w:cs="Times New Roman"/>
                <w:sz w:val="24"/>
                <w:szCs w:val="24"/>
              </w:rPr>
              <w:t>0</w:t>
            </w:r>
          </w:p>
        </w:tc>
      </w:tr>
      <w:tr w:rsidR="0084513D" w:rsidRPr="0084513D" w:rsidTr="007D4470">
        <w:tc>
          <w:tcPr>
            <w:tcW w:w="2046" w:type="dxa"/>
            <w:tcBorders>
              <w:top w:val="single" w:sz="4" w:space="0" w:color="000000"/>
              <w:left w:val="single" w:sz="4" w:space="0" w:color="000000"/>
              <w:bottom w:val="single" w:sz="4" w:space="0" w:color="000000"/>
              <w:right w:val="single" w:sz="4" w:space="0" w:color="000000"/>
            </w:tcBorders>
            <w:hideMark/>
          </w:tcPr>
          <w:p w:rsidR="0084513D" w:rsidRPr="0084513D" w:rsidRDefault="0084513D" w:rsidP="0084513D">
            <w:pPr>
              <w:spacing w:after="0" w:line="240" w:lineRule="auto"/>
              <w:jc w:val="center"/>
              <w:rPr>
                <w:rFonts w:ascii="Times New Roman" w:eastAsia="Times New Roman" w:hAnsi="Times New Roman" w:cs="Times New Roman"/>
                <w:sz w:val="24"/>
                <w:szCs w:val="24"/>
              </w:rPr>
            </w:pPr>
            <w:r w:rsidRPr="0084513D">
              <w:rPr>
                <w:rFonts w:ascii="Times New Roman" w:eastAsia="Times New Roman" w:hAnsi="Times New Roman" w:cs="Times New Roman"/>
                <w:sz w:val="24"/>
                <w:szCs w:val="24"/>
                <w:lang w:eastAsia="ru-RU"/>
              </w:rPr>
              <w:t xml:space="preserve">Художественное творчество </w:t>
            </w:r>
          </w:p>
        </w:tc>
        <w:tc>
          <w:tcPr>
            <w:tcW w:w="1256" w:type="dxa"/>
            <w:tcBorders>
              <w:top w:val="single" w:sz="4" w:space="0" w:color="000000"/>
              <w:left w:val="single" w:sz="4" w:space="0" w:color="000000"/>
              <w:bottom w:val="single" w:sz="4" w:space="0" w:color="000000"/>
              <w:right w:val="single" w:sz="4" w:space="0" w:color="000000"/>
            </w:tcBorders>
          </w:tcPr>
          <w:p w:rsidR="0084513D" w:rsidRPr="0084513D" w:rsidRDefault="0084513D" w:rsidP="0084513D">
            <w:pPr>
              <w:spacing w:after="0" w:line="240" w:lineRule="auto"/>
              <w:jc w:val="center"/>
              <w:rPr>
                <w:rFonts w:ascii="Times New Roman" w:eastAsia="Times New Roman" w:hAnsi="Times New Roman" w:cs="Times New Roman"/>
                <w:b/>
                <w:sz w:val="24"/>
                <w:szCs w:val="24"/>
              </w:rPr>
            </w:pPr>
            <w:r w:rsidRPr="0084513D">
              <w:rPr>
                <w:rFonts w:ascii="Times New Roman" w:eastAsia="Times New Roman" w:hAnsi="Times New Roman" w:cs="Times New Roman"/>
                <w:b/>
                <w:sz w:val="24"/>
                <w:szCs w:val="24"/>
              </w:rPr>
              <w:t>0</w:t>
            </w:r>
          </w:p>
        </w:tc>
        <w:tc>
          <w:tcPr>
            <w:tcW w:w="1246" w:type="dxa"/>
            <w:tcBorders>
              <w:top w:val="single" w:sz="4" w:space="0" w:color="000000"/>
              <w:left w:val="single" w:sz="4" w:space="0" w:color="000000"/>
              <w:bottom w:val="single" w:sz="4" w:space="0" w:color="000000"/>
              <w:right w:val="single" w:sz="4" w:space="0" w:color="000000"/>
            </w:tcBorders>
          </w:tcPr>
          <w:p w:rsidR="0084513D" w:rsidRPr="0084513D" w:rsidRDefault="0084513D" w:rsidP="0084513D">
            <w:pPr>
              <w:spacing w:after="0" w:line="240" w:lineRule="auto"/>
              <w:jc w:val="center"/>
              <w:rPr>
                <w:rFonts w:ascii="Times New Roman" w:eastAsia="Times New Roman" w:hAnsi="Times New Roman" w:cs="Times New Roman"/>
                <w:sz w:val="24"/>
                <w:szCs w:val="24"/>
              </w:rPr>
            </w:pPr>
            <w:r w:rsidRPr="0084513D">
              <w:rPr>
                <w:rFonts w:ascii="Times New Roman" w:eastAsia="Times New Roman" w:hAnsi="Times New Roman" w:cs="Times New Roman"/>
                <w:sz w:val="24"/>
                <w:szCs w:val="24"/>
              </w:rPr>
              <w:t>0</w:t>
            </w:r>
          </w:p>
        </w:tc>
        <w:tc>
          <w:tcPr>
            <w:tcW w:w="1290" w:type="dxa"/>
            <w:tcBorders>
              <w:top w:val="single" w:sz="4" w:space="0" w:color="000000"/>
              <w:left w:val="single" w:sz="4" w:space="0" w:color="000000"/>
              <w:bottom w:val="single" w:sz="4" w:space="0" w:color="000000"/>
              <w:right w:val="single" w:sz="4" w:space="0" w:color="000000"/>
            </w:tcBorders>
          </w:tcPr>
          <w:p w:rsidR="0084513D" w:rsidRPr="0084513D" w:rsidRDefault="0084513D" w:rsidP="0084513D">
            <w:pPr>
              <w:spacing w:after="0" w:line="240" w:lineRule="auto"/>
              <w:jc w:val="center"/>
              <w:rPr>
                <w:rFonts w:ascii="Times New Roman" w:eastAsia="Times New Roman" w:hAnsi="Times New Roman" w:cs="Times New Roman"/>
                <w:b/>
                <w:sz w:val="24"/>
                <w:szCs w:val="24"/>
              </w:rPr>
            </w:pPr>
            <w:r w:rsidRPr="0084513D">
              <w:rPr>
                <w:rFonts w:ascii="Times New Roman" w:eastAsia="Times New Roman" w:hAnsi="Times New Roman" w:cs="Times New Roman"/>
                <w:b/>
                <w:sz w:val="24"/>
                <w:szCs w:val="24"/>
              </w:rPr>
              <w:t>100</w:t>
            </w:r>
          </w:p>
        </w:tc>
        <w:tc>
          <w:tcPr>
            <w:tcW w:w="1267" w:type="dxa"/>
            <w:tcBorders>
              <w:top w:val="single" w:sz="4" w:space="0" w:color="000000"/>
              <w:left w:val="single" w:sz="4" w:space="0" w:color="000000"/>
              <w:bottom w:val="single" w:sz="4" w:space="0" w:color="000000"/>
              <w:right w:val="single" w:sz="4" w:space="0" w:color="000000"/>
            </w:tcBorders>
          </w:tcPr>
          <w:p w:rsidR="0084513D" w:rsidRPr="0084513D" w:rsidRDefault="0084513D" w:rsidP="0084513D">
            <w:pPr>
              <w:spacing w:after="0" w:line="240" w:lineRule="auto"/>
              <w:jc w:val="center"/>
              <w:rPr>
                <w:rFonts w:ascii="Times New Roman" w:eastAsia="Times New Roman" w:hAnsi="Times New Roman" w:cs="Times New Roman"/>
                <w:sz w:val="24"/>
                <w:szCs w:val="24"/>
              </w:rPr>
            </w:pPr>
            <w:r w:rsidRPr="0084513D">
              <w:rPr>
                <w:rFonts w:ascii="Times New Roman" w:eastAsia="Times New Roman" w:hAnsi="Times New Roman" w:cs="Times New Roman"/>
                <w:sz w:val="24"/>
                <w:szCs w:val="24"/>
              </w:rPr>
              <w:t>100</w:t>
            </w:r>
          </w:p>
        </w:tc>
        <w:tc>
          <w:tcPr>
            <w:tcW w:w="1267" w:type="dxa"/>
            <w:tcBorders>
              <w:top w:val="single" w:sz="4" w:space="0" w:color="000000"/>
              <w:left w:val="single" w:sz="4" w:space="0" w:color="000000"/>
              <w:bottom w:val="single" w:sz="4" w:space="0" w:color="000000"/>
              <w:right w:val="single" w:sz="4" w:space="0" w:color="000000"/>
            </w:tcBorders>
          </w:tcPr>
          <w:p w:rsidR="0084513D" w:rsidRPr="0084513D" w:rsidRDefault="0084513D" w:rsidP="0084513D">
            <w:pPr>
              <w:spacing w:after="0" w:line="240" w:lineRule="auto"/>
              <w:jc w:val="center"/>
              <w:rPr>
                <w:rFonts w:ascii="Times New Roman" w:eastAsia="Times New Roman" w:hAnsi="Times New Roman" w:cs="Times New Roman"/>
                <w:b/>
                <w:sz w:val="24"/>
                <w:szCs w:val="24"/>
              </w:rPr>
            </w:pPr>
            <w:r w:rsidRPr="0084513D">
              <w:rPr>
                <w:rFonts w:ascii="Times New Roman" w:eastAsia="Times New Roman" w:hAnsi="Times New Roman" w:cs="Times New Roman"/>
                <w:b/>
                <w:sz w:val="24"/>
                <w:szCs w:val="24"/>
              </w:rPr>
              <w:t>0</w:t>
            </w:r>
          </w:p>
        </w:tc>
        <w:tc>
          <w:tcPr>
            <w:tcW w:w="1232" w:type="dxa"/>
            <w:tcBorders>
              <w:top w:val="single" w:sz="4" w:space="0" w:color="000000"/>
              <w:left w:val="single" w:sz="4" w:space="0" w:color="000000"/>
              <w:bottom w:val="single" w:sz="4" w:space="0" w:color="000000"/>
              <w:right w:val="single" w:sz="4" w:space="0" w:color="000000"/>
            </w:tcBorders>
          </w:tcPr>
          <w:p w:rsidR="0084513D" w:rsidRPr="0084513D" w:rsidRDefault="0084513D" w:rsidP="0084513D">
            <w:pPr>
              <w:spacing w:after="0" w:line="240" w:lineRule="auto"/>
              <w:jc w:val="center"/>
              <w:rPr>
                <w:rFonts w:ascii="Times New Roman" w:eastAsia="Times New Roman" w:hAnsi="Times New Roman" w:cs="Times New Roman"/>
                <w:sz w:val="24"/>
                <w:szCs w:val="24"/>
              </w:rPr>
            </w:pPr>
            <w:r w:rsidRPr="0084513D">
              <w:rPr>
                <w:rFonts w:ascii="Times New Roman" w:eastAsia="Times New Roman" w:hAnsi="Times New Roman" w:cs="Times New Roman"/>
                <w:sz w:val="24"/>
                <w:szCs w:val="24"/>
              </w:rPr>
              <w:t>0</w:t>
            </w:r>
          </w:p>
        </w:tc>
      </w:tr>
      <w:tr w:rsidR="0084513D" w:rsidRPr="0084513D" w:rsidTr="007D4470">
        <w:tc>
          <w:tcPr>
            <w:tcW w:w="2046" w:type="dxa"/>
            <w:tcBorders>
              <w:top w:val="single" w:sz="4" w:space="0" w:color="000000"/>
              <w:left w:val="single" w:sz="4" w:space="0" w:color="000000"/>
              <w:bottom w:val="single" w:sz="4" w:space="0" w:color="000000"/>
              <w:right w:val="single" w:sz="4" w:space="0" w:color="000000"/>
            </w:tcBorders>
          </w:tcPr>
          <w:p w:rsidR="0084513D" w:rsidRPr="0084513D" w:rsidRDefault="0084513D" w:rsidP="0084513D">
            <w:pPr>
              <w:spacing w:after="0" w:line="240" w:lineRule="auto"/>
              <w:jc w:val="center"/>
              <w:rPr>
                <w:rFonts w:ascii="Times New Roman" w:eastAsia="Times New Roman" w:hAnsi="Times New Roman" w:cs="Times New Roman"/>
                <w:sz w:val="24"/>
                <w:szCs w:val="24"/>
                <w:lang w:eastAsia="ru-RU"/>
              </w:rPr>
            </w:pPr>
            <w:r w:rsidRPr="0084513D">
              <w:rPr>
                <w:rFonts w:ascii="Times New Roman" w:eastAsia="Times New Roman" w:hAnsi="Times New Roman" w:cs="Times New Roman"/>
                <w:sz w:val="24"/>
                <w:szCs w:val="24"/>
                <w:lang w:eastAsia="ru-RU"/>
              </w:rPr>
              <w:t xml:space="preserve">Конструирование </w:t>
            </w:r>
          </w:p>
        </w:tc>
        <w:tc>
          <w:tcPr>
            <w:tcW w:w="1256" w:type="dxa"/>
            <w:tcBorders>
              <w:top w:val="single" w:sz="4" w:space="0" w:color="000000"/>
              <w:left w:val="single" w:sz="4" w:space="0" w:color="000000"/>
              <w:bottom w:val="single" w:sz="4" w:space="0" w:color="000000"/>
              <w:right w:val="single" w:sz="4" w:space="0" w:color="000000"/>
            </w:tcBorders>
          </w:tcPr>
          <w:p w:rsidR="0084513D" w:rsidRPr="0084513D" w:rsidRDefault="0084513D" w:rsidP="0084513D">
            <w:pPr>
              <w:spacing w:after="0" w:line="240" w:lineRule="auto"/>
              <w:jc w:val="center"/>
              <w:rPr>
                <w:rFonts w:ascii="Times New Roman" w:eastAsia="Times New Roman" w:hAnsi="Times New Roman" w:cs="Times New Roman"/>
                <w:b/>
                <w:sz w:val="24"/>
                <w:szCs w:val="24"/>
              </w:rPr>
            </w:pPr>
          </w:p>
        </w:tc>
        <w:tc>
          <w:tcPr>
            <w:tcW w:w="1246" w:type="dxa"/>
            <w:tcBorders>
              <w:top w:val="single" w:sz="4" w:space="0" w:color="000000"/>
              <w:left w:val="single" w:sz="4" w:space="0" w:color="000000"/>
              <w:bottom w:val="single" w:sz="4" w:space="0" w:color="000000"/>
              <w:right w:val="single" w:sz="4" w:space="0" w:color="000000"/>
            </w:tcBorders>
          </w:tcPr>
          <w:p w:rsidR="0084513D" w:rsidRPr="0084513D" w:rsidRDefault="0084513D" w:rsidP="0084513D">
            <w:pPr>
              <w:spacing w:after="0" w:line="240" w:lineRule="auto"/>
              <w:jc w:val="center"/>
              <w:rPr>
                <w:rFonts w:ascii="Times New Roman" w:eastAsia="Times New Roman" w:hAnsi="Times New Roman" w:cs="Times New Roman"/>
                <w:sz w:val="24"/>
                <w:szCs w:val="24"/>
              </w:rPr>
            </w:pPr>
            <w:r w:rsidRPr="0084513D">
              <w:rPr>
                <w:rFonts w:ascii="Times New Roman" w:eastAsia="Times New Roman" w:hAnsi="Times New Roman" w:cs="Times New Roman"/>
                <w:sz w:val="24"/>
                <w:szCs w:val="24"/>
              </w:rPr>
              <w:t>0</w:t>
            </w:r>
          </w:p>
        </w:tc>
        <w:tc>
          <w:tcPr>
            <w:tcW w:w="1290" w:type="dxa"/>
            <w:tcBorders>
              <w:top w:val="single" w:sz="4" w:space="0" w:color="000000"/>
              <w:left w:val="single" w:sz="4" w:space="0" w:color="000000"/>
              <w:bottom w:val="single" w:sz="4" w:space="0" w:color="000000"/>
              <w:right w:val="single" w:sz="4" w:space="0" w:color="000000"/>
            </w:tcBorders>
          </w:tcPr>
          <w:p w:rsidR="0084513D" w:rsidRPr="0084513D" w:rsidRDefault="0084513D" w:rsidP="0084513D">
            <w:pPr>
              <w:spacing w:after="0" w:line="240" w:lineRule="auto"/>
              <w:jc w:val="center"/>
              <w:rPr>
                <w:rFonts w:ascii="Times New Roman" w:eastAsia="Times New Roman" w:hAnsi="Times New Roman" w:cs="Times New Roman"/>
                <w:b/>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84513D" w:rsidRPr="0084513D" w:rsidRDefault="0084513D" w:rsidP="0084513D">
            <w:pPr>
              <w:spacing w:after="0" w:line="240" w:lineRule="auto"/>
              <w:jc w:val="center"/>
              <w:rPr>
                <w:rFonts w:ascii="Times New Roman" w:eastAsia="Times New Roman" w:hAnsi="Times New Roman" w:cs="Times New Roman"/>
                <w:sz w:val="24"/>
                <w:szCs w:val="24"/>
              </w:rPr>
            </w:pPr>
            <w:r w:rsidRPr="0084513D">
              <w:rPr>
                <w:rFonts w:ascii="Times New Roman" w:eastAsia="Times New Roman" w:hAnsi="Times New Roman" w:cs="Times New Roman"/>
                <w:sz w:val="24"/>
                <w:szCs w:val="24"/>
              </w:rPr>
              <w:t>100</w:t>
            </w:r>
          </w:p>
        </w:tc>
        <w:tc>
          <w:tcPr>
            <w:tcW w:w="1267" w:type="dxa"/>
            <w:tcBorders>
              <w:top w:val="single" w:sz="4" w:space="0" w:color="000000"/>
              <w:left w:val="single" w:sz="4" w:space="0" w:color="000000"/>
              <w:bottom w:val="single" w:sz="4" w:space="0" w:color="000000"/>
              <w:right w:val="single" w:sz="4" w:space="0" w:color="000000"/>
            </w:tcBorders>
          </w:tcPr>
          <w:p w:rsidR="0084513D" w:rsidRPr="0084513D" w:rsidRDefault="0084513D" w:rsidP="0084513D">
            <w:pPr>
              <w:spacing w:after="0" w:line="240" w:lineRule="auto"/>
              <w:jc w:val="center"/>
              <w:rPr>
                <w:rFonts w:ascii="Times New Roman" w:eastAsia="Times New Roman" w:hAnsi="Times New Roman" w:cs="Times New Roman"/>
                <w:b/>
                <w:sz w:val="24"/>
                <w:szCs w:val="24"/>
              </w:rPr>
            </w:pPr>
            <w:r w:rsidRPr="0084513D">
              <w:rPr>
                <w:rFonts w:ascii="Times New Roman" w:eastAsia="Times New Roman" w:hAnsi="Times New Roman" w:cs="Times New Roman"/>
                <w:b/>
                <w:sz w:val="24"/>
                <w:szCs w:val="24"/>
              </w:rPr>
              <w:t>0</w:t>
            </w:r>
          </w:p>
        </w:tc>
        <w:tc>
          <w:tcPr>
            <w:tcW w:w="1232" w:type="dxa"/>
            <w:tcBorders>
              <w:top w:val="single" w:sz="4" w:space="0" w:color="000000"/>
              <w:left w:val="single" w:sz="4" w:space="0" w:color="000000"/>
              <w:bottom w:val="single" w:sz="4" w:space="0" w:color="000000"/>
              <w:right w:val="single" w:sz="4" w:space="0" w:color="000000"/>
            </w:tcBorders>
          </w:tcPr>
          <w:p w:rsidR="0084513D" w:rsidRPr="0084513D" w:rsidRDefault="0084513D" w:rsidP="0084513D">
            <w:pPr>
              <w:spacing w:after="0" w:line="240" w:lineRule="auto"/>
              <w:jc w:val="center"/>
              <w:rPr>
                <w:rFonts w:ascii="Times New Roman" w:eastAsia="Times New Roman" w:hAnsi="Times New Roman" w:cs="Times New Roman"/>
                <w:sz w:val="24"/>
                <w:szCs w:val="24"/>
              </w:rPr>
            </w:pPr>
            <w:r w:rsidRPr="0084513D">
              <w:rPr>
                <w:rFonts w:ascii="Times New Roman" w:eastAsia="Times New Roman" w:hAnsi="Times New Roman" w:cs="Times New Roman"/>
                <w:sz w:val="24"/>
                <w:szCs w:val="24"/>
              </w:rPr>
              <w:t>0</w:t>
            </w:r>
          </w:p>
        </w:tc>
      </w:tr>
      <w:tr w:rsidR="0084513D" w:rsidRPr="0084513D" w:rsidTr="007D4470">
        <w:tc>
          <w:tcPr>
            <w:tcW w:w="2046" w:type="dxa"/>
            <w:tcBorders>
              <w:top w:val="single" w:sz="4" w:space="0" w:color="000000"/>
              <w:left w:val="single" w:sz="4" w:space="0" w:color="000000"/>
              <w:bottom w:val="single" w:sz="4" w:space="0" w:color="000000"/>
              <w:right w:val="single" w:sz="4" w:space="0" w:color="000000"/>
            </w:tcBorders>
            <w:hideMark/>
          </w:tcPr>
          <w:p w:rsidR="0084513D" w:rsidRPr="0084513D" w:rsidRDefault="0084513D" w:rsidP="0084513D">
            <w:pPr>
              <w:spacing w:after="0" w:line="240" w:lineRule="auto"/>
              <w:jc w:val="center"/>
              <w:rPr>
                <w:rFonts w:ascii="Times New Roman" w:eastAsia="Times New Roman" w:hAnsi="Times New Roman" w:cs="Times New Roman"/>
                <w:sz w:val="24"/>
                <w:szCs w:val="24"/>
              </w:rPr>
            </w:pPr>
            <w:r w:rsidRPr="0084513D">
              <w:rPr>
                <w:rFonts w:ascii="Times New Roman" w:eastAsia="Times New Roman" w:hAnsi="Times New Roman" w:cs="Times New Roman"/>
                <w:sz w:val="24"/>
                <w:szCs w:val="24"/>
                <w:lang w:eastAsia="ru-RU"/>
              </w:rPr>
              <w:t>Физическая культура</w:t>
            </w:r>
          </w:p>
        </w:tc>
        <w:tc>
          <w:tcPr>
            <w:tcW w:w="1256" w:type="dxa"/>
            <w:tcBorders>
              <w:top w:val="single" w:sz="4" w:space="0" w:color="000000"/>
              <w:left w:val="single" w:sz="4" w:space="0" w:color="000000"/>
              <w:bottom w:val="single" w:sz="4" w:space="0" w:color="000000"/>
              <w:right w:val="single" w:sz="4" w:space="0" w:color="000000"/>
            </w:tcBorders>
          </w:tcPr>
          <w:p w:rsidR="0084513D" w:rsidRPr="0084513D" w:rsidRDefault="0084513D" w:rsidP="0084513D">
            <w:pPr>
              <w:spacing w:after="0" w:line="240" w:lineRule="auto"/>
              <w:jc w:val="center"/>
              <w:rPr>
                <w:rFonts w:ascii="Times New Roman" w:eastAsia="Times New Roman" w:hAnsi="Times New Roman" w:cs="Times New Roman"/>
                <w:b/>
                <w:sz w:val="24"/>
                <w:szCs w:val="24"/>
              </w:rPr>
            </w:pPr>
            <w:r w:rsidRPr="0084513D">
              <w:rPr>
                <w:rFonts w:ascii="Times New Roman" w:eastAsia="Times New Roman" w:hAnsi="Times New Roman" w:cs="Times New Roman"/>
                <w:b/>
                <w:sz w:val="24"/>
                <w:szCs w:val="24"/>
              </w:rPr>
              <w:t>60</w:t>
            </w:r>
          </w:p>
        </w:tc>
        <w:tc>
          <w:tcPr>
            <w:tcW w:w="1246" w:type="dxa"/>
            <w:tcBorders>
              <w:top w:val="single" w:sz="4" w:space="0" w:color="000000"/>
              <w:left w:val="single" w:sz="4" w:space="0" w:color="000000"/>
              <w:bottom w:val="single" w:sz="4" w:space="0" w:color="000000"/>
              <w:right w:val="single" w:sz="4" w:space="0" w:color="000000"/>
            </w:tcBorders>
          </w:tcPr>
          <w:p w:rsidR="0084513D" w:rsidRPr="0084513D" w:rsidRDefault="0084513D" w:rsidP="0084513D">
            <w:pPr>
              <w:spacing w:after="0" w:line="240" w:lineRule="auto"/>
              <w:jc w:val="center"/>
              <w:rPr>
                <w:rFonts w:ascii="Times New Roman" w:eastAsia="Times New Roman" w:hAnsi="Times New Roman" w:cs="Times New Roman"/>
                <w:sz w:val="24"/>
                <w:szCs w:val="24"/>
              </w:rPr>
            </w:pPr>
            <w:r w:rsidRPr="0084513D">
              <w:rPr>
                <w:rFonts w:ascii="Times New Roman" w:eastAsia="Times New Roman" w:hAnsi="Times New Roman" w:cs="Times New Roman"/>
                <w:sz w:val="24"/>
                <w:szCs w:val="24"/>
              </w:rPr>
              <w:t>50</w:t>
            </w:r>
          </w:p>
        </w:tc>
        <w:tc>
          <w:tcPr>
            <w:tcW w:w="1290" w:type="dxa"/>
            <w:tcBorders>
              <w:top w:val="single" w:sz="4" w:space="0" w:color="000000"/>
              <w:left w:val="single" w:sz="4" w:space="0" w:color="000000"/>
              <w:bottom w:val="single" w:sz="4" w:space="0" w:color="000000"/>
              <w:right w:val="single" w:sz="4" w:space="0" w:color="000000"/>
            </w:tcBorders>
          </w:tcPr>
          <w:p w:rsidR="0084513D" w:rsidRPr="0084513D" w:rsidRDefault="0084513D" w:rsidP="0084513D">
            <w:pPr>
              <w:spacing w:after="0" w:line="240" w:lineRule="auto"/>
              <w:jc w:val="center"/>
              <w:rPr>
                <w:rFonts w:ascii="Times New Roman" w:eastAsia="Times New Roman" w:hAnsi="Times New Roman" w:cs="Times New Roman"/>
                <w:b/>
                <w:sz w:val="24"/>
                <w:szCs w:val="24"/>
              </w:rPr>
            </w:pPr>
            <w:r w:rsidRPr="0084513D">
              <w:rPr>
                <w:rFonts w:ascii="Times New Roman" w:eastAsia="Times New Roman" w:hAnsi="Times New Roman" w:cs="Times New Roman"/>
                <w:b/>
                <w:sz w:val="24"/>
                <w:szCs w:val="24"/>
              </w:rPr>
              <w:t>40</w:t>
            </w:r>
          </w:p>
        </w:tc>
        <w:tc>
          <w:tcPr>
            <w:tcW w:w="1267" w:type="dxa"/>
            <w:tcBorders>
              <w:top w:val="single" w:sz="4" w:space="0" w:color="000000"/>
              <w:left w:val="single" w:sz="4" w:space="0" w:color="000000"/>
              <w:bottom w:val="single" w:sz="4" w:space="0" w:color="000000"/>
              <w:right w:val="single" w:sz="4" w:space="0" w:color="000000"/>
            </w:tcBorders>
          </w:tcPr>
          <w:p w:rsidR="0084513D" w:rsidRPr="0084513D" w:rsidRDefault="0084513D" w:rsidP="0084513D">
            <w:pPr>
              <w:spacing w:after="0" w:line="240" w:lineRule="auto"/>
              <w:jc w:val="center"/>
              <w:rPr>
                <w:rFonts w:ascii="Times New Roman" w:eastAsia="Times New Roman" w:hAnsi="Times New Roman" w:cs="Times New Roman"/>
                <w:sz w:val="24"/>
                <w:szCs w:val="24"/>
              </w:rPr>
            </w:pPr>
            <w:r w:rsidRPr="0084513D">
              <w:rPr>
                <w:rFonts w:ascii="Times New Roman" w:eastAsia="Times New Roman" w:hAnsi="Times New Roman" w:cs="Times New Roman"/>
                <w:sz w:val="24"/>
                <w:szCs w:val="24"/>
              </w:rPr>
              <w:t>50</w:t>
            </w:r>
          </w:p>
        </w:tc>
        <w:tc>
          <w:tcPr>
            <w:tcW w:w="1267" w:type="dxa"/>
            <w:tcBorders>
              <w:top w:val="single" w:sz="4" w:space="0" w:color="000000"/>
              <w:left w:val="single" w:sz="4" w:space="0" w:color="000000"/>
              <w:bottom w:val="single" w:sz="4" w:space="0" w:color="000000"/>
              <w:right w:val="single" w:sz="4" w:space="0" w:color="000000"/>
            </w:tcBorders>
          </w:tcPr>
          <w:p w:rsidR="0084513D" w:rsidRPr="0084513D" w:rsidRDefault="0084513D" w:rsidP="0084513D">
            <w:pPr>
              <w:spacing w:after="0" w:line="240" w:lineRule="auto"/>
              <w:jc w:val="center"/>
              <w:rPr>
                <w:rFonts w:ascii="Times New Roman" w:eastAsia="Times New Roman" w:hAnsi="Times New Roman" w:cs="Times New Roman"/>
                <w:b/>
                <w:sz w:val="24"/>
                <w:szCs w:val="24"/>
              </w:rPr>
            </w:pPr>
            <w:r w:rsidRPr="0084513D">
              <w:rPr>
                <w:rFonts w:ascii="Times New Roman" w:eastAsia="Times New Roman" w:hAnsi="Times New Roman" w:cs="Times New Roman"/>
                <w:b/>
                <w:sz w:val="24"/>
                <w:szCs w:val="24"/>
              </w:rPr>
              <w:t>0</w:t>
            </w:r>
          </w:p>
        </w:tc>
        <w:tc>
          <w:tcPr>
            <w:tcW w:w="1232" w:type="dxa"/>
            <w:tcBorders>
              <w:top w:val="single" w:sz="4" w:space="0" w:color="000000"/>
              <w:left w:val="single" w:sz="4" w:space="0" w:color="000000"/>
              <w:bottom w:val="single" w:sz="4" w:space="0" w:color="000000"/>
              <w:right w:val="single" w:sz="4" w:space="0" w:color="000000"/>
            </w:tcBorders>
          </w:tcPr>
          <w:p w:rsidR="0084513D" w:rsidRPr="0084513D" w:rsidRDefault="0084513D" w:rsidP="0084513D">
            <w:pPr>
              <w:spacing w:after="0" w:line="240" w:lineRule="auto"/>
              <w:jc w:val="center"/>
              <w:rPr>
                <w:rFonts w:ascii="Times New Roman" w:eastAsia="Times New Roman" w:hAnsi="Times New Roman" w:cs="Times New Roman"/>
                <w:sz w:val="24"/>
                <w:szCs w:val="24"/>
              </w:rPr>
            </w:pPr>
            <w:r w:rsidRPr="0084513D">
              <w:rPr>
                <w:rFonts w:ascii="Times New Roman" w:eastAsia="Times New Roman" w:hAnsi="Times New Roman" w:cs="Times New Roman"/>
                <w:sz w:val="24"/>
                <w:szCs w:val="24"/>
              </w:rPr>
              <w:t>0</w:t>
            </w:r>
          </w:p>
        </w:tc>
      </w:tr>
      <w:tr w:rsidR="0084513D" w:rsidRPr="0084513D" w:rsidTr="007D4470">
        <w:tc>
          <w:tcPr>
            <w:tcW w:w="2046" w:type="dxa"/>
            <w:tcBorders>
              <w:top w:val="single" w:sz="4" w:space="0" w:color="000000"/>
              <w:left w:val="single" w:sz="4" w:space="0" w:color="000000"/>
              <w:bottom w:val="single" w:sz="4" w:space="0" w:color="000000"/>
              <w:right w:val="single" w:sz="4" w:space="0" w:color="000000"/>
            </w:tcBorders>
            <w:hideMark/>
          </w:tcPr>
          <w:p w:rsidR="0084513D" w:rsidRPr="0084513D" w:rsidRDefault="0084513D" w:rsidP="0084513D">
            <w:pPr>
              <w:spacing w:after="0" w:line="240" w:lineRule="auto"/>
              <w:jc w:val="center"/>
              <w:rPr>
                <w:rFonts w:ascii="Times New Roman" w:eastAsia="Times New Roman" w:hAnsi="Times New Roman" w:cs="Times New Roman"/>
                <w:sz w:val="24"/>
                <w:szCs w:val="24"/>
              </w:rPr>
            </w:pPr>
            <w:r w:rsidRPr="0084513D">
              <w:rPr>
                <w:rFonts w:ascii="Times New Roman" w:eastAsia="Times New Roman" w:hAnsi="Times New Roman" w:cs="Times New Roman"/>
                <w:sz w:val="24"/>
                <w:szCs w:val="24"/>
                <w:lang w:eastAsia="ru-RU"/>
              </w:rPr>
              <w:t>Музыка</w:t>
            </w:r>
          </w:p>
        </w:tc>
        <w:tc>
          <w:tcPr>
            <w:tcW w:w="1256" w:type="dxa"/>
            <w:tcBorders>
              <w:top w:val="single" w:sz="4" w:space="0" w:color="000000"/>
              <w:left w:val="single" w:sz="4" w:space="0" w:color="000000"/>
              <w:bottom w:val="single" w:sz="4" w:space="0" w:color="000000"/>
              <w:right w:val="single" w:sz="4" w:space="0" w:color="000000"/>
            </w:tcBorders>
          </w:tcPr>
          <w:p w:rsidR="0084513D" w:rsidRPr="0084513D" w:rsidRDefault="0084513D" w:rsidP="0084513D">
            <w:pPr>
              <w:spacing w:after="0" w:line="240" w:lineRule="auto"/>
              <w:jc w:val="center"/>
              <w:rPr>
                <w:rFonts w:ascii="Times New Roman" w:eastAsia="Times New Roman" w:hAnsi="Times New Roman" w:cs="Times New Roman"/>
                <w:b/>
                <w:sz w:val="24"/>
                <w:szCs w:val="24"/>
              </w:rPr>
            </w:pPr>
            <w:r w:rsidRPr="0084513D">
              <w:rPr>
                <w:rFonts w:ascii="Times New Roman" w:eastAsia="Times New Roman" w:hAnsi="Times New Roman" w:cs="Times New Roman"/>
                <w:b/>
                <w:sz w:val="24"/>
                <w:szCs w:val="24"/>
              </w:rPr>
              <w:t>0</w:t>
            </w:r>
          </w:p>
        </w:tc>
        <w:tc>
          <w:tcPr>
            <w:tcW w:w="1246" w:type="dxa"/>
            <w:tcBorders>
              <w:top w:val="single" w:sz="4" w:space="0" w:color="000000"/>
              <w:left w:val="single" w:sz="4" w:space="0" w:color="000000"/>
              <w:bottom w:val="single" w:sz="4" w:space="0" w:color="000000"/>
              <w:right w:val="single" w:sz="4" w:space="0" w:color="000000"/>
            </w:tcBorders>
          </w:tcPr>
          <w:p w:rsidR="0084513D" w:rsidRPr="0084513D" w:rsidRDefault="0084513D" w:rsidP="0084513D">
            <w:pPr>
              <w:spacing w:after="0" w:line="240" w:lineRule="auto"/>
              <w:jc w:val="center"/>
              <w:rPr>
                <w:rFonts w:ascii="Times New Roman" w:eastAsia="Times New Roman" w:hAnsi="Times New Roman" w:cs="Times New Roman"/>
                <w:sz w:val="24"/>
                <w:szCs w:val="24"/>
              </w:rPr>
            </w:pPr>
            <w:r w:rsidRPr="0084513D">
              <w:rPr>
                <w:rFonts w:ascii="Times New Roman" w:eastAsia="Times New Roman" w:hAnsi="Times New Roman" w:cs="Times New Roman"/>
                <w:sz w:val="24"/>
                <w:szCs w:val="24"/>
              </w:rPr>
              <w:t>0</w:t>
            </w:r>
          </w:p>
        </w:tc>
        <w:tc>
          <w:tcPr>
            <w:tcW w:w="1290" w:type="dxa"/>
            <w:tcBorders>
              <w:top w:val="single" w:sz="4" w:space="0" w:color="000000"/>
              <w:left w:val="single" w:sz="4" w:space="0" w:color="000000"/>
              <w:bottom w:val="single" w:sz="4" w:space="0" w:color="000000"/>
              <w:right w:val="single" w:sz="4" w:space="0" w:color="000000"/>
            </w:tcBorders>
          </w:tcPr>
          <w:p w:rsidR="0084513D" w:rsidRPr="0084513D" w:rsidRDefault="0084513D" w:rsidP="0084513D">
            <w:pPr>
              <w:spacing w:after="0" w:line="240" w:lineRule="auto"/>
              <w:jc w:val="center"/>
              <w:rPr>
                <w:rFonts w:ascii="Times New Roman" w:eastAsia="Times New Roman" w:hAnsi="Times New Roman" w:cs="Times New Roman"/>
                <w:b/>
                <w:sz w:val="24"/>
                <w:szCs w:val="24"/>
              </w:rPr>
            </w:pPr>
            <w:r w:rsidRPr="0084513D">
              <w:rPr>
                <w:rFonts w:ascii="Times New Roman" w:eastAsia="Times New Roman" w:hAnsi="Times New Roman" w:cs="Times New Roman"/>
                <w:b/>
                <w:sz w:val="24"/>
                <w:szCs w:val="24"/>
              </w:rPr>
              <w:t>100</w:t>
            </w:r>
          </w:p>
        </w:tc>
        <w:tc>
          <w:tcPr>
            <w:tcW w:w="1267" w:type="dxa"/>
            <w:tcBorders>
              <w:top w:val="single" w:sz="4" w:space="0" w:color="000000"/>
              <w:left w:val="single" w:sz="4" w:space="0" w:color="000000"/>
              <w:bottom w:val="single" w:sz="4" w:space="0" w:color="000000"/>
              <w:right w:val="single" w:sz="4" w:space="0" w:color="000000"/>
            </w:tcBorders>
          </w:tcPr>
          <w:p w:rsidR="0084513D" w:rsidRPr="0084513D" w:rsidRDefault="0084513D" w:rsidP="0084513D">
            <w:pPr>
              <w:spacing w:after="0" w:line="240" w:lineRule="auto"/>
              <w:jc w:val="center"/>
              <w:rPr>
                <w:rFonts w:ascii="Times New Roman" w:eastAsia="Times New Roman" w:hAnsi="Times New Roman" w:cs="Times New Roman"/>
                <w:sz w:val="24"/>
                <w:szCs w:val="24"/>
              </w:rPr>
            </w:pPr>
            <w:r w:rsidRPr="0084513D">
              <w:rPr>
                <w:rFonts w:ascii="Times New Roman" w:eastAsia="Times New Roman" w:hAnsi="Times New Roman" w:cs="Times New Roman"/>
                <w:sz w:val="24"/>
                <w:szCs w:val="24"/>
              </w:rPr>
              <w:t>100</w:t>
            </w:r>
          </w:p>
        </w:tc>
        <w:tc>
          <w:tcPr>
            <w:tcW w:w="1267" w:type="dxa"/>
            <w:tcBorders>
              <w:top w:val="single" w:sz="4" w:space="0" w:color="000000"/>
              <w:left w:val="single" w:sz="4" w:space="0" w:color="000000"/>
              <w:bottom w:val="single" w:sz="4" w:space="0" w:color="000000"/>
              <w:right w:val="single" w:sz="4" w:space="0" w:color="000000"/>
            </w:tcBorders>
          </w:tcPr>
          <w:p w:rsidR="0084513D" w:rsidRPr="0084513D" w:rsidRDefault="0084513D" w:rsidP="0084513D">
            <w:pPr>
              <w:spacing w:after="0" w:line="240" w:lineRule="auto"/>
              <w:jc w:val="center"/>
              <w:rPr>
                <w:rFonts w:ascii="Times New Roman" w:eastAsia="Times New Roman" w:hAnsi="Times New Roman" w:cs="Times New Roman"/>
                <w:b/>
                <w:sz w:val="24"/>
                <w:szCs w:val="24"/>
              </w:rPr>
            </w:pPr>
            <w:r w:rsidRPr="0084513D">
              <w:rPr>
                <w:rFonts w:ascii="Times New Roman" w:eastAsia="Times New Roman" w:hAnsi="Times New Roman" w:cs="Times New Roman"/>
                <w:b/>
                <w:sz w:val="24"/>
                <w:szCs w:val="24"/>
              </w:rPr>
              <w:t>0</w:t>
            </w:r>
          </w:p>
        </w:tc>
        <w:tc>
          <w:tcPr>
            <w:tcW w:w="1232" w:type="dxa"/>
            <w:tcBorders>
              <w:top w:val="single" w:sz="4" w:space="0" w:color="000000"/>
              <w:left w:val="single" w:sz="4" w:space="0" w:color="000000"/>
              <w:bottom w:val="single" w:sz="4" w:space="0" w:color="000000"/>
              <w:right w:val="single" w:sz="4" w:space="0" w:color="000000"/>
            </w:tcBorders>
          </w:tcPr>
          <w:p w:rsidR="0084513D" w:rsidRPr="0084513D" w:rsidRDefault="0084513D" w:rsidP="0084513D">
            <w:pPr>
              <w:spacing w:after="0" w:line="240" w:lineRule="auto"/>
              <w:jc w:val="center"/>
              <w:rPr>
                <w:rFonts w:ascii="Times New Roman" w:eastAsia="Times New Roman" w:hAnsi="Times New Roman" w:cs="Times New Roman"/>
                <w:sz w:val="24"/>
                <w:szCs w:val="24"/>
              </w:rPr>
            </w:pPr>
            <w:r w:rsidRPr="0084513D">
              <w:rPr>
                <w:rFonts w:ascii="Times New Roman" w:eastAsia="Times New Roman" w:hAnsi="Times New Roman" w:cs="Times New Roman"/>
                <w:sz w:val="24"/>
                <w:szCs w:val="24"/>
              </w:rPr>
              <w:t>0</w:t>
            </w:r>
          </w:p>
        </w:tc>
      </w:tr>
      <w:tr w:rsidR="0084513D" w:rsidRPr="0084513D" w:rsidTr="007D4470">
        <w:tc>
          <w:tcPr>
            <w:tcW w:w="2046" w:type="dxa"/>
            <w:tcBorders>
              <w:top w:val="single" w:sz="4" w:space="0" w:color="000000"/>
              <w:left w:val="single" w:sz="4" w:space="0" w:color="000000"/>
              <w:bottom w:val="single" w:sz="4" w:space="0" w:color="000000"/>
              <w:right w:val="single" w:sz="4" w:space="0" w:color="000000"/>
            </w:tcBorders>
          </w:tcPr>
          <w:p w:rsidR="0084513D" w:rsidRPr="0084513D" w:rsidRDefault="0084513D" w:rsidP="0084513D">
            <w:pPr>
              <w:spacing w:after="0" w:line="240" w:lineRule="auto"/>
              <w:jc w:val="center"/>
              <w:rPr>
                <w:rFonts w:ascii="Times New Roman" w:eastAsia="Times New Roman" w:hAnsi="Times New Roman" w:cs="Times New Roman"/>
                <w:sz w:val="24"/>
                <w:szCs w:val="24"/>
                <w:lang w:eastAsia="ru-RU"/>
              </w:rPr>
            </w:pPr>
            <w:r w:rsidRPr="0084513D">
              <w:rPr>
                <w:rFonts w:ascii="Times New Roman" w:eastAsia="Times New Roman" w:hAnsi="Times New Roman" w:cs="Times New Roman"/>
                <w:sz w:val="24"/>
                <w:szCs w:val="24"/>
                <w:lang w:eastAsia="ru-RU"/>
              </w:rPr>
              <w:t xml:space="preserve">Безопасность </w:t>
            </w:r>
          </w:p>
        </w:tc>
        <w:tc>
          <w:tcPr>
            <w:tcW w:w="1256" w:type="dxa"/>
            <w:tcBorders>
              <w:top w:val="single" w:sz="4" w:space="0" w:color="000000"/>
              <w:left w:val="single" w:sz="4" w:space="0" w:color="000000"/>
              <w:bottom w:val="single" w:sz="4" w:space="0" w:color="000000"/>
              <w:right w:val="single" w:sz="4" w:space="0" w:color="000000"/>
            </w:tcBorders>
          </w:tcPr>
          <w:p w:rsidR="0084513D" w:rsidRPr="0084513D" w:rsidRDefault="0084513D" w:rsidP="0084513D">
            <w:pPr>
              <w:spacing w:after="0" w:line="240" w:lineRule="auto"/>
              <w:jc w:val="center"/>
              <w:rPr>
                <w:rFonts w:ascii="Times New Roman" w:eastAsia="Times New Roman" w:hAnsi="Times New Roman" w:cs="Times New Roman"/>
                <w:b/>
                <w:sz w:val="24"/>
                <w:szCs w:val="24"/>
              </w:rPr>
            </w:pPr>
            <w:r w:rsidRPr="0084513D">
              <w:rPr>
                <w:rFonts w:ascii="Times New Roman" w:eastAsia="Times New Roman" w:hAnsi="Times New Roman" w:cs="Times New Roman"/>
                <w:b/>
                <w:sz w:val="24"/>
                <w:szCs w:val="24"/>
              </w:rPr>
              <w:t>0</w:t>
            </w:r>
          </w:p>
        </w:tc>
        <w:tc>
          <w:tcPr>
            <w:tcW w:w="1246" w:type="dxa"/>
            <w:tcBorders>
              <w:top w:val="single" w:sz="4" w:space="0" w:color="000000"/>
              <w:left w:val="single" w:sz="4" w:space="0" w:color="000000"/>
              <w:bottom w:val="single" w:sz="4" w:space="0" w:color="000000"/>
              <w:right w:val="single" w:sz="4" w:space="0" w:color="000000"/>
            </w:tcBorders>
          </w:tcPr>
          <w:p w:rsidR="0084513D" w:rsidRPr="0084513D" w:rsidRDefault="0084513D" w:rsidP="0084513D">
            <w:pPr>
              <w:spacing w:after="0" w:line="240" w:lineRule="auto"/>
              <w:jc w:val="center"/>
              <w:rPr>
                <w:rFonts w:ascii="Times New Roman" w:eastAsia="Times New Roman" w:hAnsi="Times New Roman" w:cs="Times New Roman"/>
                <w:sz w:val="24"/>
                <w:szCs w:val="24"/>
              </w:rPr>
            </w:pPr>
            <w:r w:rsidRPr="0084513D">
              <w:rPr>
                <w:rFonts w:ascii="Times New Roman" w:eastAsia="Times New Roman" w:hAnsi="Times New Roman" w:cs="Times New Roman"/>
                <w:sz w:val="24"/>
                <w:szCs w:val="24"/>
              </w:rPr>
              <w:t>0</w:t>
            </w:r>
          </w:p>
        </w:tc>
        <w:tc>
          <w:tcPr>
            <w:tcW w:w="1290" w:type="dxa"/>
            <w:tcBorders>
              <w:top w:val="single" w:sz="4" w:space="0" w:color="000000"/>
              <w:left w:val="single" w:sz="4" w:space="0" w:color="000000"/>
              <w:bottom w:val="single" w:sz="4" w:space="0" w:color="000000"/>
              <w:right w:val="single" w:sz="4" w:space="0" w:color="000000"/>
            </w:tcBorders>
          </w:tcPr>
          <w:p w:rsidR="0084513D" w:rsidRPr="0084513D" w:rsidRDefault="0084513D" w:rsidP="0084513D">
            <w:pPr>
              <w:spacing w:after="0" w:line="240" w:lineRule="auto"/>
              <w:jc w:val="center"/>
              <w:rPr>
                <w:rFonts w:ascii="Times New Roman" w:eastAsia="Times New Roman" w:hAnsi="Times New Roman" w:cs="Times New Roman"/>
                <w:b/>
                <w:sz w:val="24"/>
                <w:szCs w:val="24"/>
              </w:rPr>
            </w:pPr>
            <w:r w:rsidRPr="0084513D">
              <w:rPr>
                <w:rFonts w:ascii="Times New Roman" w:eastAsia="Times New Roman" w:hAnsi="Times New Roman" w:cs="Times New Roman"/>
                <w:b/>
                <w:sz w:val="24"/>
                <w:szCs w:val="24"/>
              </w:rPr>
              <w:t>100</w:t>
            </w:r>
          </w:p>
        </w:tc>
        <w:tc>
          <w:tcPr>
            <w:tcW w:w="1267" w:type="dxa"/>
            <w:tcBorders>
              <w:top w:val="single" w:sz="4" w:space="0" w:color="000000"/>
              <w:left w:val="single" w:sz="4" w:space="0" w:color="000000"/>
              <w:bottom w:val="single" w:sz="4" w:space="0" w:color="000000"/>
              <w:right w:val="single" w:sz="4" w:space="0" w:color="000000"/>
            </w:tcBorders>
          </w:tcPr>
          <w:p w:rsidR="0084513D" w:rsidRPr="0084513D" w:rsidRDefault="0084513D" w:rsidP="0084513D">
            <w:pPr>
              <w:spacing w:after="0" w:line="240" w:lineRule="auto"/>
              <w:jc w:val="center"/>
              <w:rPr>
                <w:rFonts w:ascii="Times New Roman" w:eastAsia="Times New Roman" w:hAnsi="Times New Roman" w:cs="Times New Roman"/>
                <w:sz w:val="24"/>
                <w:szCs w:val="24"/>
              </w:rPr>
            </w:pPr>
            <w:r w:rsidRPr="0084513D">
              <w:rPr>
                <w:rFonts w:ascii="Times New Roman" w:eastAsia="Times New Roman" w:hAnsi="Times New Roman" w:cs="Times New Roman"/>
                <w:sz w:val="24"/>
                <w:szCs w:val="24"/>
              </w:rPr>
              <w:t>100</w:t>
            </w:r>
          </w:p>
        </w:tc>
        <w:tc>
          <w:tcPr>
            <w:tcW w:w="1267" w:type="dxa"/>
            <w:tcBorders>
              <w:top w:val="single" w:sz="4" w:space="0" w:color="000000"/>
              <w:left w:val="single" w:sz="4" w:space="0" w:color="000000"/>
              <w:bottom w:val="single" w:sz="4" w:space="0" w:color="000000"/>
              <w:right w:val="single" w:sz="4" w:space="0" w:color="000000"/>
            </w:tcBorders>
          </w:tcPr>
          <w:p w:rsidR="0084513D" w:rsidRPr="0084513D" w:rsidRDefault="0084513D" w:rsidP="0084513D">
            <w:pPr>
              <w:spacing w:after="0" w:line="240" w:lineRule="auto"/>
              <w:jc w:val="center"/>
              <w:rPr>
                <w:rFonts w:ascii="Times New Roman" w:eastAsia="Times New Roman" w:hAnsi="Times New Roman" w:cs="Times New Roman"/>
                <w:b/>
                <w:sz w:val="24"/>
                <w:szCs w:val="24"/>
              </w:rPr>
            </w:pPr>
            <w:r w:rsidRPr="0084513D">
              <w:rPr>
                <w:rFonts w:ascii="Times New Roman" w:eastAsia="Times New Roman" w:hAnsi="Times New Roman" w:cs="Times New Roman"/>
                <w:b/>
                <w:sz w:val="24"/>
                <w:szCs w:val="24"/>
              </w:rPr>
              <w:t>0</w:t>
            </w:r>
          </w:p>
        </w:tc>
        <w:tc>
          <w:tcPr>
            <w:tcW w:w="1232" w:type="dxa"/>
            <w:tcBorders>
              <w:top w:val="single" w:sz="4" w:space="0" w:color="000000"/>
              <w:left w:val="single" w:sz="4" w:space="0" w:color="000000"/>
              <w:bottom w:val="single" w:sz="4" w:space="0" w:color="000000"/>
              <w:right w:val="single" w:sz="4" w:space="0" w:color="000000"/>
            </w:tcBorders>
          </w:tcPr>
          <w:p w:rsidR="0084513D" w:rsidRPr="0084513D" w:rsidRDefault="0084513D" w:rsidP="0084513D">
            <w:pPr>
              <w:spacing w:after="0" w:line="240" w:lineRule="auto"/>
              <w:jc w:val="center"/>
              <w:rPr>
                <w:rFonts w:ascii="Times New Roman" w:eastAsia="Times New Roman" w:hAnsi="Times New Roman" w:cs="Times New Roman"/>
                <w:sz w:val="24"/>
                <w:szCs w:val="24"/>
              </w:rPr>
            </w:pPr>
            <w:r w:rsidRPr="0084513D">
              <w:rPr>
                <w:rFonts w:ascii="Times New Roman" w:eastAsia="Times New Roman" w:hAnsi="Times New Roman" w:cs="Times New Roman"/>
                <w:sz w:val="24"/>
                <w:szCs w:val="24"/>
              </w:rPr>
              <w:t>0</w:t>
            </w:r>
          </w:p>
        </w:tc>
      </w:tr>
    </w:tbl>
    <w:p w:rsidR="0084513D" w:rsidRDefault="0084513D" w:rsidP="0084513D">
      <w:pPr>
        <w:spacing w:after="0" w:line="240" w:lineRule="auto"/>
        <w:jc w:val="both"/>
        <w:rPr>
          <w:rFonts w:ascii="Times New Roman" w:eastAsia="Times New Roman" w:hAnsi="Times New Roman" w:cs="Times New Roman"/>
          <w:sz w:val="24"/>
          <w:szCs w:val="24"/>
          <w:lang w:eastAsia="ru-RU"/>
        </w:rPr>
      </w:pPr>
    </w:p>
    <w:p w:rsidR="0084513D" w:rsidRPr="00AC1F5A" w:rsidRDefault="0084513D" w:rsidP="0084513D">
      <w:pPr>
        <w:tabs>
          <w:tab w:val="left" w:pos="1455"/>
        </w:tabs>
        <w:spacing w:after="0" w:line="240" w:lineRule="auto"/>
        <w:ind w:firstLine="720"/>
        <w:jc w:val="center"/>
        <w:rPr>
          <w:rFonts w:ascii="Times New Roman" w:eastAsia="Times New Roman" w:hAnsi="Times New Roman" w:cs="Times New Roman"/>
          <w:b/>
          <w:i/>
          <w:sz w:val="24"/>
          <w:szCs w:val="24"/>
          <w:lang w:eastAsia="ru-RU"/>
        </w:rPr>
      </w:pPr>
      <w:r w:rsidRPr="00AC1F5A">
        <w:rPr>
          <w:rFonts w:ascii="Times New Roman" w:eastAsia="Times New Roman" w:hAnsi="Times New Roman" w:cs="Times New Roman"/>
          <w:b/>
          <w:i/>
          <w:sz w:val="24"/>
          <w:szCs w:val="24"/>
          <w:lang w:eastAsia="ru-RU"/>
        </w:rPr>
        <w:t>Освоение образовательной программы дошкольного образования воспитанниками старшей группы</w:t>
      </w:r>
    </w:p>
    <w:tbl>
      <w:tblPr>
        <w:tblW w:w="1011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30"/>
        <w:gridCol w:w="1256"/>
        <w:gridCol w:w="1376"/>
        <w:gridCol w:w="1276"/>
        <w:gridCol w:w="1304"/>
        <w:gridCol w:w="1267"/>
        <w:gridCol w:w="1256"/>
        <w:gridCol w:w="48"/>
      </w:tblGrid>
      <w:tr w:rsidR="0084513D" w:rsidRPr="00AC1F5A" w:rsidTr="007D4470">
        <w:trPr>
          <w:gridAfter w:val="1"/>
          <w:wAfter w:w="48" w:type="dxa"/>
        </w:trPr>
        <w:tc>
          <w:tcPr>
            <w:tcW w:w="2330" w:type="dxa"/>
            <w:vMerge w:val="restart"/>
            <w:tcBorders>
              <w:top w:val="single" w:sz="4" w:space="0" w:color="000000"/>
              <w:left w:val="single" w:sz="4" w:space="0" w:color="000000"/>
              <w:bottom w:val="single" w:sz="4" w:space="0" w:color="000000"/>
              <w:right w:val="single" w:sz="4" w:space="0" w:color="000000"/>
            </w:tcBorders>
            <w:hideMark/>
          </w:tcPr>
          <w:p w:rsidR="0084513D" w:rsidRPr="00AC1F5A" w:rsidRDefault="0084513D" w:rsidP="007D4470">
            <w:pPr>
              <w:spacing w:after="0" w:line="360" w:lineRule="auto"/>
              <w:jc w:val="center"/>
              <w:rPr>
                <w:rFonts w:ascii="Times New Roman" w:eastAsia="Times New Roman" w:hAnsi="Times New Roman" w:cs="Times New Roman"/>
                <w:sz w:val="24"/>
                <w:szCs w:val="24"/>
              </w:rPr>
            </w:pPr>
            <w:r w:rsidRPr="00AC1F5A">
              <w:rPr>
                <w:rFonts w:ascii="Times New Roman" w:eastAsia="Times New Roman" w:hAnsi="Times New Roman" w:cs="Times New Roman"/>
                <w:sz w:val="24"/>
                <w:szCs w:val="24"/>
                <w:lang w:eastAsia="ru-RU"/>
              </w:rPr>
              <w:t>Направления развития</w:t>
            </w:r>
          </w:p>
        </w:tc>
        <w:tc>
          <w:tcPr>
            <w:tcW w:w="2632" w:type="dxa"/>
            <w:gridSpan w:val="2"/>
            <w:tcBorders>
              <w:top w:val="single" w:sz="4" w:space="0" w:color="000000"/>
              <w:left w:val="single" w:sz="4" w:space="0" w:color="000000"/>
              <w:bottom w:val="single" w:sz="4" w:space="0" w:color="000000"/>
              <w:right w:val="single" w:sz="4" w:space="0" w:color="000000"/>
            </w:tcBorders>
            <w:hideMark/>
          </w:tcPr>
          <w:p w:rsidR="0084513D" w:rsidRPr="00AC1F5A" w:rsidRDefault="0084513D" w:rsidP="007D4470">
            <w:pPr>
              <w:spacing w:after="0" w:line="360" w:lineRule="auto"/>
              <w:jc w:val="center"/>
              <w:rPr>
                <w:rFonts w:ascii="Times New Roman" w:eastAsia="Times New Roman" w:hAnsi="Times New Roman" w:cs="Times New Roman"/>
                <w:sz w:val="24"/>
                <w:szCs w:val="24"/>
              </w:rPr>
            </w:pPr>
            <w:r w:rsidRPr="00AC1F5A">
              <w:rPr>
                <w:rFonts w:ascii="Times New Roman" w:eastAsia="Times New Roman" w:hAnsi="Times New Roman" w:cs="Times New Roman"/>
                <w:sz w:val="24"/>
                <w:szCs w:val="24"/>
                <w:lang w:eastAsia="ru-RU"/>
              </w:rPr>
              <w:t>Высокий уровень</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84513D" w:rsidRPr="00AC1F5A" w:rsidRDefault="0084513D" w:rsidP="007D4470">
            <w:pPr>
              <w:spacing w:after="0" w:line="360" w:lineRule="auto"/>
              <w:jc w:val="center"/>
              <w:rPr>
                <w:rFonts w:ascii="Times New Roman" w:eastAsia="Times New Roman" w:hAnsi="Times New Roman" w:cs="Times New Roman"/>
                <w:sz w:val="24"/>
                <w:szCs w:val="24"/>
              </w:rPr>
            </w:pPr>
            <w:r w:rsidRPr="00AC1F5A">
              <w:rPr>
                <w:rFonts w:ascii="Times New Roman" w:eastAsia="Times New Roman" w:hAnsi="Times New Roman" w:cs="Times New Roman"/>
                <w:sz w:val="24"/>
                <w:szCs w:val="24"/>
                <w:lang w:eastAsia="ru-RU"/>
              </w:rPr>
              <w:t>Средний уровень</w:t>
            </w:r>
          </w:p>
        </w:tc>
        <w:tc>
          <w:tcPr>
            <w:tcW w:w="2523" w:type="dxa"/>
            <w:gridSpan w:val="2"/>
            <w:tcBorders>
              <w:top w:val="single" w:sz="4" w:space="0" w:color="000000"/>
              <w:left w:val="single" w:sz="4" w:space="0" w:color="000000"/>
              <w:bottom w:val="single" w:sz="4" w:space="0" w:color="000000"/>
              <w:right w:val="single" w:sz="4" w:space="0" w:color="000000"/>
            </w:tcBorders>
            <w:hideMark/>
          </w:tcPr>
          <w:p w:rsidR="0084513D" w:rsidRPr="00AC1F5A" w:rsidRDefault="0084513D" w:rsidP="007D4470">
            <w:pPr>
              <w:spacing w:after="0" w:line="360" w:lineRule="auto"/>
              <w:jc w:val="center"/>
              <w:rPr>
                <w:rFonts w:ascii="Times New Roman" w:eastAsia="Times New Roman" w:hAnsi="Times New Roman" w:cs="Times New Roman"/>
                <w:sz w:val="24"/>
                <w:szCs w:val="24"/>
              </w:rPr>
            </w:pPr>
            <w:r w:rsidRPr="00AC1F5A">
              <w:rPr>
                <w:rFonts w:ascii="Times New Roman" w:eastAsia="Times New Roman" w:hAnsi="Times New Roman" w:cs="Times New Roman"/>
                <w:sz w:val="24"/>
                <w:szCs w:val="24"/>
                <w:lang w:eastAsia="ru-RU"/>
              </w:rPr>
              <w:t>Низкий уровень</w:t>
            </w:r>
          </w:p>
        </w:tc>
      </w:tr>
      <w:tr w:rsidR="0084513D" w:rsidRPr="00AC1F5A" w:rsidTr="007D447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513D" w:rsidRPr="00AC1F5A" w:rsidRDefault="0084513D" w:rsidP="007D4470">
            <w:pPr>
              <w:spacing w:after="0" w:line="240" w:lineRule="auto"/>
              <w:rPr>
                <w:rFonts w:ascii="Times New Roman" w:eastAsia="Times New Roman" w:hAnsi="Times New Roman" w:cs="Times New Roman"/>
                <w:sz w:val="24"/>
                <w:szCs w:val="24"/>
              </w:rPr>
            </w:pPr>
          </w:p>
        </w:tc>
        <w:tc>
          <w:tcPr>
            <w:tcW w:w="1256" w:type="dxa"/>
            <w:tcBorders>
              <w:top w:val="single" w:sz="4" w:space="0" w:color="000000"/>
              <w:left w:val="single" w:sz="4" w:space="0" w:color="000000"/>
              <w:bottom w:val="single" w:sz="4" w:space="0" w:color="000000"/>
              <w:right w:val="single" w:sz="4" w:space="0" w:color="000000"/>
            </w:tcBorders>
            <w:hideMark/>
          </w:tcPr>
          <w:p w:rsidR="0084513D" w:rsidRPr="00AC1F5A" w:rsidRDefault="0084513D" w:rsidP="007D4470">
            <w:pPr>
              <w:spacing w:after="0" w:line="240" w:lineRule="auto"/>
              <w:jc w:val="center"/>
              <w:rPr>
                <w:rFonts w:ascii="Times New Roman" w:eastAsia="Times New Roman" w:hAnsi="Times New Roman" w:cs="Times New Roman"/>
                <w:sz w:val="24"/>
                <w:szCs w:val="24"/>
              </w:rPr>
            </w:pPr>
            <w:r w:rsidRPr="00AC1F5A">
              <w:rPr>
                <w:rFonts w:ascii="Times New Roman" w:eastAsia="Times New Roman" w:hAnsi="Times New Roman" w:cs="Times New Roman"/>
                <w:sz w:val="24"/>
                <w:szCs w:val="24"/>
                <w:lang w:eastAsia="ru-RU"/>
              </w:rPr>
              <w:t>%</w:t>
            </w:r>
          </w:p>
          <w:p w:rsidR="0084513D" w:rsidRPr="00AC1F5A" w:rsidRDefault="0084513D" w:rsidP="007D4470">
            <w:pPr>
              <w:spacing w:after="0" w:line="360" w:lineRule="auto"/>
              <w:jc w:val="center"/>
              <w:rPr>
                <w:rFonts w:ascii="Times New Roman" w:eastAsia="Times New Roman" w:hAnsi="Times New Roman" w:cs="Times New Roman"/>
                <w:b/>
                <w:sz w:val="24"/>
                <w:szCs w:val="24"/>
              </w:rPr>
            </w:pPr>
            <w:r w:rsidRPr="00AC1F5A">
              <w:rPr>
                <w:rFonts w:ascii="Times New Roman" w:eastAsia="Times New Roman" w:hAnsi="Times New Roman" w:cs="Times New Roman"/>
                <w:sz w:val="24"/>
                <w:szCs w:val="24"/>
                <w:lang w:eastAsia="ru-RU"/>
              </w:rPr>
              <w:t>2018-2019</w:t>
            </w:r>
          </w:p>
        </w:tc>
        <w:tc>
          <w:tcPr>
            <w:tcW w:w="1376" w:type="dxa"/>
            <w:tcBorders>
              <w:top w:val="single" w:sz="4" w:space="0" w:color="000000"/>
              <w:left w:val="single" w:sz="4" w:space="0" w:color="000000"/>
              <w:bottom w:val="single" w:sz="4" w:space="0" w:color="000000"/>
              <w:right w:val="single" w:sz="4" w:space="0" w:color="000000"/>
            </w:tcBorders>
            <w:hideMark/>
          </w:tcPr>
          <w:p w:rsidR="0084513D" w:rsidRPr="00AC1F5A" w:rsidRDefault="0084513D" w:rsidP="007D4470">
            <w:pPr>
              <w:spacing w:after="0" w:line="240" w:lineRule="auto"/>
              <w:jc w:val="center"/>
              <w:rPr>
                <w:rFonts w:ascii="Times New Roman" w:eastAsia="Times New Roman" w:hAnsi="Times New Roman" w:cs="Times New Roman"/>
                <w:sz w:val="24"/>
                <w:szCs w:val="24"/>
              </w:rPr>
            </w:pPr>
            <w:r w:rsidRPr="00AC1F5A">
              <w:rPr>
                <w:rFonts w:ascii="Times New Roman" w:eastAsia="Times New Roman" w:hAnsi="Times New Roman" w:cs="Times New Roman"/>
                <w:sz w:val="24"/>
                <w:szCs w:val="24"/>
                <w:lang w:eastAsia="ru-RU"/>
              </w:rPr>
              <w:t xml:space="preserve">% </w:t>
            </w:r>
          </w:p>
          <w:p w:rsidR="0084513D" w:rsidRPr="00AC1F5A" w:rsidRDefault="0084513D" w:rsidP="007D4470">
            <w:pPr>
              <w:spacing w:after="0" w:line="360" w:lineRule="auto"/>
              <w:jc w:val="center"/>
              <w:rPr>
                <w:rFonts w:ascii="Times New Roman" w:eastAsia="Times New Roman" w:hAnsi="Times New Roman" w:cs="Times New Roman"/>
                <w:b/>
                <w:sz w:val="24"/>
                <w:szCs w:val="24"/>
              </w:rPr>
            </w:pPr>
            <w:r w:rsidRPr="00AC1F5A">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9</w:t>
            </w:r>
            <w:r w:rsidRPr="00AC1F5A">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20</w:t>
            </w:r>
          </w:p>
        </w:tc>
        <w:tc>
          <w:tcPr>
            <w:tcW w:w="1276" w:type="dxa"/>
            <w:tcBorders>
              <w:top w:val="single" w:sz="4" w:space="0" w:color="000000"/>
              <w:left w:val="single" w:sz="4" w:space="0" w:color="000000"/>
              <w:bottom w:val="single" w:sz="4" w:space="0" w:color="000000"/>
              <w:right w:val="single" w:sz="4" w:space="0" w:color="000000"/>
            </w:tcBorders>
            <w:hideMark/>
          </w:tcPr>
          <w:p w:rsidR="0084513D" w:rsidRPr="00AC1F5A" w:rsidRDefault="0084513D" w:rsidP="007D4470">
            <w:pPr>
              <w:spacing w:after="0" w:line="240" w:lineRule="auto"/>
              <w:jc w:val="center"/>
              <w:rPr>
                <w:rFonts w:ascii="Times New Roman" w:eastAsia="Times New Roman" w:hAnsi="Times New Roman" w:cs="Times New Roman"/>
                <w:sz w:val="24"/>
                <w:szCs w:val="24"/>
              </w:rPr>
            </w:pPr>
            <w:r w:rsidRPr="00AC1F5A">
              <w:rPr>
                <w:rFonts w:ascii="Times New Roman" w:eastAsia="Times New Roman" w:hAnsi="Times New Roman" w:cs="Times New Roman"/>
                <w:sz w:val="24"/>
                <w:szCs w:val="24"/>
                <w:lang w:eastAsia="ru-RU"/>
              </w:rPr>
              <w:t>%</w:t>
            </w:r>
          </w:p>
          <w:p w:rsidR="0084513D" w:rsidRPr="00AC1F5A" w:rsidRDefault="0084513D" w:rsidP="007D4470">
            <w:pPr>
              <w:spacing w:after="0" w:line="360" w:lineRule="auto"/>
              <w:jc w:val="center"/>
              <w:rPr>
                <w:rFonts w:ascii="Times New Roman" w:eastAsia="Times New Roman" w:hAnsi="Times New Roman" w:cs="Times New Roman"/>
                <w:b/>
                <w:sz w:val="24"/>
                <w:szCs w:val="24"/>
              </w:rPr>
            </w:pPr>
            <w:r w:rsidRPr="00AC1F5A">
              <w:rPr>
                <w:rFonts w:ascii="Times New Roman" w:eastAsia="Times New Roman" w:hAnsi="Times New Roman" w:cs="Times New Roman"/>
                <w:sz w:val="24"/>
                <w:szCs w:val="24"/>
                <w:lang w:eastAsia="ru-RU"/>
              </w:rPr>
              <w:t>2018-2019</w:t>
            </w:r>
          </w:p>
        </w:tc>
        <w:tc>
          <w:tcPr>
            <w:tcW w:w="1304" w:type="dxa"/>
            <w:tcBorders>
              <w:top w:val="single" w:sz="4" w:space="0" w:color="000000"/>
              <w:left w:val="single" w:sz="4" w:space="0" w:color="000000"/>
              <w:bottom w:val="single" w:sz="4" w:space="0" w:color="000000"/>
              <w:right w:val="single" w:sz="4" w:space="0" w:color="000000"/>
            </w:tcBorders>
            <w:hideMark/>
          </w:tcPr>
          <w:p w:rsidR="0084513D" w:rsidRPr="00AC1F5A" w:rsidRDefault="0084513D" w:rsidP="007D4470">
            <w:pPr>
              <w:spacing w:after="0" w:line="240" w:lineRule="auto"/>
              <w:jc w:val="center"/>
              <w:rPr>
                <w:rFonts w:ascii="Times New Roman" w:eastAsia="Times New Roman" w:hAnsi="Times New Roman" w:cs="Times New Roman"/>
                <w:sz w:val="24"/>
                <w:szCs w:val="24"/>
              </w:rPr>
            </w:pPr>
            <w:r w:rsidRPr="00AC1F5A">
              <w:rPr>
                <w:rFonts w:ascii="Times New Roman" w:eastAsia="Times New Roman" w:hAnsi="Times New Roman" w:cs="Times New Roman"/>
                <w:sz w:val="24"/>
                <w:szCs w:val="24"/>
                <w:lang w:eastAsia="ru-RU"/>
              </w:rPr>
              <w:t xml:space="preserve">% </w:t>
            </w:r>
          </w:p>
          <w:p w:rsidR="0084513D" w:rsidRPr="00AC1F5A" w:rsidRDefault="0084513D" w:rsidP="007D4470">
            <w:pPr>
              <w:spacing w:after="0" w:line="360" w:lineRule="auto"/>
              <w:jc w:val="center"/>
              <w:rPr>
                <w:rFonts w:ascii="Times New Roman" w:eastAsia="Times New Roman" w:hAnsi="Times New Roman" w:cs="Times New Roman"/>
                <w:b/>
                <w:sz w:val="24"/>
                <w:szCs w:val="24"/>
              </w:rPr>
            </w:pPr>
            <w:r w:rsidRPr="00AC1F5A">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9</w:t>
            </w:r>
            <w:r w:rsidRPr="00AC1F5A">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20</w:t>
            </w:r>
          </w:p>
        </w:tc>
        <w:tc>
          <w:tcPr>
            <w:tcW w:w="1267" w:type="dxa"/>
            <w:tcBorders>
              <w:top w:val="single" w:sz="4" w:space="0" w:color="000000"/>
              <w:left w:val="single" w:sz="4" w:space="0" w:color="000000"/>
              <w:bottom w:val="single" w:sz="4" w:space="0" w:color="000000"/>
              <w:right w:val="single" w:sz="4" w:space="0" w:color="000000"/>
            </w:tcBorders>
            <w:hideMark/>
          </w:tcPr>
          <w:p w:rsidR="0084513D" w:rsidRPr="00AC1F5A" w:rsidRDefault="0084513D" w:rsidP="007D4470">
            <w:pPr>
              <w:spacing w:after="0" w:line="240" w:lineRule="auto"/>
              <w:jc w:val="center"/>
              <w:rPr>
                <w:rFonts w:ascii="Times New Roman" w:eastAsia="Times New Roman" w:hAnsi="Times New Roman" w:cs="Times New Roman"/>
                <w:sz w:val="24"/>
                <w:szCs w:val="24"/>
              </w:rPr>
            </w:pPr>
            <w:r w:rsidRPr="00AC1F5A">
              <w:rPr>
                <w:rFonts w:ascii="Times New Roman" w:eastAsia="Times New Roman" w:hAnsi="Times New Roman" w:cs="Times New Roman"/>
                <w:sz w:val="24"/>
                <w:szCs w:val="24"/>
                <w:lang w:eastAsia="ru-RU"/>
              </w:rPr>
              <w:t>%</w:t>
            </w:r>
          </w:p>
          <w:p w:rsidR="0084513D" w:rsidRPr="00AC1F5A" w:rsidRDefault="0084513D" w:rsidP="007D4470">
            <w:pPr>
              <w:spacing w:after="0" w:line="360" w:lineRule="auto"/>
              <w:jc w:val="center"/>
              <w:rPr>
                <w:rFonts w:ascii="Times New Roman" w:eastAsia="Times New Roman" w:hAnsi="Times New Roman" w:cs="Times New Roman"/>
                <w:sz w:val="24"/>
                <w:szCs w:val="24"/>
              </w:rPr>
            </w:pPr>
            <w:r w:rsidRPr="00AC1F5A">
              <w:rPr>
                <w:rFonts w:ascii="Times New Roman" w:eastAsia="Times New Roman" w:hAnsi="Times New Roman" w:cs="Times New Roman"/>
                <w:sz w:val="24"/>
                <w:szCs w:val="24"/>
                <w:lang w:eastAsia="ru-RU"/>
              </w:rPr>
              <w:t>2018-2019</w:t>
            </w:r>
          </w:p>
        </w:tc>
        <w:tc>
          <w:tcPr>
            <w:tcW w:w="1304" w:type="dxa"/>
            <w:gridSpan w:val="2"/>
            <w:tcBorders>
              <w:top w:val="single" w:sz="4" w:space="0" w:color="000000"/>
              <w:left w:val="single" w:sz="4" w:space="0" w:color="000000"/>
              <w:bottom w:val="single" w:sz="4" w:space="0" w:color="000000"/>
              <w:right w:val="single" w:sz="4" w:space="0" w:color="000000"/>
            </w:tcBorders>
            <w:hideMark/>
          </w:tcPr>
          <w:p w:rsidR="0084513D" w:rsidRPr="00AC1F5A" w:rsidRDefault="0084513D" w:rsidP="007D4470">
            <w:pPr>
              <w:spacing w:after="0" w:line="240" w:lineRule="auto"/>
              <w:jc w:val="center"/>
              <w:rPr>
                <w:rFonts w:ascii="Times New Roman" w:eastAsia="Times New Roman" w:hAnsi="Times New Roman" w:cs="Times New Roman"/>
                <w:sz w:val="24"/>
                <w:szCs w:val="24"/>
              </w:rPr>
            </w:pPr>
            <w:r w:rsidRPr="00AC1F5A">
              <w:rPr>
                <w:rFonts w:ascii="Times New Roman" w:eastAsia="Times New Roman" w:hAnsi="Times New Roman" w:cs="Times New Roman"/>
                <w:sz w:val="24"/>
                <w:szCs w:val="24"/>
                <w:lang w:eastAsia="ru-RU"/>
              </w:rPr>
              <w:t xml:space="preserve">% </w:t>
            </w:r>
          </w:p>
          <w:p w:rsidR="0084513D" w:rsidRPr="00AC1F5A" w:rsidRDefault="0084513D" w:rsidP="007D4470">
            <w:pPr>
              <w:spacing w:after="0" w:line="360" w:lineRule="auto"/>
              <w:jc w:val="center"/>
              <w:rPr>
                <w:rFonts w:ascii="Times New Roman" w:eastAsia="Times New Roman" w:hAnsi="Times New Roman" w:cs="Times New Roman"/>
                <w:sz w:val="24"/>
                <w:szCs w:val="24"/>
              </w:rPr>
            </w:pPr>
            <w:r w:rsidRPr="00AC1F5A">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9</w:t>
            </w:r>
            <w:r w:rsidRPr="00AC1F5A">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20</w:t>
            </w:r>
          </w:p>
        </w:tc>
      </w:tr>
      <w:tr w:rsidR="0084513D" w:rsidRPr="00AC1F5A" w:rsidTr="007D4470">
        <w:trPr>
          <w:trHeight w:val="418"/>
        </w:trPr>
        <w:tc>
          <w:tcPr>
            <w:tcW w:w="2330" w:type="dxa"/>
            <w:tcBorders>
              <w:top w:val="single" w:sz="4" w:space="0" w:color="000000"/>
              <w:left w:val="single" w:sz="4" w:space="0" w:color="000000"/>
              <w:bottom w:val="single" w:sz="4" w:space="0" w:color="000000"/>
              <w:right w:val="single" w:sz="4" w:space="0" w:color="000000"/>
            </w:tcBorders>
            <w:hideMark/>
          </w:tcPr>
          <w:p w:rsidR="0084513D" w:rsidRPr="00AC1F5A" w:rsidRDefault="0084513D" w:rsidP="007D4470">
            <w:pPr>
              <w:spacing w:after="0" w:line="240" w:lineRule="auto"/>
              <w:jc w:val="center"/>
              <w:rPr>
                <w:rFonts w:ascii="Times New Roman" w:eastAsia="Times New Roman" w:hAnsi="Times New Roman" w:cs="Times New Roman"/>
                <w:sz w:val="24"/>
                <w:szCs w:val="24"/>
              </w:rPr>
            </w:pPr>
            <w:r w:rsidRPr="00AC1F5A">
              <w:rPr>
                <w:rFonts w:ascii="Times New Roman" w:eastAsia="Times New Roman" w:hAnsi="Times New Roman" w:cs="Times New Roman"/>
                <w:sz w:val="24"/>
                <w:szCs w:val="24"/>
              </w:rPr>
              <w:t>Развитие речи</w:t>
            </w:r>
          </w:p>
        </w:tc>
        <w:tc>
          <w:tcPr>
            <w:tcW w:w="1256" w:type="dxa"/>
            <w:tcBorders>
              <w:top w:val="single" w:sz="4" w:space="0" w:color="000000"/>
              <w:left w:val="single" w:sz="4" w:space="0" w:color="000000"/>
              <w:bottom w:val="single" w:sz="4" w:space="0" w:color="000000"/>
              <w:right w:val="single" w:sz="4" w:space="0" w:color="000000"/>
            </w:tcBorders>
          </w:tcPr>
          <w:p w:rsidR="0084513D" w:rsidRPr="00AC1F5A" w:rsidRDefault="0084513D" w:rsidP="007D4470">
            <w:pPr>
              <w:spacing w:after="0" w:line="240" w:lineRule="auto"/>
              <w:jc w:val="center"/>
              <w:rPr>
                <w:rFonts w:ascii="Times New Roman" w:eastAsia="Times New Roman" w:hAnsi="Times New Roman" w:cs="Times New Roman"/>
                <w:b/>
                <w:sz w:val="24"/>
                <w:szCs w:val="24"/>
              </w:rPr>
            </w:pPr>
            <w:r w:rsidRPr="00AC1F5A">
              <w:rPr>
                <w:rFonts w:ascii="Times New Roman" w:eastAsia="Times New Roman" w:hAnsi="Times New Roman" w:cs="Times New Roman"/>
                <w:b/>
                <w:sz w:val="24"/>
                <w:szCs w:val="24"/>
              </w:rPr>
              <w:t>0</w:t>
            </w:r>
          </w:p>
        </w:tc>
        <w:tc>
          <w:tcPr>
            <w:tcW w:w="1376" w:type="dxa"/>
            <w:tcBorders>
              <w:top w:val="single" w:sz="4" w:space="0" w:color="000000"/>
              <w:left w:val="single" w:sz="4" w:space="0" w:color="000000"/>
              <w:bottom w:val="single" w:sz="4" w:space="0" w:color="000000"/>
              <w:right w:val="single" w:sz="4" w:space="0" w:color="000000"/>
            </w:tcBorders>
          </w:tcPr>
          <w:p w:rsidR="0084513D" w:rsidRPr="00AC1F5A" w:rsidRDefault="0084513D" w:rsidP="007D4470">
            <w:pPr>
              <w:spacing w:after="0" w:line="240" w:lineRule="auto"/>
              <w:jc w:val="center"/>
              <w:rPr>
                <w:rFonts w:ascii="Times New Roman" w:eastAsia="Times New Roman" w:hAnsi="Times New Roman" w:cs="Times New Roman"/>
                <w:sz w:val="24"/>
                <w:szCs w:val="24"/>
              </w:rPr>
            </w:pPr>
            <w:r w:rsidRPr="00AC1F5A">
              <w:rPr>
                <w:rFonts w:ascii="Times New Roman" w:eastAsia="Times New Roman" w:hAnsi="Times New Roman" w:cs="Times New Roman"/>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rsidR="0084513D" w:rsidRPr="00AC1F5A" w:rsidRDefault="0084513D" w:rsidP="007D4470">
            <w:pPr>
              <w:spacing w:after="0" w:line="240" w:lineRule="auto"/>
              <w:jc w:val="center"/>
              <w:rPr>
                <w:rFonts w:ascii="Times New Roman" w:eastAsia="Times New Roman" w:hAnsi="Times New Roman" w:cs="Times New Roman"/>
                <w:b/>
                <w:sz w:val="24"/>
                <w:szCs w:val="24"/>
              </w:rPr>
            </w:pPr>
            <w:r w:rsidRPr="00AC1F5A">
              <w:rPr>
                <w:rFonts w:ascii="Times New Roman" w:eastAsia="Times New Roman" w:hAnsi="Times New Roman" w:cs="Times New Roman"/>
                <w:b/>
                <w:sz w:val="24"/>
                <w:szCs w:val="24"/>
              </w:rPr>
              <w:t>100</w:t>
            </w:r>
          </w:p>
        </w:tc>
        <w:tc>
          <w:tcPr>
            <w:tcW w:w="1304" w:type="dxa"/>
            <w:tcBorders>
              <w:top w:val="single" w:sz="4" w:space="0" w:color="000000"/>
              <w:left w:val="single" w:sz="4" w:space="0" w:color="000000"/>
              <w:bottom w:val="single" w:sz="4" w:space="0" w:color="000000"/>
              <w:right w:val="single" w:sz="4" w:space="0" w:color="000000"/>
            </w:tcBorders>
          </w:tcPr>
          <w:p w:rsidR="0084513D" w:rsidRPr="00AC1F5A" w:rsidRDefault="0084513D" w:rsidP="007D4470">
            <w:pPr>
              <w:spacing w:after="0" w:line="240" w:lineRule="auto"/>
              <w:jc w:val="center"/>
              <w:rPr>
                <w:rFonts w:ascii="Times New Roman" w:eastAsia="Times New Roman" w:hAnsi="Times New Roman" w:cs="Times New Roman"/>
                <w:sz w:val="24"/>
                <w:szCs w:val="24"/>
              </w:rPr>
            </w:pPr>
            <w:r w:rsidRPr="00AC1F5A">
              <w:rPr>
                <w:rFonts w:ascii="Times New Roman" w:eastAsia="Times New Roman" w:hAnsi="Times New Roman" w:cs="Times New Roman"/>
                <w:sz w:val="24"/>
                <w:szCs w:val="24"/>
              </w:rPr>
              <w:t>100</w:t>
            </w:r>
          </w:p>
        </w:tc>
        <w:tc>
          <w:tcPr>
            <w:tcW w:w="1267" w:type="dxa"/>
            <w:tcBorders>
              <w:top w:val="single" w:sz="4" w:space="0" w:color="000000"/>
              <w:left w:val="single" w:sz="4" w:space="0" w:color="000000"/>
              <w:bottom w:val="single" w:sz="4" w:space="0" w:color="000000"/>
              <w:right w:val="single" w:sz="4" w:space="0" w:color="000000"/>
            </w:tcBorders>
          </w:tcPr>
          <w:p w:rsidR="0084513D" w:rsidRPr="00AC1F5A" w:rsidRDefault="0084513D" w:rsidP="007D4470">
            <w:pPr>
              <w:spacing w:after="0" w:line="240" w:lineRule="auto"/>
              <w:jc w:val="center"/>
              <w:rPr>
                <w:rFonts w:ascii="Times New Roman" w:eastAsia="Times New Roman" w:hAnsi="Times New Roman" w:cs="Times New Roman"/>
                <w:b/>
                <w:sz w:val="24"/>
                <w:szCs w:val="24"/>
              </w:rPr>
            </w:pPr>
            <w:r w:rsidRPr="00AC1F5A">
              <w:rPr>
                <w:rFonts w:ascii="Times New Roman" w:eastAsia="Times New Roman" w:hAnsi="Times New Roman" w:cs="Times New Roman"/>
                <w:b/>
                <w:sz w:val="24"/>
                <w:szCs w:val="24"/>
              </w:rPr>
              <w:t>0</w:t>
            </w:r>
          </w:p>
        </w:tc>
        <w:tc>
          <w:tcPr>
            <w:tcW w:w="1304" w:type="dxa"/>
            <w:gridSpan w:val="2"/>
            <w:tcBorders>
              <w:top w:val="single" w:sz="4" w:space="0" w:color="000000"/>
              <w:left w:val="single" w:sz="4" w:space="0" w:color="000000"/>
              <w:bottom w:val="single" w:sz="4" w:space="0" w:color="000000"/>
              <w:right w:val="single" w:sz="4" w:space="0" w:color="000000"/>
            </w:tcBorders>
          </w:tcPr>
          <w:p w:rsidR="0084513D" w:rsidRPr="00AC1F5A" w:rsidRDefault="0084513D" w:rsidP="007D4470">
            <w:pPr>
              <w:spacing w:after="0" w:line="240" w:lineRule="auto"/>
              <w:jc w:val="center"/>
              <w:rPr>
                <w:rFonts w:ascii="Times New Roman" w:eastAsia="Times New Roman" w:hAnsi="Times New Roman" w:cs="Times New Roman"/>
                <w:sz w:val="24"/>
                <w:szCs w:val="24"/>
              </w:rPr>
            </w:pPr>
            <w:r w:rsidRPr="00AC1F5A">
              <w:rPr>
                <w:rFonts w:ascii="Times New Roman" w:eastAsia="Times New Roman" w:hAnsi="Times New Roman" w:cs="Times New Roman"/>
                <w:sz w:val="24"/>
                <w:szCs w:val="24"/>
              </w:rPr>
              <w:t>0</w:t>
            </w:r>
          </w:p>
        </w:tc>
      </w:tr>
      <w:tr w:rsidR="0084513D" w:rsidRPr="00AC1F5A" w:rsidTr="007D4470">
        <w:trPr>
          <w:trHeight w:val="418"/>
        </w:trPr>
        <w:tc>
          <w:tcPr>
            <w:tcW w:w="2330" w:type="dxa"/>
            <w:tcBorders>
              <w:top w:val="single" w:sz="4" w:space="0" w:color="000000"/>
              <w:left w:val="single" w:sz="4" w:space="0" w:color="000000"/>
              <w:bottom w:val="single" w:sz="4" w:space="0" w:color="000000"/>
              <w:right w:val="single" w:sz="4" w:space="0" w:color="000000"/>
            </w:tcBorders>
          </w:tcPr>
          <w:p w:rsidR="0084513D" w:rsidRPr="00AC1F5A" w:rsidRDefault="0084513D" w:rsidP="007D4470">
            <w:pPr>
              <w:spacing w:after="0" w:line="240" w:lineRule="auto"/>
              <w:jc w:val="center"/>
              <w:rPr>
                <w:rFonts w:ascii="Times New Roman" w:eastAsia="Times New Roman" w:hAnsi="Times New Roman" w:cs="Times New Roman"/>
                <w:sz w:val="24"/>
                <w:szCs w:val="24"/>
              </w:rPr>
            </w:pPr>
            <w:r w:rsidRPr="00AC1F5A">
              <w:rPr>
                <w:rFonts w:ascii="Times New Roman" w:eastAsia="Times New Roman" w:hAnsi="Times New Roman" w:cs="Times New Roman"/>
                <w:sz w:val="24"/>
                <w:szCs w:val="24"/>
              </w:rPr>
              <w:t xml:space="preserve">Математика </w:t>
            </w:r>
          </w:p>
        </w:tc>
        <w:tc>
          <w:tcPr>
            <w:tcW w:w="1256" w:type="dxa"/>
            <w:tcBorders>
              <w:top w:val="single" w:sz="4" w:space="0" w:color="000000"/>
              <w:left w:val="single" w:sz="4" w:space="0" w:color="000000"/>
              <w:bottom w:val="single" w:sz="4" w:space="0" w:color="000000"/>
              <w:right w:val="single" w:sz="4" w:space="0" w:color="000000"/>
            </w:tcBorders>
          </w:tcPr>
          <w:p w:rsidR="0084513D" w:rsidRPr="00AC1F5A" w:rsidRDefault="0084513D" w:rsidP="007D4470">
            <w:pPr>
              <w:spacing w:after="0" w:line="240" w:lineRule="auto"/>
              <w:jc w:val="center"/>
              <w:rPr>
                <w:rFonts w:ascii="Times New Roman" w:eastAsia="Times New Roman" w:hAnsi="Times New Roman" w:cs="Times New Roman"/>
                <w:b/>
                <w:sz w:val="24"/>
                <w:szCs w:val="24"/>
              </w:rPr>
            </w:pPr>
            <w:r w:rsidRPr="00AC1F5A">
              <w:rPr>
                <w:rFonts w:ascii="Times New Roman" w:eastAsia="Times New Roman" w:hAnsi="Times New Roman" w:cs="Times New Roman"/>
                <w:b/>
                <w:sz w:val="24"/>
                <w:szCs w:val="24"/>
              </w:rPr>
              <w:t>0</w:t>
            </w:r>
          </w:p>
        </w:tc>
        <w:tc>
          <w:tcPr>
            <w:tcW w:w="1376" w:type="dxa"/>
            <w:tcBorders>
              <w:top w:val="single" w:sz="4" w:space="0" w:color="000000"/>
              <w:left w:val="single" w:sz="4" w:space="0" w:color="000000"/>
              <w:bottom w:val="single" w:sz="4" w:space="0" w:color="000000"/>
              <w:right w:val="single" w:sz="4" w:space="0" w:color="000000"/>
            </w:tcBorders>
          </w:tcPr>
          <w:p w:rsidR="0084513D" w:rsidRPr="00AC1F5A" w:rsidRDefault="0084513D" w:rsidP="007D44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rsidR="0084513D" w:rsidRPr="00AC1F5A" w:rsidRDefault="0084513D" w:rsidP="007D4470">
            <w:pPr>
              <w:spacing w:after="0" w:line="240" w:lineRule="auto"/>
              <w:jc w:val="center"/>
              <w:rPr>
                <w:rFonts w:ascii="Times New Roman" w:eastAsia="Times New Roman" w:hAnsi="Times New Roman" w:cs="Times New Roman"/>
                <w:b/>
                <w:sz w:val="24"/>
                <w:szCs w:val="24"/>
              </w:rPr>
            </w:pPr>
            <w:r w:rsidRPr="00AC1F5A">
              <w:rPr>
                <w:rFonts w:ascii="Times New Roman" w:eastAsia="Times New Roman" w:hAnsi="Times New Roman" w:cs="Times New Roman"/>
                <w:b/>
                <w:sz w:val="24"/>
                <w:szCs w:val="24"/>
              </w:rPr>
              <w:t>100</w:t>
            </w:r>
          </w:p>
        </w:tc>
        <w:tc>
          <w:tcPr>
            <w:tcW w:w="1304" w:type="dxa"/>
            <w:tcBorders>
              <w:top w:val="single" w:sz="4" w:space="0" w:color="000000"/>
              <w:left w:val="single" w:sz="4" w:space="0" w:color="000000"/>
              <w:bottom w:val="single" w:sz="4" w:space="0" w:color="000000"/>
              <w:right w:val="single" w:sz="4" w:space="0" w:color="000000"/>
            </w:tcBorders>
          </w:tcPr>
          <w:p w:rsidR="0084513D" w:rsidRPr="00AC1F5A" w:rsidRDefault="0084513D" w:rsidP="007D44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67" w:type="dxa"/>
            <w:tcBorders>
              <w:top w:val="single" w:sz="4" w:space="0" w:color="000000"/>
              <w:left w:val="single" w:sz="4" w:space="0" w:color="000000"/>
              <w:bottom w:val="single" w:sz="4" w:space="0" w:color="000000"/>
              <w:right w:val="single" w:sz="4" w:space="0" w:color="000000"/>
            </w:tcBorders>
          </w:tcPr>
          <w:p w:rsidR="0084513D" w:rsidRPr="00AC1F5A" w:rsidRDefault="0084513D" w:rsidP="007D4470">
            <w:pPr>
              <w:spacing w:after="0" w:line="240" w:lineRule="auto"/>
              <w:jc w:val="center"/>
              <w:rPr>
                <w:rFonts w:ascii="Times New Roman" w:eastAsia="Times New Roman" w:hAnsi="Times New Roman" w:cs="Times New Roman"/>
                <w:b/>
                <w:sz w:val="24"/>
                <w:szCs w:val="24"/>
              </w:rPr>
            </w:pPr>
            <w:r w:rsidRPr="00AC1F5A">
              <w:rPr>
                <w:rFonts w:ascii="Times New Roman" w:eastAsia="Times New Roman" w:hAnsi="Times New Roman" w:cs="Times New Roman"/>
                <w:b/>
                <w:sz w:val="24"/>
                <w:szCs w:val="24"/>
              </w:rPr>
              <w:t>0</w:t>
            </w:r>
          </w:p>
        </w:tc>
        <w:tc>
          <w:tcPr>
            <w:tcW w:w="1304" w:type="dxa"/>
            <w:gridSpan w:val="2"/>
            <w:tcBorders>
              <w:top w:val="single" w:sz="4" w:space="0" w:color="000000"/>
              <w:left w:val="single" w:sz="4" w:space="0" w:color="000000"/>
              <w:bottom w:val="single" w:sz="4" w:space="0" w:color="000000"/>
              <w:right w:val="single" w:sz="4" w:space="0" w:color="000000"/>
            </w:tcBorders>
          </w:tcPr>
          <w:p w:rsidR="0084513D" w:rsidRPr="00AC1F5A" w:rsidRDefault="0084513D" w:rsidP="007D4470">
            <w:pPr>
              <w:spacing w:after="0" w:line="240" w:lineRule="auto"/>
              <w:jc w:val="center"/>
              <w:rPr>
                <w:rFonts w:ascii="Times New Roman" w:eastAsia="Times New Roman" w:hAnsi="Times New Roman" w:cs="Times New Roman"/>
                <w:sz w:val="24"/>
                <w:szCs w:val="24"/>
              </w:rPr>
            </w:pPr>
            <w:r w:rsidRPr="00AC1F5A">
              <w:rPr>
                <w:rFonts w:ascii="Times New Roman" w:eastAsia="Times New Roman" w:hAnsi="Times New Roman" w:cs="Times New Roman"/>
                <w:sz w:val="24"/>
                <w:szCs w:val="24"/>
              </w:rPr>
              <w:t>0</w:t>
            </w:r>
          </w:p>
        </w:tc>
      </w:tr>
      <w:tr w:rsidR="0084513D" w:rsidRPr="00AC1F5A" w:rsidTr="007D4470">
        <w:tc>
          <w:tcPr>
            <w:tcW w:w="2330" w:type="dxa"/>
            <w:tcBorders>
              <w:top w:val="single" w:sz="4" w:space="0" w:color="000000"/>
              <w:left w:val="single" w:sz="4" w:space="0" w:color="000000"/>
              <w:bottom w:val="single" w:sz="4" w:space="0" w:color="000000"/>
              <w:right w:val="single" w:sz="4" w:space="0" w:color="000000"/>
            </w:tcBorders>
            <w:hideMark/>
          </w:tcPr>
          <w:p w:rsidR="0084513D" w:rsidRPr="00AC1F5A" w:rsidRDefault="0084513D" w:rsidP="007D4470">
            <w:pPr>
              <w:spacing w:after="0" w:line="240" w:lineRule="auto"/>
              <w:rPr>
                <w:rFonts w:ascii="Times New Roman" w:eastAsia="Times New Roman" w:hAnsi="Times New Roman" w:cs="Times New Roman"/>
                <w:sz w:val="24"/>
                <w:szCs w:val="24"/>
                <w:lang w:eastAsia="ru-RU"/>
              </w:rPr>
            </w:pPr>
            <w:r w:rsidRPr="00AC1F5A">
              <w:rPr>
                <w:rFonts w:ascii="Times New Roman" w:eastAsia="Times New Roman" w:hAnsi="Times New Roman" w:cs="Times New Roman"/>
                <w:sz w:val="24"/>
                <w:szCs w:val="24"/>
                <w:lang w:eastAsia="ru-RU"/>
              </w:rPr>
              <w:t>Окружающий мир</w:t>
            </w:r>
          </w:p>
        </w:tc>
        <w:tc>
          <w:tcPr>
            <w:tcW w:w="1256" w:type="dxa"/>
            <w:tcBorders>
              <w:top w:val="single" w:sz="4" w:space="0" w:color="000000"/>
              <w:left w:val="single" w:sz="4" w:space="0" w:color="000000"/>
              <w:bottom w:val="single" w:sz="4" w:space="0" w:color="000000"/>
              <w:right w:val="single" w:sz="4" w:space="0" w:color="000000"/>
            </w:tcBorders>
          </w:tcPr>
          <w:p w:rsidR="0084513D" w:rsidRPr="00AC1F5A" w:rsidRDefault="0084513D" w:rsidP="007D4470">
            <w:pPr>
              <w:spacing w:after="0" w:line="240" w:lineRule="auto"/>
              <w:jc w:val="center"/>
              <w:rPr>
                <w:rFonts w:ascii="Times New Roman" w:eastAsia="Times New Roman" w:hAnsi="Times New Roman" w:cs="Times New Roman"/>
                <w:b/>
                <w:sz w:val="24"/>
                <w:szCs w:val="24"/>
              </w:rPr>
            </w:pPr>
            <w:r w:rsidRPr="00AC1F5A">
              <w:rPr>
                <w:rFonts w:ascii="Times New Roman" w:eastAsia="Times New Roman" w:hAnsi="Times New Roman" w:cs="Times New Roman"/>
                <w:b/>
                <w:sz w:val="24"/>
                <w:szCs w:val="24"/>
              </w:rPr>
              <w:t>0</w:t>
            </w:r>
          </w:p>
        </w:tc>
        <w:tc>
          <w:tcPr>
            <w:tcW w:w="1376" w:type="dxa"/>
            <w:tcBorders>
              <w:top w:val="single" w:sz="4" w:space="0" w:color="000000"/>
              <w:left w:val="single" w:sz="4" w:space="0" w:color="000000"/>
              <w:bottom w:val="single" w:sz="4" w:space="0" w:color="000000"/>
              <w:right w:val="single" w:sz="4" w:space="0" w:color="000000"/>
            </w:tcBorders>
          </w:tcPr>
          <w:p w:rsidR="0084513D" w:rsidRPr="00AC1F5A" w:rsidRDefault="0084513D" w:rsidP="007D44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rsidR="0084513D" w:rsidRPr="00AC1F5A" w:rsidRDefault="0084513D" w:rsidP="007D4470">
            <w:pPr>
              <w:spacing w:after="0" w:line="240" w:lineRule="auto"/>
              <w:jc w:val="center"/>
              <w:rPr>
                <w:rFonts w:ascii="Times New Roman" w:eastAsia="Times New Roman" w:hAnsi="Times New Roman" w:cs="Times New Roman"/>
                <w:b/>
                <w:sz w:val="24"/>
                <w:szCs w:val="24"/>
              </w:rPr>
            </w:pPr>
            <w:r w:rsidRPr="00AC1F5A">
              <w:rPr>
                <w:rFonts w:ascii="Times New Roman" w:eastAsia="Times New Roman" w:hAnsi="Times New Roman" w:cs="Times New Roman"/>
                <w:b/>
                <w:sz w:val="24"/>
                <w:szCs w:val="24"/>
              </w:rPr>
              <w:t>100</w:t>
            </w:r>
          </w:p>
        </w:tc>
        <w:tc>
          <w:tcPr>
            <w:tcW w:w="1304" w:type="dxa"/>
            <w:tcBorders>
              <w:top w:val="single" w:sz="4" w:space="0" w:color="000000"/>
              <w:left w:val="single" w:sz="4" w:space="0" w:color="000000"/>
              <w:bottom w:val="single" w:sz="4" w:space="0" w:color="000000"/>
              <w:right w:val="single" w:sz="4" w:space="0" w:color="000000"/>
            </w:tcBorders>
          </w:tcPr>
          <w:p w:rsidR="0084513D" w:rsidRPr="00AC1F5A" w:rsidRDefault="0084513D" w:rsidP="007D44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67" w:type="dxa"/>
            <w:tcBorders>
              <w:top w:val="single" w:sz="4" w:space="0" w:color="000000"/>
              <w:left w:val="single" w:sz="4" w:space="0" w:color="000000"/>
              <w:bottom w:val="single" w:sz="4" w:space="0" w:color="000000"/>
              <w:right w:val="single" w:sz="4" w:space="0" w:color="000000"/>
            </w:tcBorders>
          </w:tcPr>
          <w:p w:rsidR="0084513D" w:rsidRPr="00AC1F5A" w:rsidRDefault="0084513D" w:rsidP="007D4470">
            <w:pPr>
              <w:spacing w:after="0" w:line="240" w:lineRule="auto"/>
              <w:jc w:val="center"/>
              <w:rPr>
                <w:rFonts w:ascii="Times New Roman" w:eastAsia="Times New Roman" w:hAnsi="Times New Roman" w:cs="Times New Roman"/>
                <w:b/>
                <w:sz w:val="24"/>
                <w:szCs w:val="24"/>
              </w:rPr>
            </w:pPr>
            <w:r w:rsidRPr="00AC1F5A">
              <w:rPr>
                <w:rFonts w:ascii="Times New Roman" w:eastAsia="Times New Roman" w:hAnsi="Times New Roman" w:cs="Times New Roman"/>
                <w:b/>
                <w:sz w:val="24"/>
                <w:szCs w:val="24"/>
              </w:rPr>
              <w:t>0</w:t>
            </w:r>
          </w:p>
        </w:tc>
        <w:tc>
          <w:tcPr>
            <w:tcW w:w="1304" w:type="dxa"/>
            <w:gridSpan w:val="2"/>
            <w:tcBorders>
              <w:top w:val="single" w:sz="4" w:space="0" w:color="000000"/>
              <w:left w:val="single" w:sz="4" w:space="0" w:color="000000"/>
              <w:bottom w:val="single" w:sz="4" w:space="0" w:color="000000"/>
              <w:right w:val="single" w:sz="4" w:space="0" w:color="000000"/>
            </w:tcBorders>
          </w:tcPr>
          <w:p w:rsidR="0084513D" w:rsidRPr="00AC1F5A" w:rsidRDefault="0084513D" w:rsidP="007D4470">
            <w:pPr>
              <w:spacing w:after="0" w:line="240" w:lineRule="auto"/>
              <w:jc w:val="center"/>
              <w:rPr>
                <w:rFonts w:ascii="Times New Roman" w:eastAsia="Times New Roman" w:hAnsi="Times New Roman" w:cs="Times New Roman"/>
                <w:sz w:val="24"/>
                <w:szCs w:val="24"/>
              </w:rPr>
            </w:pPr>
            <w:r w:rsidRPr="00AC1F5A">
              <w:rPr>
                <w:rFonts w:ascii="Times New Roman" w:eastAsia="Times New Roman" w:hAnsi="Times New Roman" w:cs="Times New Roman"/>
                <w:sz w:val="24"/>
                <w:szCs w:val="24"/>
              </w:rPr>
              <w:t>0</w:t>
            </w:r>
          </w:p>
        </w:tc>
      </w:tr>
      <w:tr w:rsidR="0084513D" w:rsidRPr="00AC1F5A" w:rsidTr="007D4470">
        <w:tc>
          <w:tcPr>
            <w:tcW w:w="2330" w:type="dxa"/>
            <w:tcBorders>
              <w:top w:val="single" w:sz="4" w:space="0" w:color="000000"/>
              <w:left w:val="single" w:sz="4" w:space="0" w:color="000000"/>
              <w:bottom w:val="single" w:sz="4" w:space="0" w:color="000000"/>
              <w:right w:val="single" w:sz="4" w:space="0" w:color="000000"/>
            </w:tcBorders>
            <w:hideMark/>
          </w:tcPr>
          <w:p w:rsidR="0084513D" w:rsidRPr="00AC1F5A" w:rsidRDefault="0084513D" w:rsidP="007D4470">
            <w:pPr>
              <w:spacing w:after="0" w:line="240" w:lineRule="auto"/>
              <w:jc w:val="center"/>
              <w:rPr>
                <w:rFonts w:ascii="Times New Roman" w:eastAsia="Times New Roman" w:hAnsi="Times New Roman" w:cs="Times New Roman"/>
                <w:sz w:val="24"/>
                <w:szCs w:val="24"/>
              </w:rPr>
            </w:pPr>
            <w:r w:rsidRPr="00AC1F5A">
              <w:rPr>
                <w:rFonts w:ascii="Times New Roman" w:eastAsia="Times New Roman" w:hAnsi="Times New Roman" w:cs="Times New Roman"/>
                <w:sz w:val="24"/>
                <w:szCs w:val="24"/>
                <w:lang w:eastAsia="ru-RU"/>
              </w:rPr>
              <w:t xml:space="preserve">Художественное творчество </w:t>
            </w:r>
          </w:p>
        </w:tc>
        <w:tc>
          <w:tcPr>
            <w:tcW w:w="1256" w:type="dxa"/>
            <w:tcBorders>
              <w:top w:val="single" w:sz="4" w:space="0" w:color="000000"/>
              <w:left w:val="single" w:sz="4" w:space="0" w:color="000000"/>
              <w:bottom w:val="single" w:sz="4" w:space="0" w:color="000000"/>
              <w:right w:val="single" w:sz="4" w:space="0" w:color="000000"/>
            </w:tcBorders>
          </w:tcPr>
          <w:p w:rsidR="0084513D" w:rsidRPr="00AC1F5A" w:rsidRDefault="0084513D" w:rsidP="007D4470">
            <w:pPr>
              <w:spacing w:after="0" w:line="240" w:lineRule="auto"/>
              <w:jc w:val="center"/>
              <w:rPr>
                <w:rFonts w:ascii="Times New Roman" w:eastAsia="Times New Roman" w:hAnsi="Times New Roman" w:cs="Times New Roman"/>
                <w:b/>
                <w:sz w:val="24"/>
                <w:szCs w:val="24"/>
              </w:rPr>
            </w:pPr>
            <w:r w:rsidRPr="00AC1F5A">
              <w:rPr>
                <w:rFonts w:ascii="Times New Roman" w:eastAsia="Times New Roman" w:hAnsi="Times New Roman" w:cs="Times New Roman"/>
                <w:b/>
                <w:sz w:val="24"/>
                <w:szCs w:val="24"/>
              </w:rPr>
              <w:t>0</w:t>
            </w:r>
          </w:p>
        </w:tc>
        <w:tc>
          <w:tcPr>
            <w:tcW w:w="1376" w:type="dxa"/>
            <w:tcBorders>
              <w:top w:val="single" w:sz="4" w:space="0" w:color="000000"/>
              <w:left w:val="single" w:sz="4" w:space="0" w:color="000000"/>
              <w:bottom w:val="single" w:sz="4" w:space="0" w:color="000000"/>
              <w:right w:val="single" w:sz="4" w:space="0" w:color="000000"/>
            </w:tcBorders>
          </w:tcPr>
          <w:p w:rsidR="0084513D" w:rsidRPr="00AC1F5A" w:rsidRDefault="0084513D" w:rsidP="007D4470">
            <w:pPr>
              <w:spacing w:after="0" w:line="240" w:lineRule="auto"/>
              <w:jc w:val="center"/>
              <w:rPr>
                <w:rFonts w:ascii="Times New Roman" w:eastAsia="Times New Roman" w:hAnsi="Times New Roman" w:cs="Times New Roman"/>
                <w:sz w:val="24"/>
                <w:szCs w:val="24"/>
              </w:rPr>
            </w:pPr>
            <w:r w:rsidRPr="00AC1F5A">
              <w:rPr>
                <w:rFonts w:ascii="Times New Roman" w:eastAsia="Times New Roman" w:hAnsi="Times New Roman" w:cs="Times New Roman"/>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rsidR="0084513D" w:rsidRPr="00AC1F5A" w:rsidRDefault="0084513D" w:rsidP="007D4470">
            <w:pPr>
              <w:spacing w:after="0" w:line="240" w:lineRule="auto"/>
              <w:jc w:val="center"/>
              <w:rPr>
                <w:rFonts w:ascii="Times New Roman" w:eastAsia="Times New Roman" w:hAnsi="Times New Roman" w:cs="Times New Roman"/>
                <w:b/>
                <w:sz w:val="24"/>
                <w:szCs w:val="24"/>
              </w:rPr>
            </w:pPr>
            <w:r w:rsidRPr="00AC1F5A">
              <w:rPr>
                <w:rFonts w:ascii="Times New Roman" w:eastAsia="Times New Roman" w:hAnsi="Times New Roman" w:cs="Times New Roman"/>
                <w:b/>
                <w:sz w:val="24"/>
                <w:szCs w:val="24"/>
              </w:rPr>
              <w:t>100</w:t>
            </w:r>
          </w:p>
        </w:tc>
        <w:tc>
          <w:tcPr>
            <w:tcW w:w="1304" w:type="dxa"/>
            <w:tcBorders>
              <w:top w:val="single" w:sz="4" w:space="0" w:color="000000"/>
              <w:left w:val="single" w:sz="4" w:space="0" w:color="000000"/>
              <w:bottom w:val="single" w:sz="4" w:space="0" w:color="000000"/>
              <w:right w:val="single" w:sz="4" w:space="0" w:color="000000"/>
            </w:tcBorders>
          </w:tcPr>
          <w:p w:rsidR="0084513D" w:rsidRPr="00AC1F5A" w:rsidRDefault="0084513D" w:rsidP="007D4470">
            <w:pPr>
              <w:spacing w:after="0" w:line="240" w:lineRule="auto"/>
              <w:jc w:val="center"/>
              <w:rPr>
                <w:rFonts w:ascii="Times New Roman" w:eastAsia="Times New Roman" w:hAnsi="Times New Roman" w:cs="Times New Roman"/>
                <w:sz w:val="24"/>
                <w:szCs w:val="24"/>
              </w:rPr>
            </w:pPr>
            <w:r w:rsidRPr="00AC1F5A">
              <w:rPr>
                <w:rFonts w:ascii="Times New Roman" w:eastAsia="Times New Roman" w:hAnsi="Times New Roman" w:cs="Times New Roman"/>
                <w:sz w:val="24"/>
                <w:szCs w:val="24"/>
              </w:rPr>
              <w:t>100</w:t>
            </w:r>
          </w:p>
        </w:tc>
        <w:tc>
          <w:tcPr>
            <w:tcW w:w="1267" w:type="dxa"/>
            <w:tcBorders>
              <w:top w:val="single" w:sz="4" w:space="0" w:color="000000"/>
              <w:left w:val="single" w:sz="4" w:space="0" w:color="000000"/>
              <w:bottom w:val="single" w:sz="4" w:space="0" w:color="000000"/>
              <w:right w:val="single" w:sz="4" w:space="0" w:color="000000"/>
            </w:tcBorders>
          </w:tcPr>
          <w:p w:rsidR="0084513D" w:rsidRPr="00AC1F5A" w:rsidRDefault="0084513D" w:rsidP="007D4470">
            <w:pPr>
              <w:spacing w:after="0" w:line="240" w:lineRule="auto"/>
              <w:jc w:val="center"/>
              <w:rPr>
                <w:rFonts w:ascii="Times New Roman" w:eastAsia="Times New Roman" w:hAnsi="Times New Roman" w:cs="Times New Roman"/>
                <w:b/>
                <w:sz w:val="24"/>
                <w:szCs w:val="24"/>
              </w:rPr>
            </w:pPr>
            <w:r w:rsidRPr="00AC1F5A">
              <w:rPr>
                <w:rFonts w:ascii="Times New Roman" w:eastAsia="Times New Roman" w:hAnsi="Times New Roman" w:cs="Times New Roman"/>
                <w:b/>
                <w:sz w:val="24"/>
                <w:szCs w:val="24"/>
              </w:rPr>
              <w:t>0</w:t>
            </w:r>
          </w:p>
        </w:tc>
        <w:tc>
          <w:tcPr>
            <w:tcW w:w="1304" w:type="dxa"/>
            <w:gridSpan w:val="2"/>
            <w:tcBorders>
              <w:top w:val="single" w:sz="4" w:space="0" w:color="000000"/>
              <w:left w:val="single" w:sz="4" w:space="0" w:color="000000"/>
              <w:bottom w:val="single" w:sz="4" w:space="0" w:color="000000"/>
              <w:right w:val="single" w:sz="4" w:space="0" w:color="000000"/>
            </w:tcBorders>
          </w:tcPr>
          <w:p w:rsidR="0084513D" w:rsidRPr="00AC1F5A" w:rsidRDefault="0084513D" w:rsidP="007D4470">
            <w:pPr>
              <w:spacing w:after="0" w:line="240" w:lineRule="auto"/>
              <w:jc w:val="center"/>
              <w:rPr>
                <w:rFonts w:ascii="Times New Roman" w:eastAsia="Times New Roman" w:hAnsi="Times New Roman" w:cs="Times New Roman"/>
                <w:sz w:val="24"/>
                <w:szCs w:val="24"/>
              </w:rPr>
            </w:pPr>
            <w:r w:rsidRPr="00AC1F5A">
              <w:rPr>
                <w:rFonts w:ascii="Times New Roman" w:eastAsia="Times New Roman" w:hAnsi="Times New Roman" w:cs="Times New Roman"/>
                <w:sz w:val="24"/>
                <w:szCs w:val="24"/>
              </w:rPr>
              <w:t>0</w:t>
            </w:r>
          </w:p>
        </w:tc>
      </w:tr>
      <w:tr w:rsidR="0084513D" w:rsidRPr="00AC1F5A" w:rsidTr="007D4470">
        <w:tc>
          <w:tcPr>
            <w:tcW w:w="2330" w:type="dxa"/>
            <w:tcBorders>
              <w:top w:val="single" w:sz="4" w:space="0" w:color="000000"/>
              <w:left w:val="single" w:sz="4" w:space="0" w:color="000000"/>
              <w:bottom w:val="single" w:sz="4" w:space="0" w:color="000000"/>
              <w:right w:val="single" w:sz="4" w:space="0" w:color="000000"/>
            </w:tcBorders>
            <w:hideMark/>
          </w:tcPr>
          <w:p w:rsidR="0084513D" w:rsidRPr="00AC1F5A" w:rsidRDefault="0084513D" w:rsidP="007D4470">
            <w:pPr>
              <w:spacing w:after="0" w:line="240" w:lineRule="auto"/>
              <w:jc w:val="center"/>
              <w:rPr>
                <w:rFonts w:ascii="Times New Roman" w:eastAsia="Times New Roman" w:hAnsi="Times New Roman" w:cs="Times New Roman"/>
                <w:sz w:val="24"/>
                <w:szCs w:val="24"/>
              </w:rPr>
            </w:pPr>
            <w:r w:rsidRPr="00AC1F5A">
              <w:rPr>
                <w:rFonts w:ascii="Times New Roman" w:eastAsia="Times New Roman" w:hAnsi="Times New Roman" w:cs="Times New Roman"/>
                <w:sz w:val="24"/>
                <w:szCs w:val="24"/>
                <w:lang w:eastAsia="ru-RU"/>
              </w:rPr>
              <w:t>Физическая культура</w:t>
            </w:r>
          </w:p>
        </w:tc>
        <w:tc>
          <w:tcPr>
            <w:tcW w:w="1256" w:type="dxa"/>
            <w:tcBorders>
              <w:top w:val="single" w:sz="4" w:space="0" w:color="000000"/>
              <w:left w:val="single" w:sz="4" w:space="0" w:color="000000"/>
              <w:bottom w:val="single" w:sz="4" w:space="0" w:color="000000"/>
              <w:right w:val="single" w:sz="4" w:space="0" w:color="000000"/>
            </w:tcBorders>
          </w:tcPr>
          <w:p w:rsidR="0084513D" w:rsidRPr="00AC1F5A" w:rsidRDefault="0084513D" w:rsidP="007D4470">
            <w:pPr>
              <w:spacing w:after="0" w:line="240" w:lineRule="auto"/>
              <w:jc w:val="center"/>
              <w:rPr>
                <w:rFonts w:ascii="Times New Roman" w:eastAsia="Times New Roman" w:hAnsi="Times New Roman" w:cs="Times New Roman"/>
                <w:b/>
                <w:sz w:val="24"/>
                <w:szCs w:val="24"/>
              </w:rPr>
            </w:pPr>
            <w:r w:rsidRPr="00AC1F5A">
              <w:rPr>
                <w:rFonts w:ascii="Times New Roman" w:eastAsia="Times New Roman" w:hAnsi="Times New Roman" w:cs="Times New Roman"/>
                <w:b/>
                <w:sz w:val="24"/>
                <w:szCs w:val="24"/>
              </w:rPr>
              <w:t>50</w:t>
            </w:r>
          </w:p>
        </w:tc>
        <w:tc>
          <w:tcPr>
            <w:tcW w:w="1376" w:type="dxa"/>
            <w:tcBorders>
              <w:top w:val="single" w:sz="4" w:space="0" w:color="000000"/>
              <w:left w:val="single" w:sz="4" w:space="0" w:color="000000"/>
              <w:bottom w:val="single" w:sz="4" w:space="0" w:color="000000"/>
              <w:right w:val="single" w:sz="4" w:space="0" w:color="000000"/>
            </w:tcBorders>
          </w:tcPr>
          <w:p w:rsidR="0084513D" w:rsidRPr="00AC1F5A" w:rsidRDefault="0084513D" w:rsidP="007D44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276" w:type="dxa"/>
            <w:tcBorders>
              <w:top w:val="single" w:sz="4" w:space="0" w:color="000000"/>
              <w:left w:val="single" w:sz="4" w:space="0" w:color="000000"/>
              <w:bottom w:val="single" w:sz="4" w:space="0" w:color="000000"/>
              <w:right w:val="single" w:sz="4" w:space="0" w:color="000000"/>
            </w:tcBorders>
          </w:tcPr>
          <w:p w:rsidR="0084513D" w:rsidRPr="00AC1F5A" w:rsidRDefault="0084513D" w:rsidP="007D4470">
            <w:pPr>
              <w:spacing w:after="0" w:line="240" w:lineRule="auto"/>
              <w:jc w:val="center"/>
              <w:rPr>
                <w:rFonts w:ascii="Times New Roman" w:eastAsia="Times New Roman" w:hAnsi="Times New Roman" w:cs="Times New Roman"/>
                <w:b/>
                <w:sz w:val="24"/>
                <w:szCs w:val="24"/>
              </w:rPr>
            </w:pPr>
            <w:r w:rsidRPr="00AC1F5A">
              <w:rPr>
                <w:rFonts w:ascii="Times New Roman" w:eastAsia="Times New Roman" w:hAnsi="Times New Roman" w:cs="Times New Roman"/>
                <w:b/>
                <w:sz w:val="24"/>
                <w:szCs w:val="24"/>
              </w:rPr>
              <w:t>50</w:t>
            </w:r>
          </w:p>
        </w:tc>
        <w:tc>
          <w:tcPr>
            <w:tcW w:w="1304" w:type="dxa"/>
            <w:tcBorders>
              <w:top w:val="single" w:sz="4" w:space="0" w:color="000000"/>
              <w:left w:val="single" w:sz="4" w:space="0" w:color="000000"/>
              <w:bottom w:val="single" w:sz="4" w:space="0" w:color="000000"/>
              <w:right w:val="single" w:sz="4" w:space="0" w:color="000000"/>
            </w:tcBorders>
          </w:tcPr>
          <w:p w:rsidR="0084513D" w:rsidRPr="00AC1F5A" w:rsidRDefault="0084513D" w:rsidP="007D44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267" w:type="dxa"/>
            <w:tcBorders>
              <w:top w:val="single" w:sz="4" w:space="0" w:color="000000"/>
              <w:left w:val="single" w:sz="4" w:space="0" w:color="000000"/>
              <w:bottom w:val="single" w:sz="4" w:space="0" w:color="000000"/>
              <w:right w:val="single" w:sz="4" w:space="0" w:color="000000"/>
            </w:tcBorders>
          </w:tcPr>
          <w:p w:rsidR="0084513D" w:rsidRPr="00AC1F5A" w:rsidRDefault="0084513D" w:rsidP="007D4470">
            <w:pPr>
              <w:spacing w:after="0" w:line="240" w:lineRule="auto"/>
              <w:jc w:val="center"/>
              <w:rPr>
                <w:rFonts w:ascii="Times New Roman" w:eastAsia="Times New Roman" w:hAnsi="Times New Roman" w:cs="Times New Roman"/>
                <w:b/>
                <w:sz w:val="24"/>
                <w:szCs w:val="24"/>
              </w:rPr>
            </w:pPr>
            <w:r w:rsidRPr="00AC1F5A">
              <w:rPr>
                <w:rFonts w:ascii="Times New Roman" w:eastAsia="Times New Roman" w:hAnsi="Times New Roman" w:cs="Times New Roman"/>
                <w:b/>
                <w:sz w:val="24"/>
                <w:szCs w:val="24"/>
              </w:rPr>
              <w:t>0</w:t>
            </w:r>
          </w:p>
        </w:tc>
        <w:tc>
          <w:tcPr>
            <w:tcW w:w="1304" w:type="dxa"/>
            <w:gridSpan w:val="2"/>
            <w:tcBorders>
              <w:top w:val="single" w:sz="4" w:space="0" w:color="000000"/>
              <w:left w:val="single" w:sz="4" w:space="0" w:color="000000"/>
              <w:bottom w:val="single" w:sz="4" w:space="0" w:color="000000"/>
              <w:right w:val="single" w:sz="4" w:space="0" w:color="000000"/>
            </w:tcBorders>
          </w:tcPr>
          <w:p w:rsidR="0084513D" w:rsidRPr="00AC1F5A" w:rsidRDefault="0084513D" w:rsidP="007D4470">
            <w:pPr>
              <w:spacing w:after="0" w:line="240" w:lineRule="auto"/>
              <w:jc w:val="center"/>
              <w:rPr>
                <w:rFonts w:ascii="Times New Roman" w:eastAsia="Times New Roman" w:hAnsi="Times New Roman" w:cs="Times New Roman"/>
                <w:sz w:val="24"/>
                <w:szCs w:val="24"/>
              </w:rPr>
            </w:pPr>
            <w:r w:rsidRPr="00AC1F5A">
              <w:rPr>
                <w:rFonts w:ascii="Times New Roman" w:eastAsia="Times New Roman" w:hAnsi="Times New Roman" w:cs="Times New Roman"/>
                <w:sz w:val="24"/>
                <w:szCs w:val="24"/>
              </w:rPr>
              <w:t>0</w:t>
            </w:r>
          </w:p>
        </w:tc>
      </w:tr>
      <w:tr w:rsidR="0084513D" w:rsidRPr="00AC1F5A" w:rsidTr="007D4470">
        <w:tc>
          <w:tcPr>
            <w:tcW w:w="2330" w:type="dxa"/>
            <w:tcBorders>
              <w:top w:val="single" w:sz="4" w:space="0" w:color="000000"/>
              <w:left w:val="single" w:sz="4" w:space="0" w:color="000000"/>
              <w:bottom w:val="single" w:sz="4" w:space="0" w:color="000000"/>
              <w:right w:val="single" w:sz="4" w:space="0" w:color="000000"/>
            </w:tcBorders>
            <w:hideMark/>
          </w:tcPr>
          <w:p w:rsidR="0084513D" w:rsidRPr="00AC1F5A" w:rsidRDefault="0084513D" w:rsidP="007D4470">
            <w:pPr>
              <w:spacing w:after="0" w:line="240" w:lineRule="auto"/>
              <w:jc w:val="center"/>
              <w:rPr>
                <w:rFonts w:ascii="Times New Roman" w:eastAsia="Times New Roman" w:hAnsi="Times New Roman" w:cs="Times New Roman"/>
                <w:sz w:val="24"/>
                <w:szCs w:val="24"/>
              </w:rPr>
            </w:pPr>
            <w:r w:rsidRPr="00AC1F5A">
              <w:rPr>
                <w:rFonts w:ascii="Times New Roman" w:eastAsia="Times New Roman" w:hAnsi="Times New Roman" w:cs="Times New Roman"/>
                <w:sz w:val="24"/>
                <w:szCs w:val="24"/>
                <w:lang w:eastAsia="ru-RU"/>
              </w:rPr>
              <w:t>Музыка</w:t>
            </w:r>
          </w:p>
        </w:tc>
        <w:tc>
          <w:tcPr>
            <w:tcW w:w="1256" w:type="dxa"/>
            <w:tcBorders>
              <w:top w:val="single" w:sz="4" w:space="0" w:color="000000"/>
              <w:left w:val="single" w:sz="4" w:space="0" w:color="000000"/>
              <w:bottom w:val="single" w:sz="4" w:space="0" w:color="000000"/>
              <w:right w:val="single" w:sz="4" w:space="0" w:color="000000"/>
            </w:tcBorders>
          </w:tcPr>
          <w:p w:rsidR="0084513D" w:rsidRPr="00AC1F5A" w:rsidRDefault="0084513D" w:rsidP="007D4470">
            <w:pPr>
              <w:spacing w:after="0" w:line="240" w:lineRule="auto"/>
              <w:jc w:val="center"/>
              <w:rPr>
                <w:rFonts w:ascii="Times New Roman" w:eastAsia="Times New Roman" w:hAnsi="Times New Roman" w:cs="Times New Roman"/>
                <w:b/>
                <w:sz w:val="24"/>
                <w:szCs w:val="24"/>
              </w:rPr>
            </w:pPr>
            <w:r w:rsidRPr="00AC1F5A">
              <w:rPr>
                <w:rFonts w:ascii="Times New Roman" w:eastAsia="Times New Roman" w:hAnsi="Times New Roman" w:cs="Times New Roman"/>
                <w:b/>
                <w:sz w:val="24"/>
                <w:szCs w:val="24"/>
              </w:rPr>
              <w:t>0</w:t>
            </w:r>
          </w:p>
        </w:tc>
        <w:tc>
          <w:tcPr>
            <w:tcW w:w="1376" w:type="dxa"/>
            <w:tcBorders>
              <w:top w:val="single" w:sz="4" w:space="0" w:color="000000"/>
              <w:left w:val="single" w:sz="4" w:space="0" w:color="000000"/>
              <w:bottom w:val="single" w:sz="4" w:space="0" w:color="000000"/>
              <w:right w:val="single" w:sz="4" w:space="0" w:color="000000"/>
            </w:tcBorders>
          </w:tcPr>
          <w:p w:rsidR="0084513D" w:rsidRPr="00AC1F5A" w:rsidRDefault="0084513D" w:rsidP="007D44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rsidR="0084513D" w:rsidRPr="00AC1F5A" w:rsidRDefault="0084513D" w:rsidP="007D4470">
            <w:pPr>
              <w:spacing w:after="0" w:line="240" w:lineRule="auto"/>
              <w:jc w:val="center"/>
              <w:rPr>
                <w:rFonts w:ascii="Times New Roman" w:eastAsia="Times New Roman" w:hAnsi="Times New Roman" w:cs="Times New Roman"/>
                <w:b/>
                <w:sz w:val="24"/>
                <w:szCs w:val="24"/>
              </w:rPr>
            </w:pPr>
            <w:r w:rsidRPr="00AC1F5A">
              <w:rPr>
                <w:rFonts w:ascii="Times New Roman" w:eastAsia="Times New Roman" w:hAnsi="Times New Roman" w:cs="Times New Roman"/>
                <w:b/>
                <w:sz w:val="24"/>
                <w:szCs w:val="24"/>
              </w:rPr>
              <w:t>100</w:t>
            </w:r>
          </w:p>
        </w:tc>
        <w:tc>
          <w:tcPr>
            <w:tcW w:w="1304" w:type="dxa"/>
            <w:tcBorders>
              <w:top w:val="single" w:sz="4" w:space="0" w:color="000000"/>
              <w:left w:val="single" w:sz="4" w:space="0" w:color="000000"/>
              <w:bottom w:val="single" w:sz="4" w:space="0" w:color="000000"/>
              <w:right w:val="single" w:sz="4" w:space="0" w:color="000000"/>
            </w:tcBorders>
          </w:tcPr>
          <w:p w:rsidR="0084513D" w:rsidRPr="00AC1F5A" w:rsidRDefault="0084513D" w:rsidP="007D44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67" w:type="dxa"/>
            <w:tcBorders>
              <w:top w:val="single" w:sz="4" w:space="0" w:color="000000"/>
              <w:left w:val="single" w:sz="4" w:space="0" w:color="000000"/>
              <w:bottom w:val="single" w:sz="4" w:space="0" w:color="000000"/>
              <w:right w:val="single" w:sz="4" w:space="0" w:color="000000"/>
            </w:tcBorders>
          </w:tcPr>
          <w:p w:rsidR="0084513D" w:rsidRPr="00AC1F5A" w:rsidRDefault="0084513D" w:rsidP="007D4470">
            <w:pPr>
              <w:spacing w:after="0" w:line="240" w:lineRule="auto"/>
              <w:jc w:val="center"/>
              <w:rPr>
                <w:rFonts w:ascii="Times New Roman" w:eastAsia="Times New Roman" w:hAnsi="Times New Roman" w:cs="Times New Roman"/>
                <w:b/>
                <w:sz w:val="24"/>
                <w:szCs w:val="24"/>
              </w:rPr>
            </w:pPr>
            <w:r w:rsidRPr="00AC1F5A">
              <w:rPr>
                <w:rFonts w:ascii="Times New Roman" w:eastAsia="Times New Roman" w:hAnsi="Times New Roman" w:cs="Times New Roman"/>
                <w:b/>
                <w:sz w:val="24"/>
                <w:szCs w:val="24"/>
              </w:rPr>
              <w:t>0</w:t>
            </w:r>
          </w:p>
        </w:tc>
        <w:tc>
          <w:tcPr>
            <w:tcW w:w="1304" w:type="dxa"/>
            <w:gridSpan w:val="2"/>
            <w:tcBorders>
              <w:top w:val="single" w:sz="4" w:space="0" w:color="000000"/>
              <w:left w:val="single" w:sz="4" w:space="0" w:color="000000"/>
              <w:bottom w:val="single" w:sz="4" w:space="0" w:color="000000"/>
              <w:right w:val="single" w:sz="4" w:space="0" w:color="000000"/>
            </w:tcBorders>
          </w:tcPr>
          <w:p w:rsidR="0084513D" w:rsidRPr="00AC1F5A" w:rsidRDefault="0084513D" w:rsidP="007D4470">
            <w:pPr>
              <w:spacing w:after="0" w:line="240" w:lineRule="auto"/>
              <w:jc w:val="center"/>
              <w:rPr>
                <w:rFonts w:ascii="Times New Roman" w:eastAsia="Times New Roman" w:hAnsi="Times New Roman" w:cs="Times New Roman"/>
                <w:sz w:val="24"/>
                <w:szCs w:val="24"/>
              </w:rPr>
            </w:pPr>
            <w:r w:rsidRPr="00AC1F5A">
              <w:rPr>
                <w:rFonts w:ascii="Times New Roman" w:eastAsia="Times New Roman" w:hAnsi="Times New Roman" w:cs="Times New Roman"/>
                <w:sz w:val="24"/>
                <w:szCs w:val="24"/>
              </w:rPr>
              <w:t>0</w:t>
            </w:r>
          </w:p>
        </w:tc>
      </w:tr>
    </w:tbl>
    <w:p w:rsidR="0084513D" w:rsidRPr="0084513D" w:rsidRDefault="0084513D" w:rsidP="0084513D">
      <w:pPr>
        <w:spacing w:after="0" w:line="240" w:lineRule="auto"/>
        <w:jc w:val="both"/>
        <w:rPr>
          <w:rFonts w:ascii="Times New Roman" w:eastAsia="Times New Roman" w:hAnsi="Times New Roman" w:cs="Times New Roman"/>
          <w:sz w:val="24"/>
          <w:szCs w:val="24"/>
          <w:lang w:eastAsia="ru-RU"/>
        </w:rPr>
      </w:pPr>
    </w:p>
    <w:p w:rsidR="0084513D" w:rsidRPr="0084513D" w:rsidRDefault="0084513D" w:rsidP="0084513D">
      <w:pPr>
        <w:spacing w:after="0" w:line="240" w:lineRule="auto"/>
        <w:jc w:val="both"/>
        <w:rPr>
          <w:rFonts w:ascii="Times New Roman" w:eastAsia="Times New Roman" w:hAnsi="Times New Roman" w:cs="Times New Roman"/>
          <w:b/>
          <w:sz w:val="24"/>
          <w:szCs w:val="24"/>
          <w:lang w:eastAsia="ru-RU"/>
        </w:rPr>
      </w:pPr>
    </w:p>
    <w:p w:rsidR="0084513D" w:rsidRPr="0084513D" w:rsidRDefault="0084513D" w:rsidP="0084513D">
      <w:pPr>
        <w:spacing w:after="0" w:line="240" w:lineRule="auto"/>
        <w:jc w:val="both"/>
        <w:rPr>
          <w:rFonts w:ascii="Times New Roman" w:eastAsia="Times New Roman" w:hAnsi="Times New Roman" w:cs="Times New Roman"/>
          <w:sz w:val="24"/>
          <w:szCs w:val="24"/>
          <w:lang w:eastAsia="ru-RU"/>
        </w:rPr>
      </w:pPr>
      <w:r w:rsidRPr="0084513D">
        <w:rPr>
          <w:rFonts w:ascii="Times New Roman" w:eastAsia="Times New Roman" w:hAnsi="Times New Roman" w:cs="Times New Roman"/>
          <w:b/>
          <w:sz w:val="24"/>
          <w:szCs w:val="24"/>
          <w:lang w:eastAsia="ru-RU"/>
        </w:rPr>
        <w:t>Результаты качества усвоения программного материала воспитанниками</w:t>
      </w:r>
      <w:r w:rsidRPr="0084513D">
        <w:rPr>
          <w:rFonts w:ascii="Times New Roman" w:eastAsia="Times New Roman" w:hAnsi="Times New Roman" w:cs="Times New Roman"/>
          <w:sz w:val="24"/>
          <w:szCs w:val="24"/>
          <w:lang w:eastAsia="ru-RU"/>
        </w:rPr>
        <w:t>.</w:t>
      </w:r>
    </w:p>
    <w:p w:rsidR="0084513D" w:rsidRPr="0084513D" w:rsidRDefault="0084513D" w:rsidP="0084513D">
      <w:pPr>
        <w:spacing w:after="0" w:line="240" w:lineRule="auto"/>
        <w:jc w:val="both"/>
        <w:rPr>
          <w:rFonts w:ascii="Times New Roman" w:eastAsia="Times New Roman" w:hAnsi="Times New Roman" w:cs="Times New Roman"/>
          <w:sz w:val="24"/>
          <w:szCs w:val="24"/>
          <w:lang w:eastAsia="ru-RU"/>
        </w:rPr>
      </w:pPr>
    </w:p>
    <w:tbl>
      <w:tblPr>
        <w:tblStyle w:val="310"/>
        <w:tblW w:w="4235" w:type="pct"/>
        <w:tblInd w:w="-34" w:type="dxa"/>
        <w:tblLayout w:type="fixed"/>
        <w:tblLook w:val="04A0" w:firstRow="1" w:lastRow="0" w:firstColumn="1" w:lastColumn="0" w:noHBand="0" w:noVBand="1"/>
      </w:tblPr>
      <w:tblGrid>
        <w:gridCol w:w="3580"/>
        <w:gridCol w:w="1520"/>
        <w:gridCol w:w="2114"/>
        <w:gridCol w:w="897"/>
      </w:tblGrid>
      <w:tr w:rsidR="0084513D" w:rsidRPr="0084513D" w:rsidTr="0084513D">
        <w:tc>
          <w:tcPr>
            <w:tcW w:w="2207" w:type="pct"/>
          </w:tcPr>
          <w:p w:rsidR="0084513D" w:rsidRPr="0084513D" w:rsidRDefault="0084513D" w:rsidP="0084513D">
            <w:pPr>
              <w:jc w:val="both"/>
              <w:rPr>
                <w:rFonts w:ascii="Times New Roman" w:eastAsia="Times New Roman" w:hAnsi="Times New Roman" w:cs="Times New Roman"/>
                <w:sz w:val="24"/>
                <w:szCs w:val="24"/>
              </w:rPr>
            </w:pPr>
          </w:p>
        </w:tc>
        <w:tc>
          <w:tcPr>
            <w:tcW w:w="937" w:type="pct"/>
          </w:tcPr>
          <w:p w:rsidR="0084513D" w:rsidRPr="0084513D" w:rsidRDefault="0084513D" w:rsidP="0084513D">
            <w:pPr>
              <w:jc w:val="both"/>
              <w:rPr>
                <w:rFonts w:ascii="Times New Roman" w:eastAsia="Times New Roman" w:hAnsi="Times New Roman" w:cs="Times New Roman"/>
                <w:sz w:val="24"/>
                <w:szCs w:val="24"/>
              </w:rPr>
            </w:pPr>
            <w:r w:rsidRPr="0084513D">
              <w:rPr>
                <w:rFonts w:ascii="Times New Roman" w:eastAsia="Times New Roman" w:hAnsi="Times New Roman" w:cs="Times New Roman"/>
                <w:sz w:val="24"/>
                <w:szCs w:val="24"/>
              </w:rPr>
              <w:t>Старшая</w:t>
            </w:r>
          </w:p>
          <w:p w:rsidR="0084513D" w:rsidRPr="0084513D" w:rsidRDefault="0084513D" w:rsidP="0084513D">
            <w:pPr>
              <w:jc w:val="both"/>
              <w:rPr>
                <w:rFonts w:ascii="Times New Roman" w:eastAsia="Times New Roman" w:hAnsi="Times New Roman" w:cs="Times New Roman"/>
                <w:sz w:val="24"/>
                <w:szCs w:val="24"/>
              </w:rPr>
            </w:pPr>
            <w:r w:rsidRPr="0084513D">
              <w:rPr>
                <w:rFonts w:ascii="Times New Roman" w:eastAsia="Times New Roman" w:hAnsi="Times New Roman" w:cs="Times New Roman"/>
                <w:sz w:val="24"/>
                <w:szCs w:val="24"/>
              </w:rPr>
              <w:t>1чел.</w:t>
            </w:r>
          </w:p>
        </w:tc>
        <w:tc>
          <w:tcPr>
            <w:tcW w:w="1303" w:type="pct"/>
          </w:tcPr>
          <w:p w:rsidR="0084513D" w:rsidRPr="0084513D" w:rsidRDefault="0084513D" w:rsidP="0084513D">
            <w:pPr>
              <w:jc w:val="both"/>
              <w:rPr>
                <w:rFonts w:ascii="Times New Roman" w:eastAsia="Times New Roman" w:hAnsi="Times New Roman" w:cs="Times New Roman"/>
                <w:sz w:val="24"/>
                <w:szCs w:val="24"/>
              </w:rPr>
            </w:pPr>
            <w:r w:rsidRPr="0084513D">
              <w:rPr>
                <w:rFonts w:ascii="Times New Roman" w:eastAsia="Times New Roman" w:hAnsi="Times New Roman" w:cs="Times New Roman"/>
                <w:sz w:val="24"/>
                <w:szCs w:val="24"/>
              </w:rPr>
              <w:t>Подготовительная</w:t>
            </w:r>
          </w:p>
          <w:p w:rsidR="0084513D" w:rsidRPr="0084513D" w:rsidRDefault="0084513D" w:rsidP="0084513D">
            <w:pPr>
              <w:jc w:val="both"/>
              <w:rPr>
                <w:rFonts w:ascii="Times New Roman" w:eastAsia="Times New Roman" w:hAnsi="Times New Roman" w:cs="Times New Roman"/>
                <w:sz w:val="24"/>
                <w:szCs w:val="24"/>
              </w:rPr>
            </w:pPr>
            <w:r w:rsidRPr="0084513D">
              <w:rPr>
                <w:rFonts w:ascii="Times New Roman" w:eastAsia="Times New Roman" w:hAnsi="Times New Roman" w:cs="Times New Roman"/>
                <w:sz w:val="24"/>
                <w:szCs w:val="24"/>
              </w:rPr>
              <w:t>2чел</w:t>
            </w:r>
          </w:p>
        </w:tc>
        <w:tc>
          <w:tcPr>
            <w:tcW w:w="553" w:type="pct"/>
          </w:tcPr>
          <w:p w:rsidR="0084513D" w:rsidRPr="0084513D" w:rsidRDefault="0084513D" w:rsidP="0084513D">
            <w:pPr>
              <w:jc w:val="both"/>
              <w:rPr>
                <w:rFonts w:ascii="Times New Roman" w:eastAsia="Times New Roman" w:hAnsi="Times New Roman" w:cs="Times New Roman"/>
                <w:sz w:val="24"/>
                <w:szCs w:val="24"/>
              </w:rPr>
            </w:pPr>
            <w:r w:rsidRPr="0084513D">
              <w:rPr>
                <w:rFonts w:ascii="Times New Roman" w:eastAsia="Times New Roman" w:hAnsi="Times New Roman" w:cs="Times New Roman"/>
                <w:sz w:val="24"/>
                <w:szCs w:val="24"/>
              </w:rPr>
              <w:t xml:space="preserve">Итого </w:t>
            </w:r>
          </w:p>
        </w:tc>
      </w:tr>
      <w:tr w:rsidR="0084513D" w:rsidRPr="0084513D" w:rsidTr="0084513D">
        <w:tc>
          <w:tcPr>
            <w:tcW w:w="2207" w:type="pct"/>
          </w:tcPr>
          <w:p w:rsidR="0084513D" w:rsidRPr="0084513D" w:rsidRDefault="0084513D" w:rsidP="0084513D">
            <w:pPr>
              <w:jc w:val="both"/>
              <w:rPr>
                <w:rFonts w:ascii="Times New Roman" w:eastAsia="Times New Roman" w:hAnsi="Times New Roman" w:cs="Times New Roman"/>
                <w:sz w:val="24"/>
                <w:szCs w:val="24"/>
              </w:rPr>
            </w:pPr>
            <w:r w:rsidRPr="0084513D">
              <w:rPr>
                <w:rFonts w:ascii="Times New Roman" w:eastAsia="Times New Roman" w:hAnsi="Times New Roman" w:cs="Times New Roman"/>
                <w:sz w:val="24"/>
                <w:szCs w:val="24"/>
              </w:rPr>
              <w:lastRenderedPageBreak/>
              <w:t>ФЭМП</w:t>
            </w:r>
          </w:p>
        </w:tc>
        <w:tc>
          <w:tcPr>
            <w:tcW w:w="937" w:type="pct"/>
          </w:tcPr>
          <w:p w:rsidR="0084513D" w:rsidRPr="0084513D" w:rsidRDefault="0084513D" w:rsidP="0084513D">
            <w:pPr>
              <w:jc w:val="both"/>
              <w:rPr>
                <w:rFonts w:ascii="Times New Roman" w:eastAsia="Times New Roman" w:hAnsi="Times New Roman" w:cs="Times New Roman"/>
                <w:sz w:val="24"/>
                <w:szCs w:val="24"/>
              </w:rPr>
            </w:pPr>
            <w:r w:rsidRPr="0084513D">
              <w:rPr>
                <w:rFonts w:ascii="Times New Roman" w:eastAsia="Times New Roman" w:hAnsi="Times New Roman" w:cs="Times New Roman"/>
                <w:sz w:val="24"/>
                <w:szCs w:val="24"/>
              </w:rPr>
              <w:t>67</w:t>
            </w:r>
          </w:p>
        </w:tc>
        <w:tc>
          <w:tcPr>
            <w:tcW w:w="1303" w:type="pct"/>
          </w:tcPr>
          <w:p w:rsidR="0084513D" w:rsidRPr="0084513D" w:rsidRDefault="0084513D" w:rsidP="0084513D">
            <w:pPr>
              <w:jc w:val="both"/>
              <w:rPr>
                <w:rFonts w:ascii="Times New Roman" w:eastAsia="Times New Roman" w:hAnsi="Times New Roman" w:cs="Times New Roman"/>
                <w:sz w:val="24"/>
                <w:szCs w:val="24"/>
              </w:rPr>
            </w:pPr>
            <w:r w:rsidRPr="0084513D">
              <w:rPr>
                <w:rFonts w:ascii="Times New Roman" w:eastAsia="Times New Roman" w:hAnsi="Times New Roman" w:cs="Times New Roman"/>
                <w:sz w:val="24"/>
                <w:szCs w:val="24"/>
              </w:rPr>
              <w:t>69</w:t>
            </w:r>
          </w:p>
        </w:tc>
        <w:tc>
          <w:tcPr>
            <w:tcW w:w="553" w:type="pct"/>
          </w:tcPr>
          <w:p w:rsidR="0084513D" w:rsidRPr="0084513D" w:rsidRDefault="0084513D" w:rsidP="0084513D">
            <w:pPr>
              <w:jc w:val="both"/>
              <w:rPr>
                <w:rFonts w:ascii="Times New Roman" w:eastAsia="Times New Roman" w:hAnsi="Times New Roman" w:cs="Times New Roman"/>
                <w:sz w:val="24"/>
                <w:szCs w:val="24"/>
              </w:rPr>
            </w:pPr>
          </w:p>
        </w:tc>
      </w:tr>
      <w:tr w:rsidR="0084513D" w:rsidRPr="0084513D" w:rsidTr="0084513D">
        <w:tc>
          <w:tcPr>
            <w:tcW w:w="2207" w:type="pct"/>
          </w:tcPr>
          <w:p w:rsidR="0084513D" w:rsidRPr="0084513D" w:rsidRDefault="0084513D" w:rsidP="0084513D">
            <w:pPr>
              <w:jc w:val="both"/>
              <w:rPr>
                <w:rFonts w:ascii="Times New Roman" w:eastAsia="Times New Roman" w:hAnsi="Times New Roman" w:cs="Times New Roman"/>
                <w:sz w:val="24"/>
                <w:szCs w:val="24"/>
              </w:rPr>
            </w:pPr>
            <w:r w:rsidRPr="0084513D">
              <w:rPr>
                <w:rFonts w:ascii="Times New Roman" w:eastAsia="Times New Roman" w:hAnsi="Times New Roman" w:cs="Times New Roman"/>
                <w:sz w:val="24"/>
                <w:szCs w:val="24"/>
              </w:rPr>
              <w:t>Подготовка к обучению грамоте</w:t>
            </w:r>
          </w:p>
        </w:tc>
        <w:tc>
          <w:tcPr>
            <w:tcW w:w="937" w:type="pct"/>
          </w:tcPr>
          <w:p w:rsidR="0084513D" w:rsidRPr="0084513D" w:rsidRDefault="0084513D" w:rsidP="0084513D">
            <w:pPr>
              <w:jc w:val="both"/>
              <w:rPr>
                <w:rFonts w:ascii="Times New Roman" w:eastAsia="Times New Roman" w:hAnsi="Times New Roman" w:cs="Times New Roman"/>
                <w:sz w:val="24"/>
                <w:szCs w:val="24"/>
              </w:rPr>
            </w:pPr>
            <w:r w:rsidRPr="0084513D">
              <w:rPr>
                <w:rFonts w:ascii="Times New Roman" w:eastAsia="Times New Roman" w:hAnsi="Times New Roman" w:cs="Times New Roman"/>
                <w:sz w:val="24"/>
                <w:szCs w:val="24"/>
              </w:rPr>
              <w:t>-</w:t>
            </w:r>
          </w:p>
        </w:tc>
        <w:tc>
          <w:tcPr>
            <w:tcW w:w="1303" w:type="pct"/>
          </w:tcPr>
          <w:p w:rsidR="0084513D" w:rsidRPr="0084513D" w:rsidRDefault="0084513D" w:rsidP="0084513D">
            <w:pPr>
              <w:jc w:val="both"/>
              <w:rPr>
                <w:rFonts w:ascii="Times New Roman" w:eastAsia="Times New Roman" w:hAnsi="Times New Roman" w:cs="Times New Roman"/>
                <w:b/>
                <w:sz w:val="24"/>
                <w:szCs w:val="24"/>
              </w:rPr>
            </w:pPr>
            <w:r w:rsidRPr="0084513D">
              <w:rPr>
                <w:rFonts w:ascii="Times New Roman" w:eastAsia="Times New Roman" w:hAnsi="Times New Roman" w:cs="Times New Roman"/>
                <w:b/>
                <w:sz w:val="24"/>
                <w:szCs w:val="24"/>
              </w:rPr>
              <w:t>75</w:t>
            </w:r>
          </w:p>
        </w:tc>
        <w:tc>
          <w:tcPr>
            <w:tcW w:w="553" w:type="pct"/>
          </w:tcPr>
          <w:p w:rsidR="0084513D" w:rsidRPr="0084513D" w:rsidRDefault="0084513D" w:rsidP="0084513D">
            <w:pPr>
              <w:jc w:val="both"/>
              <w:rPr>
                <w:rFonts w:ascii="Times New Roman" w:eastAsia="Times New Roman" w:hAnsi="Times New Roman" w:cs="Times New Roman"/>
                <w:sz w:val="24"/>
                <w:szCs w:val="24"/>
              </w:rPr>
            </w:pPr>
          </w:p>
        </w:tc>
      </w:tr>
      <w:tr w:rsidR="0084513D" w:rsidRPr="0084513D" w:rsidTr="0084513D">
        <w:tc>
          <w:tcPr>
            <w:tcW w:w="2207" w:type="pct"/>
          </w:tcPr>
          <w:p w:rsidR="0084513D" w:rsidRPr="0084513D" w:rsidRDefault="0084513D" w:rsidP="0084513D">
            <w:pPr>
              <w:jc w:val="both"/>
              <w:rPr>
                <w:rFonts w:ascii="Times New Roman" w:eastAsia="Times New Roman" w:hAnsi="Times New Roman" w:cs="Times New Roman"/>
                <w:sz w:val="24"/>
                <w:szCs w:val="24"/>
              </w:rPr>
            </w:pPr>
            <w:r w:rsidRPr="0084513D">
              <w:rPr>
                <w:rFonts w:ascii="Times New Roman" w:eastAsia="Times New Roman" w:hAnsi="Times New Roman" w:cs="Times New Roman"/>
                <w:sz w:val="24"/>
                <w:szCs w:val="24"/>
              </w:rPr>
              <w:t>Развитие речи</w:t>
            </w:r>
          </w:p>
        </w:tc>
        <w:tc>
          <w:tcPr>
            <w:tcW w:w="937" w:type="pct"/>
          </w:tcPr>
          <w:p w:rsidR="0084513D" w:rsidRPr="0084513D" w:rsidRDefault="0084513D" w:rsidP="0084513D">
            <w:pPr>
              <w:jc w:val="both"/>
              <w:rPr>
                <w:rFonts w:ascii="Times New Roman" w:eastAsia="Times New Roman" w:hAnsi="Times New Roman" w:cs="Times New Roman"/>
                <w:sz w:val="24"/>
                <w:szCs w:val="24"/>
              </w:rPr>
            </w:pPr>
            <w:r w:rsidRPr="0084513D">
              <w:rPr>
                <w:rFonts w:ascii="Times New Roman" w:eastAsia="Times New Roman" w:hAnsi="Times New Roman" w:cs="Times New Roman"/>
                <w:sz w:val="24"/>
                <w:szCs w:val="24"/>
              </w:rPr>
              <w:t>67</w:t>
            </w:r>
          </w:p>
        </w:tc>
        <w:tc>
          <w:tcPr>
            <w:tcW w:w="1303" w:type="pct"/>
          </w:tcPr>
          <w:p w:rsidR="0084513D" w:rsidRPr="0084513D" w:rsidRDefault="0084513D" w:rsidP="0084513D">
            <w:pPr>
              <w:jc w:val="both"/>
              <w:rPr>
                <w:rFonts w:ascii="Times New Roman" w:eastAsia="Times New Roman" w:hAnsi="Times New Roman" w:cs="Times New Roman"/>
                <w:sz w:val="24"/>
                <w:szCs w:val="24"/>
              </w:rPr>
            </w:pPr>
            <w:r w:rsidRPr="0084513D">
              <w:rPr>
                <w:rFonts w:ascii="Times New Roman" w:eastAsia="Times New Roman" w:hAnsi="Times New Roman" w:cs="Times New Roman"/>
                <w:sz w:val="24"/>
                <w:szCs w:val="24"/>
              </w:rPr>
              <w:t>70</w:t>
            </w:r>
          </w:p>
        </w:tc>
        <w:tc>
          <w:tcPr>
            <w:tcW w:w="553" w:type="pct"/>
          </w:tcPr>
          <w:p w:rsidR="0084513D" w:rsidRPr="0084513D" w:rsidRDefault="0084513D" w:rsidP="0084513D">
            <w:pPr>
              <w:jc w:val="both"/>
              <w:rPr>
                <w:rFonts w:ascii="Times New Roman" w:eastAsia="Times New Roman" w:hAnsi="Times New Roman" w:cs="Times New Roman"/>
                <w:sz w:val="24"/>
                <w:szCs w:val="24"/>
              </w:rPr>
            </w:pPr>
          </w:p>
        </w:tc>
      </w:tr>
      <w:tr w:rsidR="0084513D" w:rsidRPr="0084513D" w:rsidTr="0084513D">
        <w:tc>
          <w:tcPr>
            <w:tcW w:w="2207" w:type="pct"/>
          </w:tcPr>
          <w:p w:rsidR="0084513D" w:rsidRPr="0084513D" w:rsidRDefault="0084513D" w:rsidP="0084513D">
            <w:pPr>
              <w:jc w:val="both"/>
              <w:rPr>
                <w:rFonts w:ascii="Times New Roman" w:eastAsia="Times New Roman" w:hAnsi="Times New Roman" w:cs="Times New Roman"/>
                <w:sz w:val="24"/>
                <w:szCs w:val="24"/>
              </w:rPr>
            </w:pPr>
            <w:r w:rsidRPr="0084513D">
              <w:rPr>
                <w:rFonts w:ascii="Times New Roman" w:eastAsia="Times New Roman" w:hAnsi="Times New Roman" w:cs="Times New Roman"/>
                <w:sz w:val="24"/>
                <w:szCs w:val="24"/>
              </w:rPr>
              <w:t>Изобразительная</w:t>
            </w:r>
          </w:p>
          <w:p w:rsidR="0084513D" w:rsidRPr="0084513D" w:rsidRDefault="0084513D" w:rsidP="0084513D">
            <w:pPr>
              <w:jc w:val="both"/>
              <w:rPr>
                <w:rFonts w:ascii="Times New Roman" w:eastAsia="Times New Roman" w:hAnsi="Times New Roman" w:cs="Times New Roman"/>
                <w:sz w:val="24"/>
                <w:szCs w:val="24"/>
              </w:rPr>
            </w:pPr>
            <w:r w:rsidRPr="0084513D">
              <w:rPr>
                <w:rFonts w:ascii="Times New Roman" w:eastAsia="Times New Roman" w:hAnsi="Times New Roman" w:cs="Times New Roman"/>
                <w:sz w:val="24"/>
                <w:szCs w:val="24"/>
              </w:rPr>
              <w:t>деятельность</w:t>
            </w:r>
          </w:p>
        </w:tc>
        <w:tc>
          <w:tcPr>
            <w:tcW w:w="937" w:type="pct"/>
          </w:tcPr>
          <w:p w:rsidR="0084513D" w:rsidRPr="0084513D" w:rsidRDefault="0084513D" w:rsidP="0084513D">
            <w:pPr>
              <w:jc w:val="both"/>
              <w:rPr>
                <w:rFonts w:ascii="Times New Roman" w:eastAsia="Times New Roman" w:hAnsi="Times New Roman" w:cs="Times New Roman"/>
                <w:sz w:val="24"/>
                <w:szCs w:val="24"/>
              </w:rPr>
            </w:pPr>
            <w:r w:rsidRPr="0084513D">
              <w:rPr>
                <w:rFonts w:ascii="Times New Roman" w:eastAsia="Times New Roman" w:hAnsi="Times New Roman" w:cs="Times New Roman"/>
                <w:sz w:val="24"/>
                <w:szCs w:val="24"/>
              </w:rPr>
              <w:t>69</w:t>
            </w:r>
          </w:p>
        </w:tc>
        <w:tc>
          <w:tcPr>
            <w:tcW w:w="1303" w:type="pct"/>
          </w:tcPr>
          <w:p w:rsidR="0084513D" w:rsidRPr="0084513D" w:rsidRDefault="0084513D" w:rsidP="0084513D">
            <w:pPr>
              <w:jc w:val="both"/>
              <w:rPr>
                <w:rFonts w:ascii="Times New Roman" w:eastAsia="Times New Roman" w:hAnsi="Times New Roman" w:cs="Times New Roman"/>
                <w:sz w:val="24"/>
                <w:szCs w:val="24"/>
              </w:rPr>
            </w:pPr>
            <w:r w:rsidRPr="0084513D">
              <w:rPr>
                <w:rFonts w:ascii="Times New Roman" w:eastAsia="Times New Roman" w:hAnsi="Times New Roman" w:cs="Times New Roman"/>
                <w:sz w:val="24"/>
                <w:szCs w:val="24"/>
              </w:rPr>
              <w:t>69</w:t>
            </w:r>
          </w:p>
        </w:tc>
        <w:tc>
          <w:tcPr>
            <w:tcW w:w="553" w:type="pct"/>
          </w:tcPr>
          <w:p w:rsidR="0084513D" w:rsidRPr="0084513D" w:rsidRDefault="0084513D" w:rsidP="0084513D">
            <w:pPr>
              <w:jc w:val="both"/>
              <w:rPr>
                <w:rFonts w:ascii="Times New Roman" w:eastAsia="Times New Roman" w:hAnsi="Times New Roman" w:cs="Times New Roman"/>
                <w:sz w:val="24"/>
                <w:szCs w:val="24"/>
              </w:rPr>
            </w:pPr>
          </w:p>
        </w:tc>
      </w:tr>
      <w:tr w:rsidR="0084513D" w:rsidRPr="0084513D" w:rsidTr="0084513D">
        <w:tc>
          <w:tcPr>
            <w:tcW w:w="2207" w:type="pct"/>
          </w:tcPr>
          <w:p w:rsidR="0084513D" w:rsidRPr="0084513D" w:rsidRDefault="0084513D" w:rsidP="0084513D">
            <w:pPr>
              <w:jc w:val="both"/>
              <w:rPr>
                <w:rFonts w:ascii="Times New Roman" w:eastAsia="Times New Roman" w:hAnsi="Times New Roman" w:cs="Times New Roman"/>
                <w:sz w:val="24"/>
                <w:szCs w:val="24"/>
              </w:rPr>
            </w:pPr>
            <w:r w:rsidRPr="0084513D">
              <w:rPr>
                <w:rFonts w:ascii="Times New Roman" w:eastAsia="Times New Roman" w:hAnsi="Times New Roman" w:cs="Times New Roman"/>
                <w:sz w:val="24"/>
                <w:szCs w:val="24"/>
              </w:rPr>
              <w:t>Ознакомление</w:t>
            </w:r>
          </w:p>
          <w:p w:rsidR="0084513D" w:rsidRPr="0084513D" w:rsidRDefault="0084513D" w:rsidP="0084513D">
            <w:pPr>
              <w:jc w:val="both"/>
              <w:rPr>
                <w:rFonts w:ascii="Times New Roman" w:eastAsia="Times New Roman" w:hAnsi="Times New Roman" w:cs="Times New Roman"/>
                <w:sz w:val="24"/>
                <w:szCs w:val="24"/>
              </w:rPr>
            </w:pPr>
            <w:r w:rsidRPr="0084513D">
              <w:rPr>
                <w:rFonts w:ascii="Times New Roman" w:eastAsia="Times New Roman" w:hAnsi="Times New Roman" w:cs="Times New Roman"/>
                <w:sz w:val="24"/>
                <w:szCs w:val="24"/>
              </w:rPr>
              <w:t>с окружающим миром</w:t>
            </w:r>
          </w:p>
        </w:tc>
        <w:tc>
          <w:tcPr>
            <w:tcW w:w="937" w:type="pct"/>
          </w:tcPr>
          <w:p w:rsidR="0084513D" w:rsidRPr="0084513D" w:rsidRDefault="0084513D" w:rsidP="0084513D">
            <w:pPr>
              <w:jc w:val="both"/>
              <w:rPr>
                <w:rFonts w:ascii="Times New Roman" w:eastAsia="Times New Roman" w:hAnsi="Times New Roman" w:cs="Times New Roman"/>
                <w:sz w:val="24"/>
                <w:szCs w:val="24"/>
              </w:rPr>
            </w:pPr>
            <w:r w:rsidRPr="0084513D">
              <w:rPr>
                <w:rFonts w:ascii="Times New Roman" w:eastAsia="Times New Roman" w:hAnsi="Times New Roman" w:cs="Times New Roman"/>
                <w:sz w:val="24"/>
                <w:szCs w:val="24"/>
              </w:rPr>
              <w:t>70</w:t>
            </w:r>
          </w:p>
        </w:tc>
        <w:tc>
          <w:tcPr>
            <w:tcW w:w="1303" w:type="pct"/>
          </w:tcPr>
          <w:p w:rsidR="0084513D" w:rsidRPr="0084513D" w:rsidRDefault="0084513D" w:rsidP="0084513D">
            <w:pPr>
              <w:jc w:val="both"/>
              <w:rPr>
                <w:rFonts w:ascii="Times New Roman" w:eastAsia="Times New Roman" w:hAnsi="Times New Roman" w:cs="Times New Roman"/>
                <w:sz w:val="24"/>
                <w:szCs w:val="24"/>
              </w:rPr>
            </w:pPr>
            <w:r w:rsidRPr="0084513D">
              <w:rPr>
                <w:rFonts w:ascii="Times New Roman" w:eastAsia="Times New Roman" w:hAnsi="Times New Roman" w:cs="Times New Roman"/>
                <w:sz w:val="24"/>
                <w:szCs w:val="24"/>
              </w:rPr>
              <w:t>70</w:t>
            </w:r>
          </w:p>
        </w:tc>
        <w:tc>
          <w:tcPr>
            <w:tcW w:w="553" w:type="pct"/>
          </w:tcPr>
          <w:p w:rsidR="0084513D" w:rsidRPr="0084513D" w:rsidRDefault="0084513D" w:rsidP="0084513D">
            <w:pPr>
              <w:jc w:val="both"/>
              <w:rPr>
                <w:rFonts w:ascii="Times New Roman" w:eastAsia="Times New Roman" w:hAnsi="Times New Roman" w:cs="Times New Roman"/>
                <w:sz w:val="24"/>
                <w:szCs w:val="24"/>
              </w:rPr>
            </w:pPr>
          </w:p>
        </w:tc>
      </w:tr>
      <w:tr w:rsidR="0084513D" w:rsidRPr="0084513D" w:rsidTr="0084513D">
        <w:tc>
          <w:tcPr>
            <w:tcW w:w="2207" w:type="pct"/>
          </w:tcPr>
          <w:p w:rsidR="0084513D" w:rsidRPr="0084513D" w:rsidRDefault="0084513D" w:rsidP="0084513D">
            <w:pPr>
              <w:jc w:val="both"/>
              <w:rPr>
                <w:rFonts w:ascii="Times New Roman" w:eastAsia="Times New Roman" w:hAnsi="Times New Roman" w:cs="Times New Roman"/>
                <w:sz w:val="24"/>
                <w:szCs w:val="24"/>
              </w:rPr>
            </w:pPr>
            <w:r w:rsidRPr="0084513D">
              <w:rPr>
                <w:rFonts w:ascii="Times New Roman" w:eastAsia="Times New Roman" w:hAnsi="Times New Roman" w:cs="Times New Roman"/>
                <w:sz w:val="24"/>
                <w:szCs w:val="24"/>
              </w:rPr>
              <w:t>Безопасность</w:t>
            </w:r>
          </w:p>
        </w:tc>
        <w:tc>
          <w:tcPr>
            <w:tcW w:w="937" w:type="pct"/>
          </w:tcPr>
          <w:p w:rsidR="0084513D" w:rsidRPr="0084513D" w:rsidRDefault="0084513D" w:rsidP="0084513D">
            <w:pPr>
              <w:jc w:val="both"/>
              <w:rPr>
                <w:rFonts w:ascii="Times New Roman" w:eastAsia="Times New Roman" w:hAnsi="Times New Roman" w:cs="Times New Roman"/>
                <w:b/>
                <w:sz w:val="24"/>
                <w:szCs w:val="24"/>
              </w:rPr>
            </w:pPr>
            <w:r w:rsidRPr="0084513D">
              <w:rPr>
                <w:rFonts w:ascii="Times New Roman" w:eastAsia="Times New Roman" w:hAnsi="Times New Roman" w:cs="Times New Roman"/>
                <w:b/>
                <w:sz w:val="24"/>
                <w:szCs w:val="24"/>
              </w:rPr>
              <w:t>78</w:t>
            </w:r>
          </w:p>
        </w:tc>
        <w:tc>
          <w:tcPr>
            <w:tcW w:w="1303" w:type="pct"/>
          </w:tcPr>
          <w:p w:rsidR="0084513D" w:rsidRPr="0084513D" w:rsidRDefault="0084513D" w:rsidP="0084513D">
            <w:pPr>
              <w:jc w:val="both"/>
              <w:rPr>
                <w:rFonts w:ascii="Times New Roman" w:eastAsia="Times New Roman" w:hAnsi="Times New Roman" w:cs="Times New Roman"/>
                <w:b/>
                <w:sz w:val="24"/>
                <w:szCs w:val="24"/>
              </w:rPr>
            </w:pPr>
            <w:r w:rsidRPr="0084513D">
              <w:rPr>
                <w:rFonts w:ascii="Times New Roman" w:eastAsia="Times New Roman" w:hAnsi="Times New Roman" w:cs="Times New Roman"/>
                <w:b/>
                <w:sz w:val="24"/>
                <w:szCs w:val="24"/>
              </w:rPr>
              <w:t>78</w:t>
            </w:r>
          </w:p>
        </w:tc>
        <w:tc>
          <w:tcPr>
            <w:tcW w:w="553" w:type="pct"/>
          </w:tcPr>
          <w:p w:rsidR="0084513D" w:rsidRPr="0084513D" w:rsidRDefault="0084513D" w:rsidP="0084513D">
            <w:pPr>
              <w:jc w:val="both"/>
              <w:rPr>
                <w:rFonts w:ascii="Times New Roman" w:eastAsia="Times New Roman" w:hAnsi="Times New Roman" w:cs="Times New Roman"/>
                <w:sz w:val="24"/>
                <w:szCs w:val="24"/>
              </w:rPr>
            </w:pPr>
          </w:p>
        </w:tc>
      </w:tr>
      <w:tr w:rsidR="0084513D" w:rsidRPr="0084513D" w:rsidTr="0084513D">
        <w:tc>
          <w:tcPr>
            <w:tcW w:w="2207" w:type="pct"/>
          </w:tcPr>
          <w:p w:rsidR="0084513D" w:rsidRPr="0084513D" w:rsidRDefault="0084513D" w:rsidP="0084513D">
            <w:pPr>
              <w:jc w:val="both"/>
              <w:rPr>
                <w:rFonts w:ascii="Times New Roman" w:eastAsia="Times New Roman" w:hAnsi="Times New Roman" w:cs="Times New Roman"/>
                <w:sz w:val="24"/>
                <w:szCs w:val="24"/>
              </w:rPr>
            </w:pPr>
            <w:r w:rsidRPr="0084513D">
              <w:rPr>
                <w:rFonts w:ascii="Times New Roman" w:eastAsia="Times New Roman" w:hAnsi="Times New Roman" w:cs="Times New Roman"/>
                <w:sz w:val="24"/>
                <w:szCs w:val="24"/>
              </w:rPr>
              <w:t xml:space="preserve">Музыка </w:t>
            </w:r>
          </w:p>
        </w:tc>
        <w:tc>
          <w:tcPr>
            <w:tcW w:w="937" w:type="pct"/>
          </w:tcPr>
          <w:p w:rsidR="0084513D" w:rsidRPr="0084513D" w:rsidRDefault="0084513D" w:rsidP="0084513D">
            <w:pPr>
              <w:jc w:val="both"/>
              <w:rPr>
                <w:rFonts w:ascii="Times New Roman" w:eastAsia="Times New Roman" w:hAnsi="Times New Roman" w:cs="Times New Roman"/>
                <w:sz w:val="24"/>
                <w:szCs w:val="24"/>
              </w:rPr>
            </w:pPr>
            <w:r w:rsidRPr="0084513D">
              <w:rPr>
                <w:rFonts w:ascii="Times New Roman" w:eastAsia="Times New Roman" w:hAnsi="Times New Roman" w:cs="Times New Roman"/>
                <w:sz w:val="24"/>
                <w:szCs w:val="24"/>
              </w:rPr>
              <w:t>74</w:t>
            </w:r>
          </w:p>
        </w:tc>
        <w:tc>
          <w:tcPr>
            <w:tcW w:w="1303" w:type="pct"/>
          </w:tcPr>
          <w:p w:rsidR="0084513D" w:rsidRPr="0084513D" w:rsidRDefault="0084513D" w:rsidP="0084513D">
            <w:pPr>
              <w:jc w:val="both"/>
              <w:rPr>
                <w:rFonts w:ascii="Times New Roman" w:eastAsia="Times New Roman" w:hAnsi="Times New Roman" w:cs="Times New Roman"/>
                <w:b/>
                <w:sz w:val="24"/>
                <w:szCs w:val="24"/>
              </w:rPr>
            </w:pPr>
            <w:r w:rsidRPr="0084513D">
              <w:rPr>
                <w:rFonts w:ascii="Times New Roman" w:eastAsia="Times New Roman" w:hAnsi="Times New Roman" w:cs="Times New Roman"/>
                <w:b/>
                <w:sz w:val="24"/>
                <w:szCs w:val="24"/>
              </w:rPr>
              <w:t>75</w:t>
            </w:r>
          </w:p>
        </w:tc>
        <w:tc>
          <w:tcPr>
            <w:tcW w:w="553" w:type="pct"/>
          </w:tcPr>
          <w:p w:rsidR="0084513D" w:rsidRPr="0084513D" w:rsidRDefault="0084513D" w:rsidP="0084513D">
            <w:pPr>
              <w:jc w:val="both"/>
              <w:rPr>
                <w:rFonts w:ascii="Times New Roman" w:eastAsia="Times New Roman" w:hAnsi="Times New Roman" w:cs="Times New Roman"/>
                <w:sz w:val="24"/>
                <w:szCs w:val="24"/>
              </w:rPr>
            </w:pPr>
          </w:p>
        </w:tc>
      </w:tr>
      <w:tr w:rsidR="0084513D" w:rsidRPr="0084513D" w:rsidTr="0084513D">
        <w:tc>
          <w:tcPr>
            <w:tcW w:w="2207" w:type="pct"/>
          </w:tcPr>
          <w:p w:rsidR="0084513D" w:rsidRPr="0084513D" w:rsidRDefault="0084513D" w:rsidP="0084513D">
            <w:pPr>
              <w:jc w:val="both"/>
              <w:rPr>
                <w:rFonts w:ascii="Times New Roman" w:eastAsia="Times New Roman" w:hAnsi="Times New Roman" w:cs="Times New Roman"/>
                <w:sz w:val="24"/>
                <w:szCs w:val="24"/>
              </w:rPr>
            </w:pPr>
            <w:r w:rsidRPr="0084513D">
              <w:rPr>
                <w:rFonts w:ascii="Times New Roman" w:eastAsia="Times New Roman" w:hAnsi="Times New Roman" w:cs="Times New Roman"/>
                <w:sz w:val="24"/>
                <w:szCs w:val="24"/>
              </w:rPr>
              <w:t>ФИЗО</w:t>
            </w:r>
          </w:p>
        </w:tc>
        <w:tc>
          <w:tcPr>
            <w:tcW w:w="937" w:type="pct"/>
          </w:tcPr>
          <w:p w:rsidR="0084513D" w:rsidRPr="0084513D" w:rsidRDefault="0084513D" w:rsidP="0084513D">
            <w:pPr>
              <w:jc w:val="both"/>
              <w:rPr>
                <w:rFonts w:ascii="Times New Roman" w:eastAsia="Times New Roman" w:hAnsi="Times New Roman" w:cs="Times New Roman"/>
                <w:sz w:val="24"/>
                <w:szCs w:val="24"/>
              </w:rPr>
            </w:pPr>
          </w:p>
        </w:tc>
        <w:tc>
          <w:tcPr>
            <w:tcW w:w="1303" w:type="pct"/>
          </w:tcPr>
          <w:p w:rsidR="0084513D" w:rsidRPr="0084513D" w:rsidRDefault="0084513D" w:rsidP="0084513D">
            <w:pPr>
              <w:jc w:val="both"/>
              <w:rPr>
                <w:rFonts w:ascii="Times New Roman" w:eastAsia="Times New Roman" w:hAnsi="Times New Roman" w:cs="Times New Roman"/>
                <w:sz w:val="24"/>
                <w:szCs w:val="24"/>
              </w:rPr>
            </w:pPr>
          </w:p>
        </w:tc>
        <w:tc>
          <w:tcPr>
            <w:tcW w:w="553" w:type="pct"/>
          </w:tcPr>
          <w:p w:rsidR="0084513D" w:rsidRPr="0084513D" w:rsidRDefault="0084513D" w:rsidP="0084513D">
            <w:pPr>
              <w:jc w:val="both"/>
              <w:rPr>
                <w:rFonts w:ascii="Times New Roman" w:eastAsia="Times New Roman" w:hAnsi="Times New Roman" w:cs="Times New Roman"/>
                <w:sz w:val="24"/>
                <w:szCs w:val="24"/>
              </w:rPr>
            </w:pPr>
          </w:p>
        </w:tc>
      </w:tr>
      <w:tr w:rsidR="0084513D" w:rsidRPr="0084513D" w:rsidTr="0084513D">
        <w:tc>
          <w:tcPr>
            <w:tcW w:w="2207" w:type="pct"/>
          </w:tcPr>
          <w:p w:rsidR="0084513D" w:rsidRPr="0084513D" w:rsidRDefault="0084513D" w:rsidP="0084513D">
            <w:pPr>
              <w:jc w:val="both"/>
              <w:rPr>
                <w:rFonts w:ascii="Times New Roman" w:eastAsia="Times New Roman" w:hAnsi="Times New Roman" w:cs="Times New Roman"/>
                <w:sz w:val="24"/>
                <w:szCs w:val="24"/>
              </w:rPr>
            </w:pPr>
            <w:r w:rsidRPr="0084513D">
              <w:rPr>
                <w:rFonts w:ascii="Times New Roman" w:eastAsia="Times New Roman" w:hAnsi="Times New Roman" w:cs="Times New Roman"/>
                <w:sz w:val="24"/>
                <w:szCs w:val="24"/>
              </w:rPr>
              <w:t xml:space="preserve">Конструирование </w:t>
            </w:r>
          </w:p>
        </w:tc>
        <w:tc>
          <w:tcPr>
            <w:tcW w:w="937" w:type="pct"/>
          </w:tcPr>
          <w:p w:rsidR="0084513D" w:rsidRPr="0084513D" w:rsidRDefault="0084513D" w:rsidP="0084513D">
            <w:pPr>
              <w:jc w:val="both"/>
              <w:rPr>
                <w:rFonts w:ascii="Times New Roman" w:eastAsia="Times New Roman" w:hAnsi="Times New Roman" w:cs="Times New Roman"/>
                <w:sz w:val="24"/>
                <w:szCs w:val="24"/>
              </w:rPr>
            </w:pPr>
            <w:r w:rsidRPr="0084513D">
              <w:rPr>
                <w:rFonts w:ascii="Times New Roman" w:eastAsia="Times New Roman" w:hAnsi="Times New Roman" w:cs="Times New Roman"/>
                <w:sz w:val="24"/>
                <w:szCs w:val="24"/>
              </w:rPr>
              <w:t>69</w:t>
            </w:r>
          </w:p>
        </w:tc>
        <w:tc>
          <w:tcPr>
            <w:tcW w:w="1303" w:type="pct"/>
          </w:tcPr>
          <w:p w:rsidR="0084513D" w:rsidRPr="0084513D" w:rsidRDefault="0084513D" w:rsidP="0084513D">
            <w:pPr>
              <w:jc w:val="both"/>
              <w:rPr>
                <w:rFonts w:ascii="Times New Roman" w:eastAsia="Times New Roman" w:hAnsi="Times New Roman" w:cs="Times New Roman"/>
                <w:sz w:val="24"/>
                <w:szCs w:val="24"/>
              </w:rPr>
            </w:pPr>
            <w:r w:rsidRPr="0084513D">
              <w:rPr>
                <w:rFonts w:ascii="Times New Roman" w:eastAsia="Times New Roman" w:hAnsi="Times New Roman" w:cs="Times New Roman"/>
                <w:sz w:val="24"/>
                <w:szCs w:val="24"/>
              </w:rPr>
              <w:t>69</w:t>
            </w:r>
          </w:p>
        </w:tc>
        <w:tc>
          <w:tcPr>
            <w:tcW w:w="553" w:type="pct"/>
          </w:tcPr>
          <w:p w:rsidR="0084513D" w:rsidRPr="0084513D" w:rsidRDefault="0084513D" w:rsidP="0084513D">
            <w:pPr>
              <w:jc w:val="both"/>
              <w:rPr>
                <w:rFonts w:ascii="Times New Roman" w:eastAsia="Times New Roman" w:hAnsi="Times New Roman" w:cs="Times New Roman"/>
                <w:sz w:val="24"/>
                <w:szCs w:val="24"/>
              </w:rPr>
            </w:pPr>
          </w:p>
        </w:tc>
      </w:tr>
      <w:tr w:rsidR="0084513D" w:rsidRPr="0084513D" w:rsidTr="0084513D">
        <w:tc>
          <w:tcPr>
            <w:tcW w:w="2207" w:type="pct"/>
          </w:tcPr>
          <w:p w:rsidR="0084513D" w:rsidRPr="0084513D" w:rsidRDefault="0084513D" w:rsidP="0084513D">
            <w:pPr>
              <w:jc w:val="both"/>
              <w:rPr>
                <w:rFonts w:ascii="Times New Roman" w:eastAsia="Times New Roman" w:hAnsi="Times New Roman" w:cs="Times New Roman"/>
                <w:sz w:val="24"/>
                <w:szCs w:val="24"/>
              </w:rPr>
            </w:pPr>
            <w:r w:rsidRPr="0084513D">
              <w:rPr>
                <w:rFonts w:ascii="Times New Roman" w:eastAsia="Times New Roman" w:hAnsi="Times New Roman" w:cs="Times New Roman"/>
                <w:sz w:val="24"/>
                <w:szCs w:val="24"/>
              </w:rPr>
              <w:t xml:space="preserve">Итого </w:t>
            </w:r>
          </w:p>
        </w:tc>
        <w:tc>
          <w:tcPr>
            <w:tcW w:w="937" w:type="pct"/>
          </w:tcPr>
          <w:p w:rsidR="0084513D" w:rsidRPr="0084513D" w:rsidRDefault="0084513D" w:rsidP="0084513D">
            <w:pPr>
              <w:jc w:val="both"/>
              <w:rPr>
                <w:rFonts w:ascii="Times New Roman" w:eastAsia="Times New Roman" w:hAnsi="Times New Roman" w:cs="Times New Roman"/>
                <w:b/>
                <w:sz w:val="24"/>
                <w:szCs w:val="24"/>
              </w:rPr>
            </w:pPr>
          </w:p>
        </w:tc>
        <w:tc>
          <w:tcPr>
            <w:tcW w:w="1303" w:type="pct"/>
          </w:tcPr>
          <w:p w:rsidR="0084513D" w:rsidRPr="0084513D" w:rsidRDefault="0084513D" w:rsidP="0084513D">
            <w:pPr>
              <w:jc w:val="both"/>
              <w:rPr>
                <w:rFonts w:ascii="Times New Roman" w:eastAsia="Times New Roman" w:hAnsi="Times New Roman" w:cs="Times New Roman"/>
                <w:b/>
                <w:sz w:val="24"/>
                <w:szCs w:val="24"/>
              </w:rPr>
            </w:pPr>
          </w:p>
        </w:tc>
        <w:tc>
          <w:tcPr>
            <w:tcW w:w="553" w:type="pct"/>
          </w:tcPr>
          <w:p w:rsidR="0084513D" w:rsidRPr="0084513D" w:rsidRDefault="0084513D" w:rsidP="0084513D">
            <w:pPr>
              <w:jc w:val="both"/>
              <w:rPr>
                <w:rFonts w:ascii="Times New Roman" w:eastAsia="Times New Roman" w:hAnsi="Times New Roman" w:cs="Times New Roman"/>
                <w:b/>
                <w:sz w:val="24"/>
                <w:szCs w:val="24"/>
              </w:rPr>
            </w:pPr>
          </w:p>
        </w:tc>
      </w:tr>
    </w:tbl>
    <w:p w:rsidR="0084513D" w:rsidRPr="0084513D" w:rsidRDefault="0084513D" w:rsidP="0084513D">
      <w:pPr>
        <w:spacing w:after="0" w:line="240" w:lineRule="auto"/>
        <w:jc w:val="both"/>
        <w:rPr>
          <w:rFonts w:ascii="Times New Roman" w:eastAsia="Times New Roman" w:hAnsi="Times New Roman" w:cs="Times New Roman"/>
          <w:sz w:val="24"/>
          <w:szCs w:val="24"/>
        </w:rPr>
      </w:pPr>
    </w:p>
    <w:p w:rsidR="0084513D" w:rsidRPr="0084513D" w:rsidRDefault="0084513D" w:rsidP="0084513D">
      <w:pPr>
        <w:tabs>
          <w:tab w:val="left" w:pos="1455"/>
        </w:tabs>
        <w:spacing w:after="0" w:line="240" w:lineRule="auto"/>
        <w:ind w:firstLine="720"/>
        <w:jc w:val="both"/>
        <w:rPr>
          <w:rFonts w:ascii="Times New Roman" w:hAnsi="Times New Roman"/>
          <w:sz w:val="24"/>
          <w:szCs w:val="24"/>
        </w:rPr>
      </w:pPr>
      <w:r w:rsidRPr="0084513D">
        <w:rPr>
          <w:rFonts w:ascii="Times New Roman" w:hAnsi="Times New Roman"/>
          <w:sz w:val="24"/>
          <w:szCs w:val="24"/>
        </w:rPr>
        <w:t xml:space="preserve">Анализ качества освоения программного материала воспитанниками по образовательным областям   позволяет выстроить следующий рейтинговый порядок: </w:t>
      </w:r>
    </w:p>
    <w:p w:rsidR="00197C3D" w:rsidRPr="0084513D" w:rsidRDefault="0084513D" w:rsidP="0084513D">
      <w:pPr>
        <w:tabs>
          <w:tab w:val="left" w:pos="1455"/>
        </w:tabs>
        <w:spacing w:after="0" w:line="240" w:lineRule="auto"/>
        <w:ind w:firstLine="720"/>
        <w:jc w:val="both"/>
        <w:rPr>
          <w:rFonts w:ascii="Times New Roman" w:hAnsi="Times New Roman"/>
          <w:sz w:val="24"/>
          <w:szCs w:val="24"/>
        </w:rPr>
      </w:pPr>
      <w:r w:rsidRPr="0084513D">
        <w:rPr>
          <w:rFonts w:ascii="Times New Roman" w:hAnsi="Times New Roman"/>
          <w:sz w:val="24"/>
          <w:szCs w:val="24"/>
        </w:rPr>
        <w:t xml:space="preserve">наиболее высокие результаты у воспитанников по таким образовательным направлениям, как </w:t>
      </w:r>
      <w:r w:rsidRPr="0084513D">
        <w:rPr>
          <w:rFonts w:ascii="Times New Roman" w:hAnsi="Times New Roman"/>
          <w:b/>
          <w:sz w:val="24"/>
          <w:szCs w:val="24"/>
        </w:rPr>
        <w:t>« Безопасность» - 78%,</w:t>
      </w:r>
      <w:r w:rsidRPr="0084513D">
        <w:rPr>
          <w:rFonts w:ascii="Times New Roman" w:hAnsi="Times New Roman"/>
          <w:sz w:val="24"/>
          <w:szCs w:val="24"/>
        </w:rPr>
        <w:t xml:space="preserve">   </w:t>
      </w:r>
      <w:r w:rsidRPr="0084513D">
        <w:rPr>
          <w:rFonts w:ascii="Times New Roman" w:hAnsi="Times New Roman"/>
          <w:b/>
          <w:sz w:val="24"/>
          <w:szCs w:val="24"/>
        </w:rPr>
        <w:t>«Подготовка к обучению грамоте», «Музыка» - 75 %</w:t>
      </w:r>
      <w:r w:rsidRPr="0084513D">
        <w:rPr>
          <w:rFonts w:ascii="Times New Roman" w:hAnsi="Times New Roman"/>
          <w:sz w:val="24"/>
          <w:szCs w:val="24"/>
        </w:rPr>
        <w:t xml:space="preserve"> .  </w:t>
      </w:r>
    </w:p>
    <w:p w:rsidR="00197C3D" w:rsidRPr="00197C3D" w:rsidRDefault="00197C3D" w:rsidP="00197C3D">
      <w:pPr>
        <w:spacing w:after="0" w:line="240" w:lineRule="auto"/>
        <w:jc w:val="center"/>
        <w:rPr>
          <w:rFonts w:ascii="Times New Roman" w:eastAsia="TimesNewRomanPS-BoldMT" w:hAnsi="Times New Roman" w:cs="Times New Roman"/>
          <w:b/>
          <w:bCs/>
          <w:sz w:val="24"/>
          <w:szCs w:val="24"/>
          <w:lang w:eastAsia="ru-RU"/>
        </w:rPr>
      </w:pPr>
    </w:p>
    <w:p w:rsidR="00197C3D" w:rsidRPr="00197C3D" w:rsidRDefault="00197C3D" w:rsidP="00197C3D">
      <w:pPr>
        <w:spacing w:after="0" w:line="240" w:lineRule="auto"/>
        <w:jc w:val="center"/>
        <w:rPr>
          <w:rFonts w:ascii="Times New Roman" w:eastAsia="TimesNewRomanPS-BoldMT" w:hAnsi="Times New Roman" w:cs="Times New Roman"/>
          <w:b/>
          <w:bCs/>
          <w:sz w:val="24"/>
          <w:szCs w:val="24"/>
          <w:lang w:eastAsia="ru-RU"/>
        </w:rPr>
      </w:pPr>
      <w:r w:rsidRPr="00197C3D">
        <w:rPr>
          <w:rFonts w:ascii="Times New Roman" w:eastAsia="TimesNewRomanPS-BoldMT" w:hAnsi="Times New Roman" w:cs="Times New Roman"/>
          <w:b/>
          <w:bCs/>
          <w:sz w:val="24"/>
          <w:szCs w:val="24"/>
          <w:lang w:eastAsia="ru-RU"/>
        </w:rPr>
        <w:t xml:space="preserve">Уровень освоения содержания основной образовательной программы дошкольного      образования в динамике за три года </w:t>
      </w:r>
    </w:p>
    <w:p w:rsidR="00197C3D" w:rsidRPr="00197C3D" w:rsidRDefault="00197C3D" w:rsidP="00197C3D">
      <w:pPr>
        <w:spacing w:after="0" w:line="240" w:lineRule="auto"/>
        <w:jc w:val="center"/>
        <w:rPr>
          <w:rFonts w:ascii="Times New Roman" w:eastAsia="TimesNewRomanPS-BoldMT" w:hAnsi="Times New Roman" w:cs="Times New Roman"/>
          <w:b/>
          <w:bCs/>
          <w:sz w:val="24"/>
          <w:szCs w:val="24"/>
          <w:lang w:eastAsia="ru-RU"/>
        </w:rPr>
      </w:pPr>
    </w:p>
    <w:tbl>
      <w:tblPr>
        <w:tblW w:w="107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5"/>
        <w:gridCol w:w="849"/>
        <w:gridCol w:w="992"/>
        <w:gridCol w:w="993"/>
        <w:gridCol w:w="992"/>
        <w:gridCol w:w="992"/>
        <w:gridCol w:w="992"/>
        <w:gridCol w:w="945"/>
        <w:gridCol w:w="930"/>
        <w:gridCol w:w="960"/>
      </w:tblGrid>
      <w:tr w:rsidR="00197C3D" w:rsidRPr="00197C3D" w:rsidTr="00197C3D">
        <w:trPr>
          <w:jc w:val="center"/>
        </w:trPr>
        <w:tc>
          <w:tcPr>
            <w:tcW w:w="2125" w:type="dxa"/>
            <w:vMerge w:val="restart"/>
            <w:tcBorders>
              <w:top w:val="single" w:sz="4" w:space="0" w:color="000000"/>
              <w:left w:val="single" w:sz="4" w:space="0" w:color="000000"/>
              <w:bottom w:val="single" w:sz="4" w:space="0" w:color="000000"/>
              <w:right w:val="single" w:sz="12" w:space="0" w:color="auto"/>
            </w:tcBorders>
            <w:hideMark/>
          </w:tcPr>
          <w:p w:rsidR="00197C3D" w:rsidRPr="00197C3D" w:rsidRDefault="00197C3D" w:rsidP="00197C3D">
            <w:pPr>
              <w:spacing w:after="0"/>
              <w:jc w:val="center"/>
              <w:rPr>
                <w:rFonts w:ascii="Times New Roman" w:eastAsia="Calibri" w:hAnsi="Times New Roman" w:cs="Times New Roman"/>
                <w:sz w:val="24"/>
                <w:szCs w:val="24"/>
              </w:rPr>
            </w:pPr>
            <w:r w:rsidRPr="00197C3D">
              <w:rPr>
                <w:rFonts w:ascii="Times New Roman" w:eastAsia="Times New Roman" w:hAnsi="Times New Roman" w:cs="Times New Roman"/>
                <w:sz w:val="24"/>
                <w:szCs w:val="24"/>
                <w:lang w:eastAsia="ru-RU"/>
              </w:rPr>
              <w:t>Образовательные области</w:t>
            </w:r>
          </w:p>
        </w:tc>
        <w:tc>
          <w:tcPr>
            <w:tcW w:w="8645" w:type="dxa"/>
            <w:gridSpan w:val="9"/>
            <w:tcBorders>
              <w:top w:val="single" w:sz="4" w:space="0" w:color="000000"/>
              <w:left w:val="single" w:sz="12" w:space="0" w:color="auto"/>
              <w:bottom w:val="single" w:sz="4" w:space="0" w:color="000000"/>
              <w:right w:val="single" w:sz="4" w:space="0" w:color="000000"/>
            </w:tcBorders>
            <w:hideMark/>
          </w:tcPr>
          <w:p w:rsidR="00197C3D" w:rsidRPr="00197C3D" w:rsidRDefault="00197C3D" w:rsidP="00197C3D">
            <w:pPr>
              <w:spacing w:after="0"/>
              <w:jc w:val="center"/>
              <w:rPr>
                <w:rFonts w:ascii="Times New Roman" w:eastAsia="Calibri" w:hAnsi="Times New Roman" w:cs="Times New Roman"/>
                <w:sz w:val="24"/>
                <w:szCs w:val="24"/>
              </w:rPr>
            </w:pPr>
            <w:r w:rsidRPr="00197C3D">
              <w:rPr>
                <w:rFonts w:ascii="Times New Roman" w:eastAsia="Times New Roman" w:hAnsi="Times New Roman" w:cs="Times New Roman"/>
                <w:b/>
                <w:sz w:val="24"/>
                <w:szCs w:val="24"/>
                <w:lang w:eastAsia="ru-RU"/>
              </w:rPr>
              <w:t>Количество детей</w:t>
            </w:r>
          </w:p>
        </w:tc>
      </w:tr>
      <w:tr w:rsidR="00197C3D" w:rsidRPr="00197C3D" w:rsidTr="00197C3D">
        <w:trPr>
          <w:trHeight w:val="380"/>
          <w:jc w:val="center"/>
        </w:trPr>
        <w:tc>
          <w:tcPr>
            <w:tcW w:w="2125" w:type="dxa"/>
            <w:vMerge/>
            <w:tcBorders>
              <w:top w:val="single" w:sz="4" w:space="0" w:color="000000"/>
              <w:left w:val="single" w:sz="4" w:space="0" w:color="000000"/>
              <w:bottom w:val="single" w:sz="4" w:space="0" w:color="000000"/>
              <w:right w:val="single" w:sz="12" w:space="0" w:color="auto"/>
            </w:tcBorders>
            <w:vAlign w:val="center"/>
            <w:hideMark/>
          </w:tcPr>
          <w:p w:rsidR="00197C3D" w:rsidRPr="00197C3D" w:rsidRDefault="00197C3D" w:rsidP="00197C3D">
            <w:pPr>
              <w:spacing w:after="0" w:line="240" w:lineRule="auto"/>
              <w:rPr>
                <w:rFonts w:ascii="Times New Roman" w:eastAsia="Calibri" w:hAnsi="Times New Roman" w:cs="Times New Roman"/>
                <w:sz w:val="24"/>
                <w:szCs w:val="24"/>
              </w:rPr>
            </w:pPr>
          </w:p>
        </w:tc>
        <w:tc>
          <w:tcPr>
            <w:tcW w:w="2834" w:type="dxa"/>
            <w:gridSpan w:val="3"/>
            <w:tcBorders>
              <w:top w:val="single" w:sz="4" w:space="0" w:color="000000"/>
              <w:left w:val="single" w:sz="12" w:space="0" w:color="auto"/>
              <w:bottom w:val="single" w:sz="4" w:space="0" w:color="000000"/>
              <w:right w:val="single" w:sz="12" w:space="0" w:color="auto"/>
            </w:tcBorders>
            <w:hideMark/>
          </w:tcPr>
          <w:p w:rsidR="00197C3D" w:rsidRPr="00197C3D" w:rsidRDefault="00197C3D" w:rsidP="008B04E4">
            <w:pPr>
              <w:spacing w:after="0"/>
              <w:jc w:val="center"/>
              <w:rPr>
                <w:rFonts w:ascii="Times New Roman" w:eastAsia="Calibri" w:hAnsi="Times New Roman" w:cs="Times New Roman"/>
                <w:b/>
                <w:sz w:val="24"/>
                <w:szCs w:val="24"/>
              </w:rPr>
            </w:pPr>
            <w:r w:rsidRPr="00197C3D">
              <w:rPr>
                <w:rFonts w:ascii="Times New Roman" w:eastAsia="Times New Roman" w:hAnsi="Times New Roman" w:cs="Times New Roman"/>
                <w:b/>
                <w:sz w:val="24"/>
                <w:szCs w:val="24"/>
                <w:lang w:eastAsia="ru-RU"/>
              </w:rPr>
              <w:t>201</w:t>
            </w:r>
            <w:r w:rsidR="008B04E4">
              <w:rPr>
                <w:rFonts w:ascii="Times New Roman" w:eastAsia="Times New Roman" w:hAnsi="Times New Roman" w:cs="Times New Roman"/>
                <w:b/>
                <w:sz w:val="24"/>
                <w:szCs w:val="24"/>
                <w:lang w:eastAsia="ru-RU"/>
              </w:rPr>
              <w:t>7-2018</w:t>
            </w:r>
          </w:p>
        </w:tc>
        <w:tc>
          <w:tcPr>
            <w:tcW w:w="2976" w:type="dxa"/>
            <w:gridSpan w:val="3"/>
            <w:tcBorders>
              <w:top w:val="single" w:sz="4" w:space="0" w:color="000000"/>
              <w:left w:val="single" w:sz="12" w:space="0" w:color="auto"/>
              <w:bottom w:val="single" w:sz="4" w:space="0" w:color="000000"/>
              <w:right w:val="single" w:sz="12" w:space="0" w:color="auto"/>
            </w:tcBorders>
            <w:hideMark/>
          </w:tcPr>
          <w:p w:rsidR="00197C3D" w:rsidRPr="00197C3D" w:rsidRDefault="00197C3D" w:rsidP="008B04E4">
            <w:pPr>
              <w:spacing w:after="0"/>
              <w:jc w:val="center"/>
              <w:rPr>
                <w:rFonts w:ascii="Times New Roman" w:eastAsia="Calibri" w:hAnsi="Times New Roman" w:cs="Times New Roman"/>
                <w:b/>
                <w:sz w:val="24"/>
                <w:szCs w:val="24"/>
              </w:rPr>
            </w:pPr>
            <w:r w:rsidRPr="00197C3D">
              <w:rPr>
                <w:rFonts w:ascii="Times New Roman" w:eastAsia="Times New Roman" w:hAnsi="Times New Roman" w:cs="Times New Roman"/>
                <w:b/>
                <w:sz w:val="24"/>
                <w:szCs w:val="24"/>
                <w:lang w:eastAsia="ru-RU"/>
              </w:rPr>
              <w:t>201</w:t>
            </w:r>
            <w:r w:rsidR="008B04E4">
              <w:rPr>
                <w:rFonts w:ascii="Times New Roman" w:eastAsia="Times New Roman" w:hAnsi="Times New Roman" w:cs="Times New Roman"/>
                <w:b/>
                <w:sz w:val="24"/>
                <w:szCs w:val="24"/>
                <w:lang w:eastAsia="ru-RU"/>
              </w:rPr>
              <w:t>8</w:t>
            </w:r>
            <w:r w:rsidRPr="00197C3D">
              <w:rPr>
                <w:rFonts w:ascii="Times New Roman" w:eastAsia="Times New Roman" w:hAnsi="Times New Roman" w:cs="Times New Roman"/>
                <w:b/>
                <w:sz w:val="24"/>
                <w:szCs w:val="24"/>
                <w:lang w:eastAsia="ru-RU"/>
              </w:rPr>
              <w:t>-20</w:t>
            </w:r>
            <w:r w:rsidR="008B04E4">
              <w:rPr>
                <w:rFonts w:ascii="Times New Roman" w:eastAsia="Times New Roman" w:hAnsi="Times New Roman" w:cs="Times New Roman"/>
                <w:b/>
                <w:sz w:val="24"/>
                <w:szCs w:val="24"/>
                <w:lang w:eastAsia="ru-RU"/>
              </w:rPr>
              <w:t>19</w:t>
            </w:r>
          </w:p>
        </w:tc>
        <w:tc>
          <w:tcPr>
            <w:tcW w:w="2835" w:type="dxa"/>
            <w:gridSpan w:val="3"/>
            <w:tcBorders>
              <w:top w:val="single" w:sz="4" w:space="0" w:color="000000"/>
              <w:left w:val="single" w:sz="12" w:space="0" w:color="auto"/>
              <w:bottom w:val="single" w:sz="4" w:space="0" w:color="000000"/>
              <w:right w:val="single" w:sz="4" w:space="0" w:color="000000"/>
            </w:tcBorders>
            <w:hideMark/>
          </w:tcPr>
          <w:p w:rsidR="00197C3D" w:rsidRPr="00197C3D" w:rsidRDefault="00197C3D" w:rsidP="008B04E4">
            <w:pPr>
              <w:spacing w:after="0"/>
              <w:jc w:val="center"/>
              <w:rPr>
                <w:rFonts w:ascii="Times New Roman" w:eastAsia="Calibri" w:hAnsi="Times New Roman" w:cs="Times New Roman"/>
                <w:b/>
                <w:sz w:val="24"/>
                <w:szCs w:val="24"/>
              </w:rPr>
            </w:pPr>
            <w:r w:rsidRPr="00197C3D">
              <w:rPr>
                <w:rFonts w:ascii="Times New Roman" w:eastAsia="Times New Roman" w:hAnsi="Times New Roman" w:cs="Times New Roman"/>
                <w:b/>
                <w:sz w:val="24"/>
                <w:szCs w:val="24"/>
                <w:lang w:eastAsia="ru-RU"/>
              </w:rPr>
              <w:t>20</w:t>
            </w:r>
            <w:r w:rsidR="008B04E4">
              <w:rPr>
                <w:rFonts w:ascii="Times New Roman" w:eastAsia="Times New Roman" w:hAnsi="Times New Roman" w:cs="Times New Roman"/>
                <w:b/>
                <w:sz w:val="24"/>
                <w:szCs w:val="24"/>
                <w:lang w:eastAsia="ru-RU"/>
              </w:rPr>
              <w:t>19</w:t>
            </w:r>
            <w:r w:rsidRPr="00197C3D">
              <w:rPr>
                <w:rFonts w:ascii="Times New Roman" w:eastAsia="Times New Roman" w:hAnsi="Times New Roman" w:cs="Times New Roman"/>
                <w:b/>
                <w:sz w:val="24"/>
                <w:szCs w:val="24"/>
                <w:lang w:eastAsia="ru-RU"/>
              </w:rPr>
              <w:t>-20</w:t>
            </w:r>
            <w:r w:rsidR="008B04E4">
              <w:rPr>
                <w:rFonts w:ascii="Times New Roman" w:eastAsia="Times New Roman" w:hAnsi="Times New Roman" w:cs="Times New Roman"/>
                <w:b/>
                <w:sz w:val="24"/>
                <w:szCs w:val="24"/>
                <w:lang w:eastAsia="ru-RU"/>
              </w:rPr>
              <w:t>20</w:t>
            </w:r>
          </w:p>
        </w:tc>
      </w:tr>
      <w:tr w:rsidR="00197C3D" w:rsidRPr="00197C3D" w:rsidTr="00197C3D">
        <w:trPr>
          <w:trHeight w:val="617"/>
          <w:jc w:val="center"/>
        </w:trPr>
        <w:tc>
          <w:tcPr>
            <w:tcW w:w="2125" w:type="dxa"/>
            <w:vMerge/>
            <w:tcBorders>
              <w:top w:val="single" w:sz="4" w:space="0" w:color="000000"/>
              <w:left w:val="single" w:sz="4" w:space="0" w:color="000000"/>
              <w:bottom w:val="single" w:sz="4" w:space="0" w:color="000000"/>
              <w:right w:val="single" w:sz="12" w:space="0" w:color="auto"/>
            </w:tcBorders>
            <w:vAlign w:val="center"/>
            <w:hideMark/>
          </w:tcPr>
          <w:p w:rsidR="00197C3D" w:rsidRPr="00197C3D" w:rsidRDefault="00197C3D" w:rsidP="00197C3D">
            <w:pPr>
              <w:spacing w:after="0" w:line="240" w:lineRule="auto"/>
              <w:rPr>
                <w:rFonts w:ascii="Times New Roman" w:eastAsia="Calibri" w:hAnsi="Times New Roman" w:cs="Times New Roman"/>
                <w:sz w:val="24"/>
                <w:szCs w:val="24"/>
              </w:rPr>
            </w:pPr>
          </w:p>
        </w:tc>
        <w:tc>
          <w:tcPr>
            <w:tcW w:w="2834" w:type="dxa"/>
            <w:gridSpan w:val="3"/>
            <w:tcBorders>
              <w:top w:val="single" w:sz="4" w:space="0" w:color="000000"/>
              <w:left w:val="single" w:sz="12" w:space="0" w:color="auto"/>
              <w:bottom w:val="single" w:sz="4" w:space="0" w:color="000000"/>
              <w:right w:val="single" w:sz="12" w:space="0" w:color="auto"/>
            </w:tcBorders>
            <w:hideMark/>
          </w:tcPr>
          <w:p w:rsidR="00197C3D" w:rsidRPr="00197C3D" w:rsidRDefault="00197C3D" w:rsidP="00197C3D">
            <w:pPr>
              <w:spacing w:after="0" w:line="240" w:lineRule="auto"/>
              <w:jc w:val="center"/>
              <w:rPr>
                <w:rFonts w:ascii="Times New Roman" w:eastAsia="Calibri" w:hAnsi="Times New Roman" w:cs="Times New Roman"/>
                <w:b/>
                <w:sz w:val="24"/>
                <w:szCs w:val="24"/>
                <w:lang w:eastAsia="ru-RU"/>
              </w:rPr>
            </w:pPr>
            <w:r w:rsidRPr="00197C3D">
              <w:rPr>
                <w:rFonts w:ascii="Times New Roman" w:eastAsia="Times New Roman" w:hAnsi="Times New Roman" w:cs="Times New Roman"/>
                <w:b/>
                <w:sz w:val="24"/>
                <w:szCs w:val="24"/>
                <w:lang w:eastAsia="ru-RU"/>
              </w:rPr>
              <w:t>Всего детей</w:t>
            </w:r>
          </w:p>
          <w:p w:rsidR="00197C3D" w:rsidRPr="00197C3D" w:rsidRDefault="00704A6E" w:rsidP="00197C3D">
            <w:pPr>
              <w:spacing w:after="0"/>
              <w:jc w:val="center"/>
              <w:rPr>
                <w:rFonts w:ascii="Times New Roman" w:eastAsia="Calibri" w:hAnsi="Times New Roman" w:cs="Times New Roman"/>
                <w:b/>
                <w:sz w:val="24"/>
                <w:szCs w:val="24"/>
              </w:rPr>
            </w:pPr>
            <w:r>
              <w:rPr>
                <w:rFonts w:ascii="Times New Roman" w:eastAsia="Times New Roman" w:hAnsi="Times New Roman" w:cs="Times New Roman"/>
                <w:b/>
                <w:sz w:val="24"/>
                <w:szCs w:val="24"/>
                <w:lang w:eastAsia="ru-RU"/>
              </w:rPr>
              <w:t>8</w:t>
            </w:r>
          </w:p>
        </w:tc>
        <w:tc>
          <w:tcPr>
            <w:tcW w:w="2976" w:type="dxa"/>
            <w:gridSpan w:val="3"/>
            <w:tcBorders>
              <w:top w:val="single" w:sz="4" w:space="0" w:color="000000"/>
              <w:left w:val="single" w:sz="12" w:space="0" w:color="auto"/>
              <w:bottom w:val="single" w:sz="4" w:space="0" w:color="000000"/>
              <w:right w:val="single" w:sz="12" w:space="0" w:color="auto"/>
            </w:tcBorders>
            <w:hideMark/>
          </w:tcPr>
          <w:p w:rsidR="00197C3D" w:rsidRPr="00197C3D" w:rsidRDefault="00197C3D" w:rsidP="00197C3D">
            <w:pPr>
              <w:spacing w:after="0" w:line="240" w:lineRule="auto"/>
              <w:jc w:val="center"/>
              <w:rPr>
                <w:rFonts w:ascii="Times New Roman" w:eastAsia="Calibri" w:hAnsi="Times New Roman" w:cs="Times New Roman"/>
                <w:b/>
                <w:sz w:val="24"/>
                <w:szCs w:val="24"/>
                <w:lang w:eastAsia="ru-RU"/>
              </w:rPr>
            </w:pPr>
            <w:r w:rsidRPr="00197C3D">
              <w:rPr>
                <w:rFonts w:ascii="Times New Roman" w:eastAsia="Times New Roman" w:hAnsi="Times New Roman" w:cs="Times New Roman"/>
                <w:b/>
                <w:sz w:val="24"/>
                <w:szCs w:val="24"/>
                <w:lang w:eastAsia="ru-RU"/>
              </w:rPr>
              <w:t>Всего детей</w:t>
            </w:r>
          </w:p>
          <w:p w:rsidR="00197C3D" w:rsidRPr="00197C3D" w:rsidRDefault="00704A6E" w:rsidP="00197C3D">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2835" w:type="dxa"/>
            <w:gridSpan w:val="3"/>
            <w:tcBorders>
              <w:top w:val="single" w:sz="4" w:space="0" w:color="000000"/>
              <w:left w:val="single" w:sz="12" w:space="0" w:color="auto"/>
              <w:bottom w:val="single" w:sz="4" w:space="0" w:color="000000"/>
              <w:right w:val="single" w:sz="4" w:space="0" w:color="000000"/>
            </w:tcBorders>
            <w:hideMark/>
          </w:tcPr>
          <w:p w:rsidR="00197C3D" w:rsidRPr="00197C3D" w:rsidRDefault="00197C3D" w:rsidP="00197C3D">
            <w:pPr>
              <w:spacing w:after="0" w:line="240" w:lineRule="auto"/>
              <w:jc w:val="center"/>
              <w:rPr>
                <w:rFonts w:ascii="Times New Roman" w:eastAsia="Calibri" w:hAnsi="Times New Roman" w:cs="Times New Roman"/>
                <w:b/>
                <w:sz w:val="24"/>
                <w:szCs w:val="24"/>
                <w:lang w:eastAsia="ru-RU"/>
              </w:rPr>
            </w:pPr>
            <w:r w:rsidRPr="00197C3D">
              <w:rPr>
                <w:rFonts w:ascii="Times New Roman" w:eastAsia="Times New Roman" w:hAnsi="Times New Roman" w:cs="Times New Roman"/>
                <w:b/>
                <w:sz w:val="24"/>
                <w:szCs w:val="24"/>
                <w:lang w:eastAsia="ru-RU"/>
              </w:rPr>
              <w:t>Всего детей</w:t>
            </w:r>
          </w:p>
          <w:p w:rsidR="00197C3D" w:rsidRPr="00197C3D" w:rsidRDefault="00704A6E" w:rsidP="00197C3D">
            <w:pPr>
              <w:spacing w:after="0"/>
              <w:jc w:val="center"/>
              <w:rPr>
                <w:rFonts w:ascii="Times New Roman" w:eastAsia="Calibri" w:hAnsi="Times New Roman" w:cs="Times New Roman"/>
                <w:sz w:val="24"/>
                <w:szCs w:val="24"/>
              </w:rPr>
            </w:pPr>
            <w:r>
              <w:rPr>
                <w:rFonts w:ascii="Times New Roman" w:eastAsia="Times New Roman" w:hAnsi="Times New Roman" w:cs="Times New Roman"/>
                <w:b/>
                <w:sz w:val="24"/>
                <w:szCs w:val="24"/>
                <w:lang w:eastAsia="ru-RU"/>
              </w:rPr>
              <w:t>7</w:t>
            </w:r>
          </w:p>
        </w:tc>
      </w:tr>
      <w:tr w:rsidR="00197C3D" w:rsidRPr="00197C3D" w:rsidTr="00197C3D">
        <w:trPr>
          <w:jc w:val="center"/>
        </w:trPr>
        <w:tc>
          <w:tcPr>
            <w:tcW w:w="2125" w:type="dxa"/>
            <w:vMerge/>
            <w:tcBorders>
              <w:top w:val="single" w:sz="4" w:space="0" w:color="000000"/>
              <w:left w:val="single" w:sz="4" w:space="0" w:color="000000"/>
              <w:bottom w:val="single" w:sz="4" w:space="0" w:color="000000"/>
              <w:right w:val="single" w:sz="12" w:space="0" w:color="auto"/>
            </w:tcBorders>
            <w:vAlign w:val="center"/>
            <w:hideMark/>
          </w:tcPr>
          <w:p w:rsidR="00197C3D" w:rsidRPr="00197C3D" w:rsidRDefault="00197C3D" w:rsidP="00197C3D">
            <w:pPr>
              <w:spacing w:after="0" w:line="240" w:lineRule="auto"/>
              <w:rPr>
                <w:rFonts w:ascii="Times New Roman" w:eastAsia="Calibri" w:hAnsi="Times New Roman" w:cs="Times New Roman"/>
                <w:sz w:val="24"/>
                <w:szCs w:val="24"/>
              </w:rPr>
            </w:pPr>
          </w:p>
        </w:tc>
        <w:tc>
          <w:tcPr>
            <w:tcW w:w="849" w:type="dxa"/>
            <w:tcBorders>
              <w:top w:val="single" w:sz="4" w:space="0" w:color="000000"/>
              <w:left w:val="single" w:sz="12" w:space="0" w:color="auto"/>
              <w:bottom w:val="single" w:sz="4" w:space="0" w:color="000000"/>
              <w:right w:val="single" w:sz="4" w:space="0" w:color="000000"/>
            </w:tcBorders>
            <w:hideMark/>
          </w:tcPr>
          <w:p w:rsidR="00197C3D" w:rsidRPr="00197C3D" w:rsidRDefault="00197C3D" w:rsidP="00197C3D">
            <w:pPr>
              <w:spacing w:after="0" w:line="240" w:lineRule="auto"/>
              <w:jc w:val="center"/>
              <w:rPr>
                <w:rFonts w:ascii="Times New Roman" w:eastAsia="Calibri" w:hAnsi="Times New Roman" w:cs="Times New Roman"/>
                <w:sz w:val="24"/>
                <w:szCs w:val="24"/>
                <w:lang w:eastAsia="ru-RU"/>
              </w:rPr>
            </w:pPr>
            <w:r w:rsidRPr="00197C3D">
              <w:rPr>
                <w:rFonts w:ascii="Times New Roman" w:eastAsia="Times New Roman" w:hAnsi="Times New Roman" w:cs="Times New Roman"/>
                <w:sz w:val="24"/>
                <w:szCs w:val="24"/>
                <w:lang w:eastAsia="ru-RU"/>
              </w:rPr>
              <w:t>Высо-</w:t>
            </w:r>
          </w:p>
          <w:p w:rsidR="00197C3D" w:rsidRPr="00197C3D" w:rsidRDefault="00197C3D" w:rsidP="00197C3D">
            <w:pPr>
              <w:spacing w:after="0" w:line="240" w:lineRule="auto"/>
              <w:jc w:val="center"/>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кий</w:t>
            </w:r>
          </w:p>
          <w:p w:rsidR="00197C3D" w:rsidRPr="00197C3D" w:rsidRDefault="00197C3D" w:rsidP="00197C3D">
            <w:pPr>
              <w:spacing w:after="0"/>
              <w:jc w:val="center"/>
              <w:rPr>
                <w:rFonts w:ascii="Times New Roman" w:eastAsia="Calibri" w:hAnsi="Times New Roman" w:cs="Times New Roman"/>
                <w:sz w:val="24"/>
                <w:szCs w:val="24"/>
              </w:rPr>
            </w:pPr>
            <w:r w:rsidRPr="00197C3D">
              <w:rPr>
                <w:rFonts w:ascii="Times New Roman" w:eastAsia="Times New Roman" w:hAnsi="Times New Roman" w:cs="Times New Roman"/>
                <w:sz w:val="24"/>
                <w:szCs w:val="24"/>
                <w:lang w:eastAsia="ru-RU"/>
              </w:rPr>
              <w:t>Д /%</w:t>
            </w:r>
          </w:p>
        </w:tc>
        <w:tc>
          <w:tcPr>
            <w:tcW w:w="992" w:type="dxa"/>
            <w:tcBorders>
              <w:top w:val="single" w:sz="4" w:space="0" w:color="000000"/>
              <w:left w:val="single" w:sz="4" w:space="0" w:color="000000"/>
              <w:bottom w:val="single" w:sz="4" w:space="0" w:color="000000"/>
              <w:right w:val="single" w:sz="4" w:space="0" w:color="000000"/>
            </w:tcBorders>
            <w:hideMark/>
          </w:tcPr>
          <w:p w:rsidR="00197C3D" w:rsidRPr="00197C3D" w:rsidRDefault="00197C3D" w:rsidP="00197C3D">
            <w:pPr>
              <w:spacing w:after="0" w:line="240" w:lineRule="auto"/>
              <w:jc w:val="center"/>
              <w:rPr>
                <w:rFonts w:ascii="Times New Roman" w:eastAsia="Calibri" w:hAnsi="Times New Roman" w:cs="Times New Roman"/>
                <w:sz w:val="24"/>
                <w:szCs w:val="24"/>
                <w:lang w:eastAsia="ru-RU"/>
              </w:rPr>
            </w:pPr>
            <w:r w:rsidRPr="00197C3D">
              <w:rPr>
                <w:rFonts w:ascii="Times New Roman" w:eastAsia="Times New Roman" w:hAnsi="Times New Roman" w:cs="Times New Roman"/>
                <w:sz w:val="24"/>
                <w:szCs w:val="24"/>
                <w:lang w:eastAsia="ru-RU"/>
              </w:rPr>
              <w:t>Сред-</w:t>
            </w:r>
          </w:p>
          <w:p w:rsidR="00197C3D" w:rsidRPr="00197C3D" w:rsidRDefault="00197C3D" w:rsidP="00197C3D">
            <w:pPr>
              <w:spacing w:after="0" w:line="240" w:lineRule="auto"/>
              <w:jc w:val="center"/>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ний</w:t>
            </w:r>
          </w:p>
          <w:p w:rsidR="00197C3D" w:rsidRPr="00197C3D" w:rsidRDefault="00197C3D" w:rsidP="00197C3D">
            <w:pPr>
              <w:spacing w:after="0"/>
              <w:jc w:val="center"/>
              <w:rPr>
                <w:rFonts w:ascii="Times New Roman" w:eastAsia="Calibri" w:hAnsi="Times New Roman" w:cs="Times New Roman"/>
                <w:sz w:val="24"/>
                <w:szCs w:val="24"/>
              </w:rPr>
            </w:pPr>
            <w:r w:rsidRPr="00197C3D">
              <w:rPr>
                <w:rFonts w:ascii="Times New Roman" w:eastAsia="Times New Roman" w:hAnsi="Times New Roman" w:cs="Times New Roman"/>
                <w:sz w:val="24"/>
                <w:szCs w:val="24"/>
                <w:lang w:eastAsia="ru-RU"/>
              </w:rPr>
              <w:t>Д /%</w:t>
            </w:r>
          </w:p>
        </w:tc>
        <w:tc>
          <w:tcPr>
            <w:tcW w:w="993" w:type="dxa"/>
            <w:tcBorders>
              <w:top w:val="single" w:sz="4" w:space="0" w:color="000000"/>
              <w:left w:val="single" w:sz="4" w:space="0" w:color="000000"/>
              <w:bottom w:val="single" w:sz="4" w:space="0" w:color="000000"/>
              <w:right w:val="single" w:sz="12" w:space="0" w:color="auto"/>
            </w:tcBorders>
            <w:hideMark/>
          </w:tcPr>
          <w:p w:rsidR="00197C3D" w:rsidRPr="00197C3D" w:rsidRDefault="00197C3D" w:rsidP="00197C3D">
            <w:pPr>
              <w:spacing w:after="0" w:line="240" w:lineRule="auto"/>
              <w:jc w:val="center"/>
              <w:rPr>
                <w:rFonts w:ascii="Times New Roman" w:eastAsia="Calibri" w:hAnsi="Times New Roman" w:cs="Times New Roman"/>
                <w:sz w:val="24"/>
                <w:szCs w:val="24"/>
                <w:lang w:eastAsia="ru-RU"/>
              </w:rPr>
            </w:pPr>
            <w:r w:rsidRPr="00197C3D">
              <w:rPr>
                <w:rFonts w:ascii="Times New Roman" w:eastAsia="Times New Roman" w:hAnsi="Times New Roman" w:cs="Times New Roman"/>
                <w:sz w:val="24"/>
                <w:szCs w:val="24"/>
                <w:lang w:eastAsia="ru-RU"/>
              </w:rPr>
              <w:t>Низ-кий</w:t>
            </w:r>
          </w:p>
          <w:p w:rsidR="00197C3D" w:rsidRPr="00197C3D" w:rsidRDefault="00197C3D" w:rsidP="00197C3D">
            <w:pPr>
              <w:spacing w:after="0"/>
              <w:jc w:val="center"/>
              <w:rPr>
                <w:rFonts w:ascii="Times New Roman" w:eastAsia="Calibri" w:hAnsi="Times New Roman" w:cs="Times New Roman"/>
                <w:sz w:val="24"/>
                <w:szCs w:val="24"/>
              </w:rPr>
            </w:pPr>
            <w:r w:rsidRPr="00197C3D">
              <w:rPr>
                <w:rFonts w:ascii="Times New Roman" w:eastAsia="Times New Roman" w:hAnsi="Times New Roman" w:cs="Times New Roman"/>
                <w:sz w:val="24"/>
                <w:szCs w:val="24"/>
                <w:lang w:eastAsia="ru-RU"/>
              </w:rPr>
              <w:t>Д /%</w:t>
            </w:r>
          </w:p>
        </w:tc>
        <w:tc>
          <w:tcPr>
            <w:tcW w:w="992" w:type="dxa"/>
            <w:tcBorders>
              <w:top w:val="single" w:sz="4" w:space="0" w:color="000000"/>
              <w:left w:val="single" w:sz="12" w:space="0" w:color="auto"/>
              <w:bottom w:val="single" w:sz="4" w:space="0" w:color="000000"/>
              <w:right w:val="single" w:sz="4" w:space="0" w:color="000000"/>
            </w:tcBorders>
            <w:hideMark/>
          </w:tcPr>
          <w:p w:rsidR="00197C3D" w:rsidRPr="00197C3D" w:rsidRDefault="00197C3D" w:rsidP="00197C3D">
            <w:pPr>
              <w:spacing w:after="0" w:line="240" w:lineRule="auto"/>
              <w:jc w:val="center"/>
              <w:rPr>
                <w:rFonts w:ascii="Times New Roman" w:eastAsia="Calibri" w:hAnsi="Times New Roman" w:cs="Times New Roman"/>
                <w:sz w:val="24"/>
                <w:szCs w:val="24"/>
                <w:lang w:eastAsia="ru-RU"/>
              </w:rPr>
            </w:pPr>
            <w:r w:rsidRPr="00197C3D">
              <w:rPr>
                <w:rFonts w:ascii="Times New Roman" w:eastAsia="Times New Roman" w:hAnsi="Times New Roman" w:cs="Times New Roman"/>
                <w:sz w:val="24"/>
                <w:szCs w:val="24"/>
                <w:lang w:eastAsia="ru-RU"/>
              </w:rPr>
              <w:t>Высо-</w:t>
            </w:r>
          </w:p>
          <w:p w:rsidR="00197C3D" w:rsidRPr="00197C3D" w:rsidRDefault="00197C3D" w:rsidP="00197C3D">
            <w:pPr>
              <w:spacing w:after="0" w:line="240" w:lineRule="auto"/>
              <w:jc w:val="center"/>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кий</w:t>
            </w:r>
          </w:p>
          <w:p w:rsidR="00197C3D" w:rsidRPr="00197C3D" w:rsidRDefault="00197C3D" w:rsidP="00197C3D">
            <w:pPr>
              <w:spacing w:after="0"/>
              <w:jc w:val="center"/>
              <w:rPr>
                <w:rFonts w:ascii="Times New Roman" w:eastAsia="Calibri" w:hAnsi="Times New Roman" w:cs="Times New Roman"/>
                <w:sz w:val="24"/>
                <w:szCs w:val="24"/>
              </w:rPr>
            </w:pPr>
            <w:r w:rsidRPr="00197C3D">
              <w:rPr>
                <w:rFonts w:ascii="Times New Roman" w:eastAsia="Times New Roman" w:hAnsi="Times New Roman" w:cs="Times New Roman"/>
                <w:sz w:val="24"/>
                <w:szCs w:val="24"/>
                <w:lang w:eastAsia="ru-RU"/>
              </w:rPr>
              <w:t>Д /%</w:t>
            </w:r>
          </w:p>
        </w:tc>
        <w:tc>
          <w:tcPr>
            <w:tcW w:w="992" w:type="dxa"/>
            <w:tcBorders>
              <w:top w:val="single" w:sz="4" w:space="0" w:color="000000"/>
              <w:left w:val="single" w:sz="4" w:space="0" w:color="000000"/>
              <w:bottom w:val="single" w:sz="4" w:space="0" w:color="000000"/>
              <w:right w:val="single" w:sz="4" w:space="0" w:color="000000"/>
            </w:tcBorders>
            <w:hideMark/>
          </w:tcPr>
          <w:p w:rsidR="00197C3D" w:rsidRPr="00197C3D" w:rsidRDefault="00197C3D" w:rsidP="00197C3D">
            <w:pPr>
              <w:spacing w:after="0" w:line="240" w:lineRule="auto"/>
              <w:jc w:val="center"/>
              <w:rPr>
                <w:rFonts w:ascii="Times New Roman" w:eastAsia="Calibri" w:hAnsi="Times New Roman" w:cs="Times New Roman"/>
                <w:sz w:val="24"/>
                <w:szCs w:val="24"/>
                <w:lang w:eastAsia="ru-RU"/>
              </w:rPr>
            </w:pPr>
            <w:r w:rsidRPr="00197C3D">
              <w:rPr>
                <w:rFonts w:ascii="Times New Roman" w:eastAsia="Times New Roman" w:hAnsi="Times New Roman" w:cs="Times New Roman"/>
                <w:sz w:val="24"/>
                <w:szCs w:val="24"/>
                <w:lang w:eastAsia="ru-RU"/>
              </w:rPr>
              <w:t>Сред-</w:t>
            </w:r>
          </w:p>
          <w:p w:rsidR="00197C3D" w:rsidRPr="00197C3D" w:rsidRDefault="00197C3D" w:rsidP="00197C3D">
            <w:pPr>
              <w:spacing w:after="0" w:line="240" w:lineRule="auto"/>
              <w:jc w:val="center"/>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ний</w:t>
            </w:r>
          </w:p>
          <w:p w:rsidR="00197C3D" w:rsidRPr="00197C3D" w:rsidRDefault="00197C3D" w:rsidP="00197C3D">
            <w:pPr>
              <w:spacing w:after="0"/>
              <w:jc w:val="center"/>
              <w:rPr>
                <w:rFonts w:ascii="Times New Roman" w:eastAsia="Calibri" w:hAnsi="Times New Roman" w:cs="Times New Roman"/>
                <w:sz w:val="24"/>
                <w:szCs w:val="24"/>
              </w:rPr>
            </w:pPr>
            <w:r w:rsidRPr="00197C3D">
              <w:rPr>
                <w:rFonts w:ascii="Times New Roman" w:eastAsia="Times New Roman" w:hAnsi="Times New Roman" w:cs="Times New Roman"/>
                <w:sz w:val="24"/>
                <w:szCs w:val="24"/>
                <w:lang w:eastAsia="ru-RU"/>
              </w:rPr>
              <w:t>Д /%</w:t>
            </w:r>
          </w:p>
        </w:tc>
        <w:tc>
          <w:tcPr>
            <w:tcW w:w="992" w:type="dxa"/>
            <w:tcBorders>
              <w:top w:val="single" w:sz="4" w:space="0" w:color="000000"/>
              <w:left w:val="single" w:sz="4" w:space="0" w:color="000000"/>
              <w:bottom w:val="single" w:sz="4" w:space="0" w:color="000000"/>
              <w:right w:val="single" w:sz="12" w:space="0" w:color="auto"/>
            </w:tcBorders>
            <w:hideMark/>
          </w:tcPr>
          <w:p w:rsidR="00197C3D" w:rsidRPr="00197C3D" w:rsidRDefault="00197C3D" w:rsidP="00197C3D">
            <w:pPr>
              <w:spacing w:after="0" w:line="240" w:lineRule="auto"/>
              <w:jc w:val="center"/>
              <w:rPr>
                <w:rFonts w:ascii="Times New Roman" w:eastAsia="Calibri" w:hAnsi="Times New Roman" w:cs="Times New Roman"/>
                <w:sz w:val="24"/>
                <w:szCs w:val="24"/>
                <w:lang w:eastAsia="ru-RU"/>
              </w:rPr>
            </w:pPr>
            <w:r w:rsidRPr="00197C3D">
              <w:rPr>
                <w:rFonts w:ascii="Times New Roman" w:eastAsia="Times New Roman" w:hAnsi="Times New Roman" w:cs="Times New Roman"/>
                <w:sz w:val="24"/>
                <w:szCs w:val="24"/>
                <w:lang w:eastAsia="ru-RU"/>
              </w:rPr>
              <w:t>Низ-кий</w:t>
            </w:r>
          </w:p>
          <w:p w:rsidR="00197C3D" w:rsidRPr="00197C3D" w:rsidRDefault="00197C3D" w:rsidP="00197C3D">
            <w:pPr>
              <w:spacing w:after="0"/>
              <w:jc w:val="center"/>
              <w:rPr>
                <w:rFonts w:ascii="Times New Roman" w:eastAsia="Calibri" w:hAnsi="Times New Roman" w:cs="Times New Roman"/>
                <w:sz w:val="24"/>
                <w:szCs w:val="24"/>
              </w:rPr>
            </w:pPr>
            <w:r w:rsidRPr="00197C3D">
              <w:rPr>
                <w:rFonts w:ascii="Times New Roman" w:eastAsia="Times New Roman" w:hAnsi="Times New Roman" w:cs="Times New Roman"/>
                <w:sz w:val="24"/>
                <w:szCs w:val="24"/>
                <w:lang w:eastAsia="ru-RU"/>
              </w:rPr>
              <w:t>Д /%</w:t>
            </w:r>
          </w:p>
        </w:tc>
        <w:tc>
          <w:tcPr>
            <w:tcW w:w="945" w:type="dxa"/>
            <w:tcBorders>
              <w:top w:val="single" w:sz="4" w:space="0" w:color="000000"/>
              <w:left w:val="single" w:sz="12" w:space="0" w:color="auto"/>
              <w:bottom w:val="single" w:sz="4" w:space="0" w:color="000000"/>
              <w:right w:val="single" w:sz="4" w:space="0" w:color="000000"/>
            </w:tcBorders>
            <w:hideMark/>
          </w:tcPr>
          <w:p w:rsidR="00197C3D" w:rsidRPr="00197C3D" w:rsidRDefault="00197C3D" w:rsidP="00197C3D">
            <w:pPr>
              <w:spacing w:after="0" w:line="240" w:lineRule="auto"/>
              <w:jc w:val="center"/>
              <w:rPr>
                <w:rFonts w:ascii="Times New Roman" w:eastAsia="Calibri" w:hAnsi="Times New Roman" w:cs="Times New Roman"/>
                <w:sz w:val="24"/>
                <w:szCs w:val="24"/>
                <w:lang w:eastAsia="ru-RU"/>
              </w:rPr>
            </w:pPr>
            <w:r w:rsidRPr="00197C3D">
              <w:rPr>
                <w:rFonts w:ascii="Times New Roman" w:eastAsia="Times New Roman" w:hAnsi="Times New Roman" w:cs="Times New Roman"/>
                <w:sz w:val="24"/>
                <w:szCs w:val="24"/>
                <w:lang w:eastAsia="ru-RU"/>
              </w:rPr>
              <w:t>Высо-</w:t>
            </w:r>
          </w:p>
          <w:p w:rsidR="00197C3D" w:rsidRPr="00197C3D" w:rsidRDefault="00197C3D" w:rsidP="00197C3D">
            <w:pPr>
              <w:spacing w:after="0" w:line="240" w:lineRule="auto"/>
              <w:jc w:val="center"/>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кий</w:t>
            </w:r>
          </w:p>
          <w:p w:rsidR="00197C3D" w:rsidRPr="00197C3D" w:rsidRDefault="00197C3D" w:rsidP="00197C3D">
            <w:pPr>
              <w:spacing w:after="0"/>
              <w:jc w:val="center"/>
              <w:rPr>
                <w:rFonts w:ascii="Times New Roman" w:eastAsia="Calibri" w:hAnsi="Times New Roman" w:cs="Times New Roman"/>
                <w:sz w:val="24"/>
                <w:szCs w:val="24"/>
              </w:rPr>
            </w:pPr>
            <w:r w:rsidRPr="00197C3D">
              <w:rPr>
                <w:rFonts w:ascii="Times New Roman" w:eastAsia="Times New Roman" w:hAnsi="Times New Roman" w:cs="Times New Roman"/>
                <w:sz w:val="24"/>
                <w:szCs w:val="24"/>
                <w:lang w:eastAsia="ru-RU"/>
              </w:rPr>
              <w:t>Д /%</w:t>
            </w:r>
          </w:p>
        </w:tc>
        <w:tc>
          <w:tcPr>
            <w:tcW w:w="930" w:type="dxa"/>
            <w:tcBorders>
              <w:top w:val="single" w:sz="4" w:space="0" w:color="000000"/>
              <w:left w:val="single" w:sz="4" w:space="0" w:color="000000"/>
              <w:bottom w:val="single" w:sz="4" w:space="0" w:color="000000"/>
              <w:right w:val="single" w:sz="4" w:space="0" w:color="000000"/>
            </w:tcBorders>
            <w:hideMark/>
          </w:tcPr>
          <w:p w:rsidR="00197C3D" w:rsidRPr="00197C3D" w:rsidRDefault="00197C3D" w:rsidP="00197C3D">
            <w:pPr>
              <w:spacing w:after="0" w:line="240" w:lineRule="auto"/>
              <w:jc w:val="center"/>
              <w:rPr>
                <w:rFonts w:ascii="Times New Roman" w:eastAsia="Calibri" w:hAnsi="Times New Roman" w:cs="Times New Roman"/>
                <w:sz w:val="24"/>
                <w:szCs w:val="24"/>
                <w:lang w:eastAsia="ru-RU"/>
              </w:rPr>
            </w:pPr>
            <w:r w:rsidRPr="00197C3D">
              <w:rPr>
                <w:rFonts w:ascii="Times New Roman" w:eastAsia="Times New Roman" w:hAnsi="Times New Roman" w:cs="Times New Roman"/>
                <w:sz w:val="24"/>
                <w:szCs w:val="24"/>
                <w:lang w:eastAsia="ru-RU"/>
              </w:rPr>
              <w:t>Сред-</w:t>
            </w:r>
          </w:p>
          <w:p w:rsidR="00197C3D" w:rsidRPr="00197C3D" w:rsidRDefault="00197C3D" w:rsidP="00197C3D">
            <w:pPr>
              <w:spacing w:after="0" w:line="240" w:lineRule="auto"/>
              <w:jc w:val="center"/>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ний</w:t>
            </w:r>
          </w:p>
          <w:p w:rsidR="00197C3D" w:rsidRPr="00197C3D" w:rsidRDefault="00197C3D" w:rsidP="00197C3D">
            <w:pPr>
              <w:spacing w:after="0"/>
              <w:jc w:val="center"/>
              <w:rPr>
                <w:rFonts w:ascii="Times New Roman" w:eastAsia="Calibri" w:hAnsi="Times New Roman" w:cs="Times New Roman"/>
                <w:sz w:val="24"/>
                <w:szCs w:val="24"/>
              </w:rPr>
            </w:pPr>
            <w:r w:rsidRPr="00197C3D">
              <w:rPr>
                <w:rFonts w:ascii="Times New Roman" w:eastAsia="Times New Roman" w:hAnsi="Times New Roman" w:cs="Times New Roman"/>
                <w:sz w:val="24"/>
                <w:szCs w:val="24"/>
                <w:lang w:eastAsia="ru-RU"/>
              </w:rPr>
              <w:t>Д /%</w:t>
            </w:r>
          </w:p>
        </w:tc>
        <w:tc>
          <w:tcPr>
            <w:tcW w:w="960" w:type="dxa"/>
            <w:tcBorders>
              <w:top w:val="single" w:sz="4" w:space="0" w:color="000000"/>
              <w:left w:val="single" w:sz="4" w:space="0" w:color="000000"/>
              <w:bottom w:val="single" w:sz="4" w:space="0" w:color="000000"/>
              <w:right w:val="single" w:sz="4" w:space="0" w:color="000000"/>
            </w:tcBorders>
            <w:hideMark/>
          </w:tcPr>
          <w:p w:rsidR="00197C3D" w:rsidRPr="00197C3D" w:rsidRDefault="00197C3D" w:rsidP="00197C3D">
            <w:pPr>
              <w:spacing w:after="0" w:line="240" w:lineRule="auto"/>
              <w:jc w:val="center"/>
              <w:rPr>
                <w:rFonts w:ascii="Times New Roman" w:eastAsia="Calibri" w:hAnsi="Times New Roman" w:cs="Times New Roman"/>
                <w:sz w:val="24"/>
                <w:szCs w:val="24"/>
                <w:lang w:eastAsia="ru-RU"/>
              </w:rPr>
            </w:pPr>
            <w:r w:rsidRPr="00197C3D">
              <w:rPr>
                <w:rFonts w:ascii="Times New Roman" w:eastAsia="Times New Roman" w:hAnsi="Times New Roman" w:cs="Times New Roman"/>
                <w:sz w:val="24"/>
                <w:szCs w:val="24"/>
                <w:lang w:eastAsia="ru-RU"/>
              </w:rPr>
              <w:t>Низ-</w:t>
            </w:r>
          </w:p>
          <w:p w:rsidR="00197C3D" w:rsidRPr="00197C3D" w:rsidRDefault="00197C3D" w:rsidP="00197C3D">
            <w:pPr>
              <w:spacing w:after="0" w:line="240" w:lineRule="auto"/>
              <w:jc w:val="center"/>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кий</w:t>
            </w:r>
          </w:p>
          <w:p w:rsidR="00197C3D" w:rsidRPr="00197C3D" w:rsidRDefault="00197C3D" w:rsidP="00197C3D">
            <w:pPr>
              <w:spacing w:after="0"/>
              <w:jc w:val="center"/>
              <w:rPr>
                <w:rFonts w:ascii="Times New Roman" w:eastAsia="Calibri" w:hAnsi="Times New Roman" w:cs="Times New Roman"/>
                <w:sz w:val="24"/>
                <w:szCs w:val="24"/>
              </w:rPr>
            </w:pPr>
            <w:r w:rsidRPr="00197C3D">
              <w:rPr>
                <w:rFonts w:ascii="Times New Roman" w:eastAsia="Times New Roman" w:hAnsi="Times New Roman" w:cs="Times New Roman"/>
                <w:sz w:val="24"/>
                <w:szCs w:val="24"/>
                <w:lang w:eastAsia="ru-RU"/>
              </w:rPr>
              <w:t>Д /%</w:t>
            </w:r>
          </w:p>
        </w:tc>
      </w:tr>
      <w:tr w:rsidR="00197C3D" w:rsidRPr="00197C3D" w:rsidTr="00197C3D">
        <w:trPr>
          <w:jc w:val="center"/>
        </w:trPr>
        <w:tc>
          <w:tcPr>
            <w:tcW w:w="2125" w:type="dxa"/>
            <w:tcBorders>
              <w:top w:val="single" w:sz="4" w:space="0" w:color="000000"/>
              <w:left w:val="single" w:sz="4" w:space="0" w:color="000000"/>
              <w:bottom w:val="single" w:sz="4" w:space="0" w:color="000000"/>
              <w:right w:val="single" w:sz="12" w:space="0" w:color="auto"/>
            </w:tcBorders>
            <w:hideMark/>
          </w:tcPr>
          <w:p w:rsidR="00197C3D" w:rsidRPr="00377C40" w:rsidRDefault="00197C3D" w:rsidP="00197C3D">
            <w:pPr>
              <w:spacing w:after="0"/>
              <w:jc w:val="both"/>
              <w:rPr>
                <w:rFonts w:ascii="Times New Roman" w:eastAsia="Times New Roman" w:hAnsi="Times New Roman" w:cs="Times New Roman"/>
                <w:b/>
                <w:sz w:val="24"/>
                <w:szCs w:val="24"/>
                <w:lang w:eastAsia="ru-RU"/>
              </w:rPr>
            </w:pPr>
            <w:r w:rsidRPr="00377C40">
              <w:rPr>
                <w:rFonts w:ascii="Times New Roman" w:eastAsia="Times New Roman" w:hAnsi="Times New Roman" w:cs="Times New Roman"/>
                <w:b/>
                <w:sz w:val="24"/>
                <w:szCs w:val="24"/>
                <w:lang w:eastAsia="ru-RU"/>
              </w:rPr>
              <w:t>Речевое развитие</w:t>
            </w:r>
          </w:p>
          <w:p w:rsidR="00197C3D" w:rsidRPr="00197C3D" w:rsidRDefault="00197C3D" w:rsidP="00197C3D">
            <w:pPr>
              <w:spacing w:after="0"/>
              <w:jc w:val="both"/>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Развитие речи</w:t>
            </w:r>
          </w:p>
          <w:p w:rsidR="00197C3D" w:rsidRPr="00197C3D" w:rsidRDefault="00197C3D" w:rsidP="00197C3D">
            <w:pPr>
              <w:spacing w:after="0"/>
              <w:jc w:val="both"/>
              <w:rPr>
                <w:rFonts w:ascii="Times New Roman" w:eastAsia="Calibri" w:hAnsi="Times New Roman" w:cs="Times New Roman"/>
                <w:sz w:val="24"/>
                <w:szCs w:val="24"/>
              </w:rPr>
            </w:pPr>
            <w:r w:rsidRPr="00197C3D">
              <w:rPr>
                <w:rFonts w:ascii="Times New Roman" w:eastAsia="Times New Roman" w:hAnsi="Times New Roman" w:cs="Times New Roman"/>
                <w:sz w:val="24"/>
                <w:szCs w:val="24"/>
                <w:lang w:eastAsia="ru-RU"/>
              </w:rPr>
              <w:t>Подготовка к обучению грамоте</w:t>
            </w:r>
          </w:p>
        </w:tc>
        <w:tc>
          <w:tcPr>
            <w:tcW w:w="849" w:type="dxa"/>
            <w:tcBorders>
              <w:top w:val="single" w:sz="4" w:space="0" w:color="000000"/>
              <w:left w:val="single" w:sz="12" w:space="0" w:color="auto"/>
              <w:bottom w:val="single" w:sz="4" w:space="0" w:color="000000"/>
              <w:right w:val="single" w:sz="4" w:space="0" w:color="000000"/>
            </w:tcBorders>
          </w:tcPr>
          <w:p w:rsidR="00197C3D" w:rsidRPr="00197C3D" w:rsidRDefault="0092177A" w:rsidP="00197C3D">
            <w:pPr>
              <w:spacing w:after="0"/>
              <w:contextualSpacing/>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197C3D" w:rsidRPr="00197C3D" w:rsidRDefault="0092177A" w:rsidP="00197C3D">
            <w:pPr>
              <w:spacing w:after="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993" w:type="dxa"/>
            <w:tcBorders>
              <w:top w:val="single" w:sz="4" w:space="0" w:color="000000"/>
              <w:left w:val="single" w:sz="4" w:space="0" w:color="000000"/>
              <w:bottom w:val="single" w:sz="4" w:space="0" w:color="000000"/>
              <w:right w:val="single" w:sz="12" w:space="0" w:color="auto"/>
            </w:tcBorders>
          </w:tcPr>
          <w:p w:rsidR="00197C3D" w:rsidRPr="00197C3D" w:rsidRDefault="0092177A" w:rsidP="00197C3D">
            <w:pPr>
              <w:spacing w:after="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992" w:type="dxa"/>
            <w:tcBorders>
              <w:top w:val="single" w:sz="4" w:space="0" w:color="000000"/>
              <w:left w:val="single" w:sz="12" w:space="0" w:color="auto"/>
              <w:bottom w:val="single" w:sz="4" w:space="0" w:color="000000"/>
              <w:right w:val="single" w:sz="4" w:space="0" w:color="000000"/>
            </w:tcBorders>
          </w:tcPr>
          <w:p w:rsidR="00197C3D" w:rsidRDefault="0092177A" w:rsidP="00197C3D">
            <w:pPr>
              <w:spacing w:after="0"/>
              <w:rPr>
                <w:rFonts w:ascii="Times New Roman" w:eastAsia="Calibri" w:hAnsi="Times New Roman" w:cs="Times New Roman"/>
                <w:sz w:val="24"/>
                <w:szCs w:val="24"/>
              </w:rPr>
            </w:pPr>
            <w:r>
              <w:rPr>
                <w:rFonts w:ascii="Times New Roman" w:eastAsia="Calibri" w:hAnsi="Times New Roman" w:cs="Times New Roman"/>
                <w:sz w:val="24"/>
                <w:szCs w:val="24"/>
              </w:rPr>
              <w:t>0</w:t>
            </w:r>
          </w:p>
          <w:p w:rsidR="0092177A" w:rsidRDefault="0092177A" w:rsidP="00197C3D">
            <w:pPr>
              <w:spacing w:after="0"/>
              <w:rPr>
                <w:rFonts w:ascii="Times New Roman" w:eastAsia="Calibri" w:hAnsi="Times New Roman" w:cs="Times New Roman"/>
                <w:sz w:val="24"/>
                <w:szCs w:val="24"/>
              </w:rPr>
            </w:pPr>
          </w:p>
          <w:p w:rsidR="0092177A" w:rsidRDefault="0092177A" w:rsidP="00197C3D">
            <w:pPr>
              <w:spacing w:after="0"/>
              <w:rPr>
                <w:rFonts w:ascii="Times New Roman" w:eastAsia="Calibri" w:hAnsi="Times New Roman" w:cs="Times New Roman"/>
                <w:sz w:val="24"/>
                <w:szCs w:val="24"/>
              </w:rPr>
            </w:pPr>
          </w:p>
          <w:p w:rsidR="0092177A" w:rsidRPr="00197C3D" w:rsidRDefault="0092177A" w:rsidP="00197C3D">
            <w:pPr>
              <w:spacing w:after="0"/>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197C3D" w:rsidRDefault="0092177A" w:rsidP="00197C3D">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p w:rsidR="0092177A" w:rsidRDefault="0092177A" w:rsidP="00197C3D">
            <w:pPr>
              <w:spacing w:after="0"/>
              <w:jc w:val="center"/>
              <w:rPr>
                <w:rFonts w:ascii="Times New Roman" w:eastAsia="Calibri" w:hAnsi="Times New Roman" w:cs="Times New Roman"/>
                <w:sz w:val="24"/>
                <w:szCs w:val="24"/>
              </w:rPr>
            </w:pPr>
          </w:p>
          <w:p w:rsidR="0092177A" w:rsidRDefault="0092177A" w:rsidP="00197C3D">
            <w:pPr>
              <w:spacing w:after="0"/>
              <w:jc w:val="center"/>
              <w:rPr>
                <w:rFonts w:ascii="Times New Roman" w:eastAsia="Calibri" w:hAnsi="Times New Roman" w:cs="Times New Roman"/>
                <w:sz w:val="24"/>
                <w:szCs w:val="24"/>
              </w:rPr>
            </w:pPr>
          </w:p>
          <w:p w:rsidR="0092177A" w:rsidRPr="00197C3D" w:rsidRDefault="0092177A" w:rsidP="00197C3D">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992" w:type="dxa"/>
            <w:tcBorders>
              <w:top w:val="single" w:sz="4" w:space="0" w:color="000000"/>
              <w:left w:val="single" w:sz="4" w:space="0" w:color="000000"/>
              <w:bottom w:val="single" w:sz="4" w:space="0" w:color="000000"/>
              <w:right w:val="single" w:sz="12" w:space="0" w:color="auto"/>
            </w:tcBorders>
          </w:tcPr>
          <w:p w:rsidR="00197C3D" w:rsidRDefault="0092177A" w:rsidP="00197C3D">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p w:rsidR="0092177A" w:rsidRDefault="0092177A" w:rsidP="00197C3D">
            <w:pPr>
              <w:spacing w:after="0"/>
              <w:jc w:val="center"/>
              <w:rPr>
                <w:rFonts w:ascii="Times New Roman" w:eastAsia="Calibri" w:hAnsi="Times New Roman" w:cs="Times New Roman"/>
                <w:sz w:val="24"/>
                <w:szCs w:val="24"/>
              </w:rPr>
            </w:pPr>
          </w:p>
          <w:p w:rsidR="0092177A" w:rsidRDefault="0092177A" w:rsidP="00197C3D">
            <w:pPr>
              <w:spacing w:after="0"/>
              <w:jc w:val="center"/>
              <w:rPr>
                <w:rFonts w:ascii="Times New Roman" w:eastAsia="Calibri" w:hAnsi="Times New Roman" w:cs="Times New Roman"/>
                <w:sz w:val="24"/>
                <w:szCs w:val="24"/>
              </w:rPr>
            </w:pPr>
          </w:p>
          <w:p w:rsidR="0092177A" w:rsidRPr="00197C3D" w:rsidRDefault="0092177A" w:rsidP="00197C3D">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945" w:type="dxa"/>
            <w:tcBorders>
              <w:top w:val="single" w:sz="4" w:space="0" w:color="000000"/>
              <w:left w:val="single" w:sz="12" w:space="0" w:color="auto"/>
              <w:bottom w:val="single" w:sz="4" w:space="0" w:color="000000"/>
              <w:right w:val="single" w:sz="4" w:space="0" w:color="000000"/>
            </w:tcBorders>
          </w:tcPr>
          <w:p w:rsidR="00C53829" w:rsidRDefault="00C53829" w:rsidP="00197C3D">
            <w:pPr>
              <w:spacing w:after="0"/>
              <w:jc w:val="center"/>
              <w:rPr>
                <w:rFonts w:ascii="Times New Roman" w:eastAsia="Calibri" w:hAnsi="Times New Roman" w:cs="Times New Roman"/>
                <w:sz w:val="24"/>
                <w:szCs w:val="24"/>
              </w:rPr>
            </w:pPr>
          </w:p>
          <w:p w:rsidR="00197C3D" w:rsidRPr="00C53829" w:rsidRDefault="00C53829" w:rsidP="00C53829">
            <w:pP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930" w:type="dxa"/>
            <w:tcBorders>
              <w:top w:val="single" w:sz="4" w:space="0" w:color="000000"/>
              <w:left w:val="single" w:sz="4" w:space="0" w:color="000000"/>
              <w:bottom w:val="single" w:sz="4" w:space="0" w:color="000000"/>
              <w:right w:val="single" w:sz="4" w:space="0" w:color="000000"/>
            </w:tcBorders>
          </w:tcPr>
          <w:p w:rsidR="00C53829" w:rsidRDefault="00C53829" w:rsidP="00197C3D">
            <w:pPr>
              <w:spacing w:after="0"/>
              <w:jc w:val="center"/>
              <w:rPr>
                <w:rFonts w:ascii="Times New Roman" w:eastAsia="Calibri" w:hAnsi="Times New Roman" w:cs="Times New Roman"/>
                <w:sz w:val="24"/>
                <w:szCs w:val="24"/>
              </w:rPr>
            </w:pPr>
          </w:p>
          <w:p w:rsidR="00197C3D" w:rsidRPr="00197C3D" w:rsidRDefault="00C53829" w:rsidP="00C53829">
            <w:pPr>
              <w:spacing w:after="0"/>
              <w:rPr>
                <w:rFonts w:ascii="Times New Roman" w:eastAsia="Calibri" w:hAnsi="Times New Roman" w:cs="Times New Roman"/>
                <w:sz w:val="24"/>
                <w:szCs w:val="24"/>
              </w:rPr>
            </w:pPr>
            <w:r>
              <w:rPr>
                <w:rFonts w:ascii="Times New Roman" w:eastAsia="Calibri" w:hAnsi="Times New Roman" w:cs="Times New Roman"/>
                <w:sz w:val="24"/>
                <w:szCs w:val="24"/>
              </w:rPr>
              <w:t>85</w:t>
            </w:r>
          </w:p>
        </w:tc>
        <w:tc>
          <w:tcPr>
            <w:tcW w:w="960" w:type="dxa"/>
            <w:tcBorders>
              <w:top w:val="single" w:sz="4" w:space="0" w:color="000000"/>
              <w:left w:val="single" w:sz="4" w:space="0" w:color="000000"/>
              <w:bottom w:val="single" w:sz="4" w:space="0" w:color="000000"/>
              <w:right w:val="single" w:sz="4" w:space="0" w:color="000000"/>
            </w:tcBorders>
          </w:tcPr>
          <w:p w:rsidR="00C53829" w:rsidRDefault="00C53829" w:rsidP="00197C3D">
            <w:pPr>
              <w:spacing w:after="0"/>
              <w:jc w:val="center"/>
              <w:rPr>
                <w:rFonts w:ascii="Times New Roman" w:eastAsia="Calibri" w:hAnsi="Times New Roman" w:cs="Times New Roman"/>
                <w:sz w:val="24"/>
                <w:szCs w:val="24"/>
              </w:rPr>
            </w:pPr>
          </w:p>
          <w:p w:rsidR="00197C3D" w:rsidRPr="00197C3D" w:rsidRDefault="00C53829" w:rsidP="00197C3D">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r>
      <w:tr w:rsidR="00197C3D" w:rsidRPr="00197C3D" w:rsidTr="00197C3D">
        <w:trPr>
          <w:jc w:val="center"/>
        </w:trPr>
        <w:tc>
          <w:tcPr>
            <w:tcW w:w="2125" w:type="dxa"/>
            <w:tcBorders>
              <w:top w:val="single" w:sz="4" w:space="0" w:color="000000"/>
              <w:left w:val="single" w:sz="4" w:space="0" w:color="000000"/>
              <w:bottom w:val="single" w:sz="4" w:space="0" w:color="000000"/>
              <w:right w:val="single" w:sz="12" w:space="0" w:color="auto"/>
            </w:tcBorders>
            <w:hideMark/>
          </w:tcPr>
          <w:p w:rsidR="00197C3D" w:rsidRPr="00377C40" w:rsidRDefault="00197C3D" w:rsidP="00197C3D">
            <w:pPr>
              <w:spacing w:after="0"/>
              <w:jc w:val="both"/>
              <w:rPr>
                <w:rFonts w:ascii="Times New Roman" w:eastAsia="Times New Roman" w:hAnsi="Times New Roman" w:cs="Times New Roman"/>
                <w:b/>
                <w:sz w:val="24"/>
                <w:szCs w:val="24"/>
                <w:lang w:eastAsia="ru-RU"/>
              </w:rPr>
            </w:pPr>
            <w:r w:rsidRPr="00377C40">
              <w:rPr>
                <w:rFonts w:ascii="Times New Roman" w:eastAsia="Times New Roman" w:hAnsi="Times New Roman" w:cs="Times New Roman"/>
                <w:b/>
                <w:sz w:val="24"/>
                <w:szCs w:val="24"/>
                <w:lang w:eastAsia="ru-RU"/>
              </w:rPr>
              <w:t>Познавательное развитие</w:t>
            </w:r>
          </w:p>
          <w:p w:rsidR="00197C3D" w:rsidRPr="00197C3D" w:rsidRDefault="00197C3D" w:rsidP="00197C3D">
            <w:pPr>
              <w:spacing w:after="0"/>
              <w:jc w:val="both"/>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Математика</w:t>
            </w:r>
          </w:p>
          <w:p w:rsidR="00197C3D" w:rsidRPr="00197C3D" w:rsidRDefault="00197C3D" w:rsidP="00197C3D">
            <w:pPr>
              <w:spacing w:after="0"/>
              <w:jc w:val="both"/>
              <w:rPr>
                <w:rFonts w:ascii="Times New Roman" w:eastAsia="Calibri" w:hAnsi="Times New Roman" w:cs="Times New Roman"/>
                <w:sz w:val="24"/>
                <w:szCs w:val="24"/>
              </w:rPr>
            </w:pPr>
            <w:r w:rsidRPr="00197C3D">
              <w:rPr>
                <w:rFonts w:ascii="Times New Roman" w:eastAsia="Times New Roman" w:hAnsi="Times New Roman" w:cs="Times New Roman"/>
                <w:sz w:val="24"/>
                <w:szCs w:val="24"/>
                <w:lang w:eastAsia="ru-RU"/>
              </w:rPr>
              <w:t>Окружающий мир</w:t>
            </w:r>
          </w:p>
        </w:tc>
        <w:tc>
          <w:tcPr>
            <w:tcW w:w="849" w:type="dxa"/>
            <w:tcBorders>
              <w:top w:val="single" w:sz="4" w:space="0" w:color="000000"/>
              <w:left w:val="single" w:sz="12" w:space="0" w:color="auto"/>
              <w:bottom w:val="single" w:sz="4" w:space="0" w:color="000000"/>
              <w:right w:val="single" w:sz="4" w:space="0" w:color="000000"/>
            </w:tcBorders>
          </w:tcPr>
          <w:p w:rsidR="00197C3D" w:rsidRDefault="00197C3D" w:rsidP="0092177A">
            <w:pPr>
              <w:spacing w:after="0" w:line="240" w:lineRule="auto"/>
              <w:contextualSpacing/>
              <w:jc w:val="center"/>
              <w:rPr>
                <w:rFonts w:ascii="Times New Roman" w:eastAsia="Calibri" w:hAnsi="Times New Roman" w:cs="Times New Roman"/>
                <w:sz w:val="24"/>
                <w:szCs w:val="24"/>
              </w:rPr>
            </w:pPr>
          </w:p>
          <w:p w:rsidR="009709A3" w:rsidRDefault="009709A3" w:rsidP="0092177A">
            <w:pPr>
              <w:spacing w:after="0" w:line="240" w:lineRule="auto"/>
              <w:contextualSpacing/>
              <w:jc w:val="center"/>
              <w:rPr>
                <w:rFonts w:ascii="Times New Roman" w:eastAsia="Calibri" w:hAnsi="Times New Roman" w:cs="Times New Roman"/>
                <w:sz w:val="24"/>
                <w:szCs w:val="24"/>
              </w:rPr>
            </w:pPr>
          </w:p>
          <w:p w:rsidR="009709A3" w:rsidRDefault="009709A3" w:rsidP="0092177A">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50</w:t>
            </w:r>
          </w:p>
          <w:p w:rsidR="009709A3" w:rsidRPr="00197C3D" w:rsidRDefault="009709A3" w:rsidP="0092177A">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50</w:t>
            </w:r>
          </w:p>
        </w:tc>
        <w:tc>
          <w:tcPr>
            <w:tcW w:w="992" w:type="dxa"/>
            <w:tcBorders>
              <w:top w:val="single" w:sz="4" w:space="0" w:color="000000"/>
              <w:left w:val="single" w:sz="4" w:space="0" w:color="000000"/>
              <w:bottom w:val="single" w:sz="4" w:space="0" w:color="000000"/>
              <w:right w:val="single" w:sz="4" w:space="0" w:color="000000"/>
            </w:tcBorders>
          </w:tcPr>
          <w:p w:rsidR="0092177A" w:rsidRDefault="0092177A" w:rsidP="0092177A">
            <w:pPr>
              <w:spacing w:after="0" w:line="240" w:lineRule="auto"/>
              <w:contextualSpacing/>
              <w:jc w:val="center"/>
              <w:rPr>
                <w:rFonts w:ascii="Times New Roman" w:eastAsia="Calibri" w:hAnsi="Times New Roman" w:cs="Times New Roman"/>
                <w:sz w:val="24"/>
                <w:szCs w:val="24"/>
              </w:rPr>
            </w:pPr>
          </w:p>
          <w:p w:rsidR="0092177A" w:rsidRDefault="0092177A" w:rsidP="0092177A">
            <w:pPr>
              <w:spacing w:after="0" w:line="240" w:lineRule="auto"/>
              <w:rPr>
                <w:rFonts w:ascii="Times New Roman" w:eastAsia="Calibri" w:hAnsi="Times New Roman" w:cs="Times New Roman"/>
                <w:sz w:val="24"/>
                <w:szCs w:val="24"/>
              </w:rPr>
            </w:pPr>
          </w:p>
          <w:p w:rsidR="00197C3D" w:rsidRDefault="0092177A" w:rsidP="0092177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50</w:t>
            </w:r>
          </w:p>
          <w:p w:rsidR="0092177A" w:rsidRPr="0092177A" w:rsidRDefault="0092177A" w:rsidP="0092177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50</w:t>
            </w:r>
          </w:p>
        </w:tc>
        <w:tc>
          <w:tcPr>
            <w:tcW w:w="993" w:type="dxa"/>
            <w:tcBorders>
              <w:top w:val="single" w:sz="4" w:space="0" w:color="000000"/>
              <w:left w:val="single" w:sz="4" w:space="0" w:color="000000"/>
              <w:bottom w:val="single" w:sz="4" w:space="0" w:color="000000"/>
              <w:right w:val="single" w:sz="12" w:space="0" w:color="auto"/>
            </w:tcBorders>
          </w:tcPr>
          <w:p w:rsidR="00197C3D" w:rsidRPr="00197C3D" w:rsidRDefault="00197C3D" w:rsidP="0092177A">
            <w:pPr>
              <w:spacing w:after="0" w:line="240" w:lineRule="auto"/>
              <w:contextualSpacing/>
              <w:jc w:val="center"/>
              <w:rPr>
                <w:rFonts w:ascii="Times New Roman" w:eastAsia="Calibri" w:hAnsi="Times New Roman" w:cs="Times New Roman"/>
                <w:sz w:val="24"/>
                <w:szCs w:val="24"/>
              </w:rPr>
            </w:pPr>
          </w:p>
        </w:tc>
        <w:tc>
          <w:tcPr>
            <w:tcW w:w="992" w:type="dxa"/>
            <w:tcBorders>
              <w:top w:val="single" w:sz="4" w:space="0" w:color="000000"/>
              <w:left w:val="single" w:sz="12" w:space="0" w:color="auto"/>
              <w:bottom w:val="single" w:sz="4" w:space="0" w:color="000000"/>
              <w:right w:val="single" w:sz="4" w:space="0" w:color="000000"/>
            </w:tcBorders>
          </w:tcPr>
          <w:p w:rsidR="00197C3D" w:rsidRPr="00197C3D" w:rsidRDefault="00197C3D" w:rsidP="0092177A">
            <w:pPr>
              <w:spacing w:after="0" w:line="240" w:lineRule="auto"/>
              <w:jc w:val="center"/>
              <w:rPr>
                <w:rFonts w:ascii="Times New Roman" w:eastAsia="Calibri"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197C3D" w:rsidRDefault="00197C3D" w:rsidP="0092177A">
            <w:pPr>
              <w:spacing w:after="0" w:line="240" w:lineRule="auto"/>
              <w:jc w:val="center"/>
              <w:rPr>
                <w:rFonts w:ascii="Times New Roman" w:eastAsia="Calibri" w:hAnsi="Times New Roman" w:cs="Times New Roman"/>
                <w:sz w:val="24"/>
                <w:szCs w:val="24"/>
              </w:rPr>
            </w:pPr>
          </w:p>
          <w:p w:rsidR="0092177A" w:rsidRDefault="0092177A" w:rsidP="0092177A">
            <w:pPr>
              <w:spacing w:after="0" w:line="240" w:lineRule="auto"/>
              <w:jc w:val="center"/>
              <w:rPr>
                <w:rFonts w:ascii="Times New Roman" w:eastAsia="Calibri" w:hAnsi="Times New Roman" w:cs="Times New Roman"/>
                <w:sz w:val="24"/>
                <w:szCs w:val="24"/>
              </w:rPr>
            </w:pPr>
          </w:p>
          <w:p w:rsidR="0092177A" w:rsidRDefault="0092177A" w:rsidP="0092177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p w:rsidR="0092177A" w:rsidRPr="00197C3D" w:rsidRDefault="0092177A" w:rsidP="0092177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992" w:type="dxa"/>
            <w:tcBorders>
              <w:top w:val="single" w:sz="4" w:space="0" w:color="000000"/>
              <w:left w:val="single" w:sz="4" w:space="0" w:color="000000"/>
              <w:bottom w:val="single" w:sz="4" w:space="0" w:color="000000"/>
              <w:right w:val="single" w:sz="12" w:space="0" w:color="auto"/>
            </w:tcBorders>
          </w:tcPr>
          <w:p w:rsidR="00197C3D" w:rsidRPr="00197C3D" w:rsidRDefault="00197C3D" w:rsidP="0092177A">
            <w:pPr>
              <w:spacing w:after="0" w:line="240" w:lineRule="auto"/>
              <w:jc w:val="center"/>
              <w:rPr>
                <w:rFonts w:ascii="Times New Roman" w:eastAsia="Calibri" w:hAnsi="Times New Roman" w:cs="Times New Roman"/>
                <w:sz w:val="24"/>
                <w:szCs w:val="24"/>
              </w:rPr>
            </w:pPr>
          </w:p>
        </w:tc>
        <w:tc>
          <w:tcPr>
            <w:tcW w:w="945" w:type="dxa"/>
            <w:tcBorders>
              <w:top w:val="single" w:sz="4" w:space="0" w:color="000000"/>
              <w:left w:val="single" w:sz="12" w:space="0" w:color="auto"/>
              <w:bottom w:val="single" w:sz="4" w:space="0" w:color="000000"/>
              <w:right w:val="single" w:sz="4" w:space="0" w:color="000000"/>
            </w:tcBorders>
          </w:tcPr>
          <w:p w:rsidR="00197C3D" w:rsidRPr="00197C3D" w:rsidRDefault="00197C3D" w:rsidP="0092177A">
            <w:pPr>
              <w:spacing w:after="0" w:line="240" w:lineRule="auto"/>
              <w:jc w:val="center"/>
              <w:rPr>
                <w:rFonts w:ascii="Times New Roman" w:eastAsia="Calibri" w:hAnsi="Times New Roman" w:cs="Times New Roman"/>
                <w:sz w:val="24"/>
                <w:szCs w:val="24"/>
              </w:rPr>
            </w:pPr>
          </w:p>
        </w:tc>
        <w:tc>
          <w:tcPr>
            <w:tcW w:w="930" w:type="dxa"/>
            <w:tcBorders>
              <w:top w:val="single" w:sz="4" w:space="0" w:color="000000"/>
              <w:left w:val="single" w:sz="4" w:space="0" w:color="000000"/>
              <w:bottom w:val="single" w:sz="4" w:space="0" w:color="000000"/>
              <w:right w:val="single" w:sz="4" w:space="0" w:color="000000"/>
            </w:tcBorders>
          </w:tcPr>
          <w:p w:rsidR="00197C3D" w:rsidRDefault="00197C3D" w:rsidP="0092177A">
            <w:pPr>
              <w:spacing w:after="0" w:line="240" w:lineRule="auto"/>
              <w:jc w:val="center"/>
              <w:rPr>
                <w:rFonts w:ascii="Times New Roman" w:eastAsia="Calibri" w:hAnsi="Times New Roman" w:cs="Times New Roman"/>
                <w:sz w:val="24"/>
                <w:szCs w:val="24"/>
              </w:rPr>
            </w:pPr>
          </w:p>
          <w:p w:rsidR="00C53829" w:rsidRDefault="00C53829" w:rsidP="0092177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p w:rsidR="00C53829" w:rsidRPr="00197C3D" w:rsidRDefault="00C53829" w:rsidP="0092177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960" w:type="dxa"/>
            <w:tcBorders>
              <w:top w:val="single" w:sz="4" w:space="0" w:color="000000"/>
              <w:left w:val="single" w:sz="4" w:space="0" w:color="000000"/>
              <w:bottom w:val="single" w:sz="4" w:space="0" w:color="000000"/>
              <w:right w:val="single" w:sz="4" w:space="0" w:color="000000"/>
            </w:tcBorders>
          </w:tcPr>
          <w:p w:rsidR="00197C3D" w:rsidRPr="00197C3D" w:rsidRDefault="00197C3D" w:rsidP="0092177A">
            <w:pPr>
              <w:spacing w:after="0" w:line="240" w:lineRule="auto"/>
              <w:jc w:val="center"/>
              <w:rPr>
                <w:rFonts w:ascii="Times New Roman" w:eastAsia="Calibri" w:hAnsi="Times New Roman" w:cs="Times New Roman"/>
                <w:sz w:val="24"/>
                <w:szCs w:val="24"/>
              </w:rPr>
            </w:pPr>
          </w:p>
        </w:tc>
      </w:tr>
      <w:tr w:rsidR="00197C3D" w:rsidRPr="00197C3D" w:rsidTr="00197C3D">
        <w:trPr>
          <w:jc w:val="center"/>
        </w:trPr>
        <w:tc>
          <w:tcPr>
            <w:tcW w:w="2125" w:type="dxa"/>
            <w:tcBorders>
              <w:top w:val="single" w:sz="4" w:space="0" w:color="000000"/>
              <w:left w:val="single" w:sz="4" w:space="0" w:color="000000"/>
              <w:bottom w:val="single" w:sz="4" w:space="0" w:color="000000"/>
              <w:right w:val="single" w:sz="12" w:space="0" w:color="auto"/>
            </w:tcBorders>
          </w:tcPr>
          <w:p w:rsidR="00197C3D" w:rsidRDefault="00197C3D" w:rsidP="00197C3D">
            <w:pPr>
              <w:spacing w:after="0"/>
              <w:jc w:val="both"/>
              <w:rPr>
                <w:rFonts w:ascii="Times New Roman" w:eastAsia="Calibri" w:hAnsi="Times New Roman" w:cs="Times New Roman"/>
                <w:b/>
                <w:sz w:val="24"/>
                <w:szCs w:val="24"/>
              </w:rPr>
            </w:pPr>
            <w:r w:rsidRPr="00377C40">
              <w:rPr>
                <w:rFonts w:ascii="Times New Roman" w:eastAsia="Calibri" w:hAnsi="Times New Roman" w:cs="Times New Roman"/>
                <w:b/>
                <w:sz w:val="24"/>
                <w:szCs w:val="24"/>
              </w:rPr>
              <w:t>Художественное творчество</w:t>
            </w:r>
          </w:p>
          <w:p w:rsidR="0088361A" w:rsidRPr="0088361A" w:rsidRDefault="0088361A" w:rsidP="00197C3D">
            <w:pPr>
              <w:spacing w:after="0"/>
              <w:jc w:val="both"/>
              <w:rPr>
                <w:rFonts w:ascii="Times New Roman" w:eastAsia="Calibri" w:hAnsi="Times New Roman" w:cs="Times New Roman"/>
                <w:sz w:val="24"/>
                <w:szCs w:val="24"/>
              </w:rPr>
            </w:pPr>
            <w:r w:rsidRPr="0088361A">
              <w:rPr>
                <w:rFonts w:ascii="Times New Roman" w:eastAsia="Calibri" w:hAnsi="Times New Roman" w:cs="Times New Roman"/>
                <w:sz w:val="24"/>
                <w:szCs w:val="24"/>
              </w:rPr>
              <w:t xml:space="preserve">Рисование </w:t>
            </w:r>
          </w:p>
          <w:p w:rsidR="0088361A" w:rsidRPr="0088361A" w:rsidRDefault="0088361A" w:rsidP="00197C3D">
            <w:pPr>
              <w:spacing w:after="0"/>
              <w:jc w:val="both"/>
              <w:rPr>
                <w:rFonts w:ascii="Times New Roman" w:eastAsia="Calibri" w:hAnsi="Times New Roman" w:cs="Times New Roman"/>
                <w:sz w:val="24"/>
                <w:szCs w:val="24"/>
              </w:rPr>
            </w:pPr>
            <w:r w:rsidRPr="0088361A">
              <w:rPr>
                <w:rFonts w:ascii="Times New Roman" w:eastAsia="Calibri" w:hAnsi="Times New Roman" w:cs="Times New Roman"/>
                <w:sz w:val="24"/>
                <w:szCs w:val="24"/>
              </w:rPr>
              <w:t>Лепка</w:t>
            </w:r>
          </w:p>
          <w:p w:rsidR="0088361A" w:rsidRPr="00377C40" w:rsidRDefault="0088361A" w:rsidP="00197C3D">
            <w:pPr>
              <w:spacing w:after="0"/>
              <w:jc w:val="both"/>
              <w:rPr>
                <w:rFonts w:ascii="Times New Roman" w:eastAsia="Calibri" w:hAnsi="Times New Roman" w:cs="Times New Roman"/>
                <w:b/>
                <w:sz w:val="24"/>
                <w:szCs w:val="24"/>
              </w:rPr>
            </w:pPr>
            <w:r w:rsidRPr="0088361A">
              <w:rPr>
                <w:rFonts w:ascii="Times New Roman" w:eastAsia="Calibri" w:hAnsi="Times New Roman" w:cs="Times New Roman"/>
                <w:sz w:val="24"/>
                <w:szCs w:val="24"/>
              </w:rPr>
              <w:t>Аппликация</w:t>
            </w:r>
            <w:r>
              <w:rPr>
                <w:rFonts w:ascii="Times New Roman" w:eastAsia="Calibri" w:hAnsi="Times New Roman" w:cs="Times New Roman"/>
                <w:b/>
                <w:sz w:val="24"/>
                <w:szCs w:val="24"/>
              </w:rPr>
              <w:t xml:space="preserve"> </w:t>
            </w:r>
          </w:p>
        </w:tc>
        <w:tc>
          <w:tcPr>
            <w:tcW w:w="849" w:type="dxa"/>
            <w:tcBorders>
              <w:top w:val="single" w:sz="4" w:space="0" w:color="000000"/>
              <w:left w:val="single" w:sz="12" w:space="0" w:color="auto"/>
              <w:bottom w:val="single" w:sz="4" w:space="0" w:color="000000"/>
              <w:right w:val="single" w:sz="4" w:space="0" w:color="000000"/>
            </w:tcBorders>
          </w:tcPr>
          <w:p w:rsidR="00197C3D" w:rsidRPr="00197C3D" w:rsidRDefault="00197C3D" w:rsidP="0092177A">
            <w:pPr>
              <w:spacing w:after="0" w:line="240" w:lineRule="auto"/>
              <w:contextualSpacing/>
              <w:jc w:val="center"/>
              <w:rPr>
                <w:rFonts w:ascii="Times New Roman" w:eastAsia="Calibri"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197C3D" w:rsidRPr="00197C3D" w:rsidRDefault="0092177A" w:rsidP="0092177A">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993" w:type="dxa"/>
            <w:tcBorders>
              <w:top w:val="single" w:sz="4" w:space="0" w:color="000000"/>
              <w:left w:val="single" w:sz="4" w:space="0" w:color="000000"/>
              <w:bottom w:val="single" w:sz="4" w:space="0" w:color="000000"/>
              <w:right w:val="single" w:sz="12" w:space="0" w:color="auto"/>
            </w:tcBorders>
          </w:tcPr>
          <w:p w:rsidR="00197C3D" w:rsidRPr="00197C3D" w:rsidRDefault="00197C3D" w:rsidP="0092177A">
            <w:pPr>
              <w:spacing w:after="0" w:line="240" w:lineRule="auto"/>
              <w:contextualSpacing/>
              <w:jc w:val="center"/>
              <w:rPr>
                <w:rFonts w:ascii="Times New Roman" w:eastAsia="Calibri" w:hAnsi="Times New Roman" w:cs="Times New Roman"/>
                <w:sz w:val="24"/>
                <w:szCs w:val="24"/>
              </w:rPr>
            </w:pPr>
          </w:p>
        </w:tc>
        <w:tc>
          <w:tcPr>
            <w:tcW w:w="992" w:type="dxa"/>
            <w:tcBorders>
              <w:top w:val="single" w:sz="4" w:space="0" w:color="000000"/>
              <w:left w:val="single" w:sz="12" w:space="0" w:color="auto"/>
              <w:bottom w:val="single" w:sz="4" w:space="0" w:color="000000"/>
              <w:right w:val="single" w:sz="4" w:space="0" w:color="000000"/>
            </w:tcBorders>
          </w:tcPr>
          <w:p w:rsidR="00197C3D" w:rsidRPr="00197C3D" w:rsidRDefault="00197C3D" w:rsidP="0092177A">
            <w:pPr>
              <w:spacing w:after="0" w:line="240" w:lineRule="auto"/>
              <w:jc w:val="center"/>
              <w:rPr>
                <w:rFonts w:ascii="Times New Roman" w:eastAsia="Calibri"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197C3D" w:rsidRPr="00197C3D" w:rsidRDefault="0092177A" w:rsidP="0092177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992" w:type="dxa"/>
            <w:tcBorders>
              <w:top w:val="single" w:sz="4" w:space="0" w:color="000000"/>
              <w:left w:val="single" w:sz="4" w:space="0" w:color="000000"/>
              <w:bottom w:val="single" w:sz="4" w:space="0" w:color="000000"/>
              <w:right w:val="single" w:sz="12" w:space="0" w:color="auto"/>
            </w:tcBorders>
          </w:tcPr>
          <w:p w:rsidR="00197C3D" w:rsidRPr="00197C3D" w:rsidRDefault="00197C3D" w:rsidP="0092177A">
            <w:pPr>
              <w:spacing w:after="0" w:line="240" w:lineRule="auto"/>
              <w:jc w:val="center"/>
              <w:rPr>
                <w:rFonts w:ascii="Times New Roman" w:eastAsia="Calibri" w:hAnsi="Times New Roman" w:cs="Times New Roman"/>
                <w:sz w:val="24"/>
                <w:szCs w:val="24"/>
              </w:rPr>
            </w:pPr>
          </w:p>
        </w:tc>
        <w:tc>
          <w:tcPr>
            <w:tcW w:w="945" w:type="dxa"/>
            <w:tcBorders>
              <w:top w:val="single" w:sz="4" w:space="0" w:color="000000"/>
              <w:left w:val="single" w:sz="12" w:space="0" w:color="auto"/>
              <w:bottom w:val="single" w:sz="4" w:space="0" w:color="000000"/>
              <w:right w:val="single" w:sz="4" w:space="0" w:color="000000"/>
            </w:tcBorders>
          </w:tcPr>
          <w:p w:rsidR="00197C3D" w:rsidRPr="00197C3D" w:rsidRDefault="00197C3D" w:rsidP="0092177A">
            <w:pPr>
              <w:spacing w:after="0" w:line="240" w:lineRule="auto"/>
              <w:jc w:val="center"/>
              <w:rPr>
                <w:rFonts w:ascii="Times New Roman" w:eastAsia="Calibri" w:hAnsi="Times New Roman" w:cs="Times New Roman"/>
                <w:sz w:val="24"/>
                <w:szCs w:val="24"/>
              </w:rPr>
            </w:pPr>
          </w:p>
        </w:tc>
        <w:tc>
          <w:tcPr>
            <w:tcW w:w="930" w:type="dxa"/>
            <w:tcBorders>
              <w:top w:val="single" w:sz="4" w:space="0" w:color="000000"/>
              <w:left w:val="single" w:sz="4" w:space="0" w:color="000000"/>
              <w:bottom w:val="single" w:sz="4" w:space="0" w:color="000000"/>
              <w:right w:val="single" w:sz="4" w:space="0" w:color="000000"/>
            </w:tcBorders>
          </w:tcPr>
          <w:p w:rsidR="00197C3D" w:rsidRDefault="00197C3D" w:rsidP="0092177A">
            <w:pPr>
              <w:spacing w:after="0" w:line="240" w:lineRule="auto"/>
              <w:jc w:val="center"/>
              <w:rPr>
                <w:rFonts w:ascii="Times New Roman" w:eastAsia="Calibri" w:hAnsi="Times New Roman" w:cs="Times New Roman"/>
                <w:sz w:val="24"/>
                <w:szCs w:val="24"/>
              </w:rPr>
            </w:pPr>
          </w:p>
          <w:p w:rsidR="00C53829" w:rsidRDefault="00C53829" w:rsidP="0092177A">
            <w:pPr>
              <w:spacing w:after="0" w:line="240" w:lineRule="auto"/>
              <w:jc w:val="center"/>
              <w:rPr>
                <w:rFonts w:ascii="Times New Roman" w:eastAsia="Calibri" w:hAnsi="Times New Roman" w:cs="Times New Roman"/>
                <w:sz w:val="24"/>
                <w:szCs w:val="24"/>
              </w:rPr>
            </w:pPr>
          </w:p>
          <w:p w:rsidR="00C53829" w:rsidRPr="00197C3D" w:rsidRDefault="00C53829" w:rsidP="0092177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960" w:type="dxa"/>
            <w:tcBorders>
              <w:top w:val="single" w:sz="4" w:space="0" w:color="000000"/>
              <w:left w:val="single" w:sz="4" w:space="0" w:color="000000"/>
              <w:bottom w:val="single" w:sz="4" w:space="0" w:color="000000"/>
              <w:right w:val="single" w:sz="4" w:space="0" w:color="000000"/>
            </w:tcBorders>
          </w:tcPr>
          <w:p w:rsidR="00197C3D" w:rsidRDefault="00197C3D" w:rsidP="0092177A">
            <w:pPr>
              <w:spacing w:after="0" w:line="240" w:lineRule="auto"/>
              <w:jc w:val="center"/>
              <w:rPr>
                <w:rFonts w:ascii="Times New Roman" w:eastAsia="Calibri" w:hAnsi="Times New Roman" w:cs="Times New Roman"/>
                <w:sz w:val="24"/>
                <w:szCs w:val="24"/>
              </w:rPr>
            </w:pPr>
          </w:p>
          <w:p w:rsidR="00C53829" w:rsidRDefault="00C53829" w:rsidP="0092177A">
            <w:pPr>
              <w:spacing w:after="0" w:line="240" w:lineRule="auto"/>
              <w:jc w:val="center"/>
              <w:rPr>
                <w:rFonts w:ascii="Times New Roman" w:eastAsia="Calibri" w:hAnsi="Times New Roman" w:cs="Times New Roman"/>
                <w:sz w:val="24"/>
                <w:szCs w:val="24"/>
              </w:rPr>
            </w:pPr>
          </w:p>
          <w:p w:rsidR="00C53829" w:rsidRPr="00197C3D" w:rsidRDefault="00C53829" w:rsidP="0092177A">
            <w:pPr>
              <w:spacing w:after="0" w:line="240" w:lineRule="auto"/>
              <w:jc w:val="center"/>
              <w:rPr>
                <w:rFonts w:ascii="Times New Roman" w:eastAsia="Calibri" w:hAnsi="Times New Roman" w:cs="Times New Roman"/>
                <w:sz w:val="24"/>
                <w:szCs w:val="24"/>
              </w:rPr>
            </w:pPr>
          </w:p>
        </w:tc>
      </w:tr>
      <w:tr w:rsidR="00377C40" w:rsidRPr="00197C3D" w:rsidTr="00197C3D">
        <w:trPr>
          <w:jc w:val="center"/>
        </w:trPr>
        <w:tc>
          <w:tcPr>
            <w:tcW w:w="2125" w:type="dxa"/>
            <w:tcBorders>
              <w:top w:val="single" w:sz="4" w:space="0" w:color="000000"/>
              <w:left w:val="single" w:sz="4" w:space="0" w:color="000000"/>
              <w:bottom w:val="single" w:sz="4" w:space="0" w:color="000000"/>
              <w:right w:val="single" w:sz="12" w:space="0" w:color="auto"/>
            </w:tcBorders>
          </w:tcPr>
          <w:p w:rsidR="00377C40" w:rsidRPr="0088361A" w:rsidRDefault="00377C40" w:rsidP="0088361A">
            <w:pPr>
              <w:spacing w:after="0"/>
              <w:jc w:val="both"/>
              <w:rPr>
                <w:rFonts w:ascii="Times New Roman" w:eastAsia="Calibri" w:hAnsi="Times New Roman" w:cs="Times New Roman"/>
                <w:b/>
                <w:sz w:val="24"/>
                <w:szCs w:val="24"/>
              </w:rPr>
            </w:pPr>
            <w:r w:rsidRPr="0088361A">
              <w:rPr>
                <w:rFonts w:ascii="Times New Roman" w:eastAsia="Calibri" w:hAnsi="Times New Roman" w:cs="Times New Roman"/>
                <w:b/>
                <w:sz w:val="24"/>
                <w:szCs w:val="24"/>
              </w:rPr>
              <w:t>Физ</w:t>
            </w:r>
            <w:r w:rsidR="0088361A" w:rsidRPr="0088361A">
              <w:rPr>
                <w:rFonts w:ascii="Times New Roman" w:eastAsia="Calibri" w:hAnsi="Times New Roman" w:cs="Times New Roman"/>
                <w:b/>
                <w:sz w:val="24"/>
                <w:szCs w:val="24"/>
              </w:rPr>
              <w:t>ическое развитие</w:t>
            </w:r>
            <w:r w:rsidRPr="0088361A">
              <w:rPr>
                <w:rFonts w:ascii="Times New Roman" w:eastAsia="Calibri" w:hAnsi="Times New Roman" w:cs="Times New Roman"/>
                <w:b/>
                <w:sz w:val="24"/>
                <w:szCs w:val="24"/>
              </w:rPr>
              <w:t xml:space="preserve"> </w:t>
            </w:r>
          </w:p>
        </w:tc>
        <w:tc>
          <w:tcPr>
            <w:tcW w:w="849" w:type="dxa"/>
            <w:tcBorders>
              <w:top w:val="single" w:sz="4" w:space="0" w:color="000000"/>
              <w:left w:val="single" w:sz="12" w:space="0" w:color="auto"/>
              <w:bottom w:val="single" w:sz="4" w:space="0" w:color="000000"/>
              <w:right w:val="single" w:sz="4" w:space="0" w:color="000000"/>
            </w:tcBorders>
          </w:tcPr>
          <w:p w:rsidR="00377C40" w:rsidRPr="00197C3D" w:rsidRDefault="0092177A" w:rsidP="0092177A">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377C40" w:rsidRPr="00197C3D" w:rsidRDefault="0092177A" w:rsidP="0092177A">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993" w:type="dxa"/>
            <w:tcBorders>
              <w:top w:val="single" w:sz="4" w:space="0" w:color="000000"/>
              <w:left w:val="single" w:sz="4" w:space="0" w:color="000000"/>
              <w:bottom w:val="single" w:sz="4" w:space="0" w:color="000000"/>
              <w:right w:val="single" w:sz="12" w:space="0" w:color="auto"/>
            </w:tcBorders>
          </w:tcPr>
          <w:p w:rsidR="00377C40" w:rsidRPr="00197C3D" w:rsidRDefault="0092177A" w:rsidP="0092177A">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992" w:type="dxa"/>
            <w:tcBorders>
              <w:top w:val="single" w:sz="4" w:space="0" w:color="000000"/>
              <w:left w:val="single" w:sz="12" w:space="0" w:color="auto"/>
              <w:bottom w:val="single" w:sz="4" w:space="0" w:color="000000"/>
              <w:right w:val="single" w:sz="4" w:space="0" w:color="000000"/>
            </w:tcBorders>
          </w:tcPr>
          <w:p w:rsidR="00377C40" w:rsidRPr="00197C3D" w:rsidRDefault="0092177A" w:rsidP="0092177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50</w:t>
            </w:r>
          </w:p>
        </w:tc>
        <w:tc>
          <w:tcPr>
            <w:tcW w:w="992" w:type="dxa"/>
            <w:tcBorders>
              <w:top w:val="single" w:sz="4" w:space="0" w:color="000000"/>
              <w:left w:val="single" w:sz="4" w:space="0" w:color="000000"/>
              <w:bottom w:val="single" w:sz="4" w:space="0" w:color="000000"/>
              <w:right w:val="single" w:sz="4" w:space="0" w:color="000000"/>
            </w:tcBorders>
          </w:tcPr>
          <w:p w:rsidR="00377C40" w:rsidRPr="00197C3D" w:rsidRDefault="0092177A" w:rsidP="0092177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50</w:t>
            </w:r>
          </w:p>
        </w:tc>
        <w:tc>
          <w:tcPr>
            <w:tcW w:w="992" w:type="dxa"/>
            <w:tcBorders>
              <w:top w:val="single" w:sz="4" w:space="0" w:color="000000"/>
              <w:left w:val="single" w:sz="4" w:space="0" w:color="000000"/>
              <w:bottom w:val="single" w:sz="4" w:space="0" w:color="000000"/>
              <w:right w:val="single" w:sz="12" w:space="0" w:color="auto"/>
            </w:tcBorders>
          </w:tcPr>
          <w:p w:rsidR="00377C40" w:rsidRPr="00197C3D" w:rsidRDefault="0092177A" w:rsidP="0092177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945" w:type="dxa"/>
            <w:tcBorders>
              <w:top w:val="single" w:sz="4" w:space="0" w:color="000000"/>
              <w:left w:val="single" w:sz="12" w:space="0" w:color="auto"/>
              <w:bottom w:val="single" w:sz="4" w:space="0" w:color="000000"/>
              <w:right w:val="single" w:sz="4" w:space="0" w:color="000000"/>
            </w:tcBorders>
          </w:tcPr>
          <w:p w:rsidR="00377C40" w:rsidRPr="00197C3D" w:rsidRDefault="00C53829" w:rsidP="0092177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930" w:type="dxa"/>
            <w:tcBorders>
              <w:top w:val="single" w:sz="4" w:space="0" w:color="000000"/>
              <w:left w:val="single" w:sz="4" w:space="0" w:color="000000"/>
              <w:bottom w:val="single" w:sz="4" w:space="0" w:color="000000"/>
              <w:right w:val="single" w:sz="4" w:space="0" w:color="000000"/>
            </w:tcBorders>
          </w:tcPr>
          <w:p w:rsidR="00377C40" w:rsidRPr="00197C3D" w:rsidRDefault="00C53829" w:rsidP="0092177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85</w:t>
            </w:r>
          </w:p>
        </w:tc>
        <w:tc>
          <w:tcPr>
            <w:tcW w:w="960" w:type="dxa"/>
            <w:tcBorders>
              <w:top w:val="single" w:sz="4" w:space="0" w:color="000000"/>
              <w:left w:val="single" w:sz="4" w:space="0" w:color="000000"/>
              <w:bottom w:val="single" w:sz="4" w:space="0" w:color="000000"/>
              <w:right w:val="single" w:sz="4" w:space="0" w:color="000000"/>
            </w:tcBorders>
          </w:tcPr>
          <w:p w:rsidR="00377C40" w:rsidRPr="00197C3D" w:rsidRDefault="00377C40" w:rsidP="0092177A">
            <w:pPr>
              <w:spacing w:after="0" w:line="240" w:lineRule="auto"/>
              <w:jc w:val="center"/>
              <w:rPr>
                <w:rFonts w:ascii="Times New Roman" w:eastAsia="Calibri" w:hAnsi="Times New Roman" w:cs="Times New Roman"/>
                <w:sz w:val="24"/>
                <w:szCs w:val="24"/>
              </w:rPr>
            </w:pPr>
          </w:p>
        </w:tc>
      </w:tr>
    </w:tbl>
    <w:p w:rsidR="00197C3D" w:rsidRPr="00197C3D" w:rsidRDefault="00197C3D" w:rsidP="00197C3D">
      <w:pPr>
        <w:spacing w:after="0" w:line="240" w:lineRule="auto"/>
        <w:rPr>
          <w:rFonts w:ascii="Times New Roman" w:eastAsia="Calibri" w:hAnsi="Times New Roman" w:cs="Times New Roman"/>
          <w:sz w:val="24"/>
          <w:szCs w:val="24"/>
        </w:rPr>
      </w:pPr>
    </w:p>
    <w:p w:rsidR="00197C3D" w:rsidRPr="00197C3D" w:rsidRDefault="00197C3D" w:rsidP="00197C3D">
      <w:pPr>
        <w:spacing w:after="0" w:line="240" w:lineRule="auto"/>
        <w:jc w:val="both"/>
        <w:rPr>
          <w:rFonts w:ascii="Times New Roman" w:eastAsia="Times New Roman" w:hAnsi="Times New Roman" w:cs="Times New Roman"/>
          <w:sz w:val="24"/>
          <w:szCs w:val="24"/>
          <w:highlight w:val="yellow"/>
          <w:lang w:eastAsia="ru-RU"/>
        </w:rPr>
      </w:pPr>
      <w:r w:rsidRPr="00197C3D">
        <w:rPr>
          <w:rFonts w:ascii="Times New Roman" w:eastAsia="Times New Roman" w:hAnsi="Times New Roman" w:cs="Times New Roman"/>
          <w:b/>
          <w:sz w:val="24"/>
          <w:szCs w:val="24"/>
          <w:lang w:eastAsia="ru-RU"/>
        </w:rPr>
        <w:t>Вывод:</w:t>
      </w:r>
      <w:r w:rsidRPr="00197C3D">
        <w:rPr>
          <w:rFonts w:ascii="Times New Roman" w:eastAsia="Times New Roman" w:hAnsi="Times New Roman" w:cs="Times New Roman"/>
          <w:sz w:val="24"/>
          <w:szCs w:val="24"/>
          <w:lang w:eastAsia="ru-RU"/>
        </w:rPr>
        <w:t xml:space="preserve">  </w:t>
      </w:r>
    </w:p>
    <w:p w:rsidR="00D05A67" w:rsidRPr="00197C3D" w:rsidRDefault="00197C3D" w:rsidP="00197C3D">
      <w:pPr>
        <w:spacing w:after="0" w:line="240" w:lineRule="auto"/>
        <w:jc w:val="both"/>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 xml:space="preserve">  Наблюдаются небольшие колебания усвоения материала по всем  образовательным областям. </w:t>
      </w:r>
    </w:p>
    <w:p w:rsidR="00197C3D" w:rsidRPr="00197C3D" w:rsidRDefault="00197C3D" w:rsidP="00197C3D">
      <w:pPr>
        <w:spacing w:after="0" w:line="240" w:lineRule="auto"/>
        <w:ind w:left="360" w:right="-381"/>
        <w:contextualSpacing/>
        <w:rPr>
          <w:rFonts w:ascii="Times New Roman" w:eastAsia="Times New Roman" w:hAnsi="Times New Roman" w:cs="Times New Roman"/>
          <w:b/>
          <w:sz w:val="24"/>
          <w:szCs w:val="24"/>
        </w:rPr>
      </w:pPr>
    </w:p>
    <w:p w:rsidR="00197C3D" w:rsidRPr="00197C3D" w:rsidRDefault="00197C3D" w:rsidP="00197C3D">
      <w:pPr>
        <w:spacing w:after="0" w:line="240" w:lineRule="auto"/>
        <w:jc w:val="both"/>
        <w:rPr>
          <w:rFonts w:ascii="Times New Roman" w:eastAsia="Times New Roman" w:hAnsi="Times New Roman" w:cs="Times New Roman"/>
          <w:b/>
          <w:sz w:val="24"/>
          <w:szCs w:val="24"/>
          <w:u w:val="single"/>
          <w:lang w:eastAsia="ru-RU"/>
        </w:rPr>
      </w:pPr>
      <w:r w:rsidRPr="00197C3D">
        <w:rPr>
          <w:rFonts w:ascii="Times New Roman" w:eastAsia="Times New Roman" w:hAnsi="Times New Roman" w:cs="Times New Roman"/>
          <w:b/>
          <w:sz w:val="24"/>
          <w:szCs w:val="24"/>
          <w:u w:val="single"/>
          <w:lang w:eastAsia="ru-RU"/>
        </w:rPr>
        <w:t>Динамика  результатов личных достижений  воспитанников за три года</w:t>
      </w:r>
    </w:p>
    <w:p w:rsidR="00197C3D" w:rsidRPr="00197C3D" w:rsidRDefault="00197C3D" w:rsidP="00197C3D">
      <w:pPr>
        <w:spacing w:after="0" w:line="240" w:lineRule="auto"/>
        <w:ind w:firstLine="708"/>
        <w:jc w:val="both"/>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 xml:space="preserve">Обязательным условием формирования у ребенка чувства успешности – обеспечение его участия в различных конкурсах, интеллектуальных играх, предметных олимпиадах, научно-практических конференциях. </w:t>
      </w:r>
    </w:p>
    <w:p w:rsidR="006D510A" w:rsidRPr="00553AAB" w:rsidRDefault="006D510A" w:rsidP="006D510A">
      <w:pPr>
        <w:suppressAutoHyphens/>
        <w:spacing w:after="120"/>
        <w:jc w:val="both"/>
        <w:rPr>
          <w:rFonts w:ascii="Times New Roman" w:eastAsia="Times New Roman" w:hAnsi="Times New Roman" w:cs="Times New Roman"/>
          <w:b/>
          <w:sz w:val="24"/>
          <w:szCs w:val="24"/>
          <w:lang w:eastAsia="ru-RU"/>
        </w:rPr>
      </w:pPr>
      <w:r w:rsidRPr="00553AAB">
        <w:rPr>
          <w:rFonts w:ascii="Times New Roman" w:eastAsia="Times New Roman" w:hAnsi="Times New Roman" w:cs="Times New Roman"/>
          <w:b/>
          <w:sz w:val="24"/>
          <w:szCs w:val="24"/>
          <w:lang w:eastAsia="ru-RU"/>
        </w:rPr>
        <w:t xml:space="preserve">Участие детей </w:t>
      </w:r>
      <w:r>
        <w:rPr>
          <w:rFonts w:ascii="Times New Roman" w:eastAsia="Times New Roman" w:hAnsi="Times New Roman" w:cs="Times New Roman"/>
          <w:b/>
          <w:sz w:val="24"/>
          <w:szCs w:val="24"/>
          <w:lang w:eastAsia="ru-RU"/>
        </w:rPr>
        <w:t xml:space="preserve">дошкольной группы </w:t>
      </w:r>
      <w:r w:rsidRPr="00553AAB">
        <w:rPr>
          <w:rFonts w:ascii="Times New Roman" w:eastAsia="Times New Roman" w:hAnsi="Times New Roman" w:cs="Times New Roman"/>
          <w:b/>
          <w:sz w:val="24"/>
          <w:szCs w:val="24"/>
          <w:lang w:eastAsia="ru-RU"/>
        </w:rPr>
        <w:t>в мероприятиях  и конкурсах разных уровней</w:t>
      </w:r>
    </w:p>
    <w:tbl>
      <w:tblPr>
        <w:tblW w:w="95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3458"/>
        <w:gridCol w:w="3118"/>
      </w:tblGrid>
      <w:tr w:rsidR="006D510A" w:rsidRPr="00553AAB" w:rsidTr="006D510A">
        <w:trPr>
          <w:trHeight w:val="1814"/>
        </w:trPr>
        <w:tc>
          <w:tcPr>
            <w:tcW w:w="2948" w:type="dxa"/>
            <w:tcBorders>
              <w:top w:val="single" w:sz="4" w:space="0" w:color="auto"/>
              <w:left w:val="single" w:sz="4" w:space="0" w:color="auto"/>
              <w:bottom w:val="single" w:sz="4" w:space="0" w:color="auto"/>
              <w:right w:val="single" w:sz="4" w:space="0" w:color="auto"/>
            </w:tcBorders>
            <w:vAlign w:val="center"/>
            <w:hideMark/>
          </w:tcPr>
          <w:p w:rsidR="006D510A" w:rsidRPr="00553AAB" w:rsidRDefault="006D510A" w:rsidP="006D510A">
            <w:pPr>
              <w:jc w:val="center"/>
              <w:rPr>
                <w:rFonts w:ascii="Times New Roman" w:eastAsia="Times New Roman" w:hAnsi="Times New Roman" w:cs="Times New Roman"/>
                <w:sz w:val="24"/>
                <w:szCs w:val="24"/>
                <w:lang w:eastAsia="ru-RU"/>
              </w:rPr>
            </w:pPr>
            <w:r w:rsidRPr="00553AAB">
              <w:rPr>
                <w:rFonts w:ascii="Times New Roman" w:eastAsia="Times New Roman" w:hAnsi="Times New Roman" w:cs="Times New Roman"/>
                <w:sz w:val="24"/>
                <w:szCs w:val="24"/>
                <w:lang w:eastAsia="ru-RU"/>
              </w:rPr>
              <w:t>Мероприятие,  конкурс</w:t>
            </w:r>
          </w:p>
        </w:tc>
        <w:tc>
          <w:tcPr>
            <w:tcW w:w="3458" w:type="dxa"/>
            <w:tcBorders>
              <w:top w:val="single" w:sz="4" w:space="0" w:color="auto"/>
              <w:left w:val="single" w:sz="4" w:space="0" w:color="auto"/>
              <w:bottom w:val="single" w:sz="4" w:space="0" w:color="auto"/>
              <w:right w:val="single" w:sz="4" w:space="0" w:color="auto"/>
            </w:tcBorders>
            <w:vAlign w:val="center"/>
            <w:hideMark/>
          </w:tcPr>
          <w:p w:rsidR="006D510A" w:rsidRPr="00553AAB" w:rsidRDefault="006D510A" w:rsidP="006D510A">
            <w:pPr>
              <w:ind w:left="2" w:right="1255"/>
              <w:jc w:val="center"/>
              <w:rPr>
                <w:rFonts w:ascii="Times New Roman" w:eastAsia="Times New Roman" w:hAnsi="Times New Roman" w:cs="Times New Roman"/>
                <w:sz w:val="24"/>
                <w:szCs w:val="24"/>
                <w:lang w:eastAsia="ru-RU"/>
              </w:rPr>
            </w:pPr>
            <w:r w:rsidRPr="00553AAB">
              <w:rPr>
                <w:rFonts w:ascii="Times New Roman" w:eastAsia="Times New Roman" w:hAnsi="Times New Roman" w:cs="Times New Roman"/>
                <w:sz w:val="24"/>
                <w:szCs w:val="24"/>
                <w:lang w:eastAsia="ru-RU"/>
              </w:rPr>
              <w:t>Уровень</w:t>
            </w:r>
          </w:p>
          <w:p w:rsidR="006D510A" w:rsidRPr="00553AAB" w:rsidRDefault="006D510A" w:rsidP="006D510A">
            <w:pPr>
              <w:ind w:firstLine="2"/>
              <w:jc w:val="center"/>
              <w:rPr>
                <w:rFonts w:ascii="Times New Roman" w:eastAsia="Times New Roman" w:hAnsi="Times New Roman" w:cs="Times New Roman"/>
                <w:sz w:val="24"/>
                <w:szCs w:val="24"/>
                <w:lang w:eastAsia="ru-RU"/>
              </w:rPr>
            </w:pPr>
            <w:r w:rsidRPr="00553AAB">
              <w:rPr>
                <w:rFonts w:ascii="Times New Roman" w:eastAsia="Times New Roman" w:hAnsi="Times New Roman" w:cs="Times New Roman"/>
                <w:sz w:val="24"/>
                <w:szCs w:val="24"/>
                <w:lang w:eastAsia="ru-RU"/>
              </w:rPr>
              <w:t>(муниципальный, республиканский и т.д.)</w:t>
            </w:r>
          </w:p>
        </w:tc>
        <w:tc>
          <w:tcPr>
            <w:tcW w:w="3118" w:type="dxa"/>
            <w:tcBorders>
              <w:top w:val="single" w:sz="4" w:space="0" w:color="auto"/>
              <w:left w:val="single" w:sz="4" w:space="0" w:color="auto"/>
              <w:bottom w:val="single" w:sz="4" w:space="0" w:color="auto"/>
              <w:right w:val="single" w:sz="4" w:space="0" w:color="auto"/>
            </w:tcBorders>
            <w:vAlign w:val="center"/>
            <w:hideMark/>
          </w:tcPr>
          <w:p w:rsidR="006D510A" w:rsidRPr="00553AAB" w:rsidRDefault="006D510A" w:rsidP="006D510A">
            <w:pPr>
              <w:jc w:val="center"/>
              <w:rPr>
                <w:rFonts w:ascii="Times New Roman" w:eastAsia="Times New Roman" w:hAnsi="Times New Roman" w:cs="Times New Roman"/>
                <w:sz w:val="24"/>
                <w:szCs w:val="24"/>
                <w:lang w:eastAsia="ru-RU"/>
              </w:rPr>
            </w:pPr>
            <w:r w:rsidRPr="00553AAB">
              <w:rPr>
                <w:rFonts w:ascii="Times New Roman" w:eastAsia="Times New Roman" w:hAnsi="Times New Roman" w:cs="Times New Roman"/>
                <w:sz w:val="24"/>
                <w:szCs w:val="24"/>
                <w:lang w:eastAsia="ru-RU"/>
              </w:rPr>
              <w:t>Результат (участие, диплом 1,2,3 степени и др.)</w:t>
            </w:r>
          </w:p>
        </w:tc>
      </w:tr>
      <w:tr w:rsidR="006D510A" w:rsidRPr="00553AAB" w:rsidTr="006D510A">
        <w:trPr>
          <w:trHeight w:val="1131"/>
        </w:trPr>
        <w:tc>
          <w:tcPr>
            <w:tcW w:w="2948" w:type="dxa"/>
            <w:tcBorders>
              <w:top w:val="single" w:sz="4" w:space="0" w:color="auto"/>
              <w:left w:val="single" w:sz="4" w:space="0" w:color="auto"/>
              <w:bottom w:val="single" w:sz="4" w:space="0" w:color="auto"/>
              <w:right w:val="single" w:sz="4" w:space="0" w:color="auto"/>
            </w:tcBorders>
          </w:tcPr>
          <w:p w:rsidR="006D510A" w:rsidRPr="00553AAB" w:rsidRDefault="006D510A" w:rsidP="006D510A">
            <w:pPr>
              <w:ind w:left="360"/>
              <w:jc w:val="both"/>
              <w:rPr>
                <w:rFonts w:ascii="Times New Roman" w:eastAsia="Times New Roman" w:hAnsi="Times New Roman" w:cs="Times New Roman"/>
                <w:sz w:val="24"/>
                <w:szCs w:val="24"/>
                <w:lang w:eastAsia="ru-RU"/>
              </w:rPr>
            </w:pPr>
            <w:r w:rsidRPr="00553AAB">
              <w:rPr>
                <w:rFonts w:ascii="Times New Roman" w:eastAsia="Times New Roman" w:hAnsi="Times New Roman" w:cs="Times New Roman"/>
                <w:sz w:val="24"/>
                <w:szCs w:val="24"/>
                <w:lang w:eastAsia="ru-RU"/>
              </w:rPr>
              <w:t>Конкурс-игра по ОБЖ «Муравей»</w:t>
            </w:r>
          </w:p>
        </w:tc>
        <w:tc>
          <w:tcPr>
            <w:tcW w:w="3458" w:type="dxa"/>
            <w:tcBorders>
              <w:top w:val="single" w:sz="4" w:space="0" w:color="auto"/>
              <w:left w:val="single" w:sz="4" w:space="0" w:color="auto"/>
              <w:bottom w:val="single" w:sz="4" w:space="0" w:color="auto"/>
              <w:right w:val="single" w:sz="4" w:space="0" w:color="auto"/>
            </w:tcBorders>
          </w:tcPr>
          <w:p w:rsidR="006D510A" w:rsidRPr="00553AAB" w:rsidRDefault="006D510A" w:rsidP="006D510A">
            <w:pPr>
              <w:ind w:left="360"/>
              <w:jc w:val="both"/>
              <w:rPr>
                <w:rFonts w:ascii="Times New Roman" w:eastAsia="Times New Roman" w:hAnsi="Times New Roman" w:cs="Times New Roman"/>
                <w:sz w:val="24"/>
                <w:szCs w:val="24"/>
                <w:lang w:eastAsia="ru-RU"/>
              </w:rPr>
            </w:pPr>
            <w:r w:rsidRPr="00553AAB">
              <w:rPr>
                <w:rFonts w:ascii="Times New Roman" w:eastAsia="Times New Roman" w:hAnsi="Times New Roman" w:cs="Times New Roman"/>
                <w:sz w:val="24"/>
                <w:szCs w:val="24"/>
                <w:lang w:eastAsia="ru-RU"/>
              </w:rPr>
              <w:t xml:space="preserve">Международный </w:t>
            </w:r>
          </w:p>
        </w:tc>
        <w:tc>
          <w:tcPr>
            <w:tcW w:w="3118" w:type="dxa"/>
            <w:tcBorders>
              <w:top w:val="single" w:sz="4" w:space="0" w:color="auto"/>
              <w:left w:val="single" w:sz="4" w:space="0" w:color="auto"/>
              <w:bottom w:val="single" w:sz="4" w:space="0" w:color="auto"/>
              <w:right w:val="single" w:sz="4" w:space="0" w:color="auto"/>
            </w:tcBorders>
          </w:tcPr>
          <w:p w:rsidR="006D510A" w:rsidRPr="00553AAB" w:rsidRDefault="006D510A" w:rsidP="006D510A">
            <w:pPr>
              <w:contextualSpacing/>
              <w:jc w:val="both"/>
              <w:rPr>
                <w:rFonts w:ascii="Times New Roman" w:eastAsia="Times New Roman" w:hAnsi="Times New Roman" w:cs="Times New Roman"/>
                <w:sz w:val="24"/>
                <w:szCs w:val="24"/>
                <w:lang w:eastAsia="ru-RU"/>
              </w:rPr>
            </w:pPr>
            <w:r w:rsidRPr="00553AAB">
              <w:rPr>
                <w:rFonts w:ascii="Times New Roman" w:eastAsia="Times New Roman" w:hAnsi="Times New Roman" w:cs="Times New Roman"/>
                <w:sz w:val="24"/>
                <w:szCs w:val="24"/>
                <w:lang w:val="en-US" w:eastAsia="ru-RU"/>
              </w:rPr>
              <w:t>III</w:t>
            </w:r>
            <w:r w:rsidRPr="00553AAB">
              <w:rPr>
                <w:rFonts w:ascii="Times New Roman" w:eastAsia="Times New Roman" w:hAnsi="Times New Roman" w:cs="Times New Roman"/>
                <w:sz w:val="24"/>
                <w:szCs w:val="24"/>
                <w:lang w:eastAsia="ru-RU"/>
              </w:rPr>
              <w:t xml:space="preserve"> место в регионе Республика Коми</w:t>
            </w:r>
          </w:p>
          <w:p w:rsidR="006D510A" w:rsidRPr="00553AAB" w:rsidRDefault="006D510A" w:rsidP="006D510A">
            <w:pPr>
              <w:contextualSpacing/>
              <w:jc w:val="both"/>
              <w:rPr>
                <w:rFonts w:ascii="Times New Roman" w:eastAsia="Times New Roman" w:hAnsi="Times New Roman" w:cs="Times New Roman"/>
                <w:sz w:val="24"/>
                <w:szCs w:val="24"/>
                <w:lang w:eastAsia="ru-RU"/>
              </w:rPr>
            </w:pPr>
            <w:r w:rsidRPr="00553AAB">
              <w:rPr>
                <w:rFonts w:ascii="Times New Roman" w:eastAsia="Times New Roman" w:hAnsi="Times New Roman" w:cs="Times New Roman"/>
                <w:sz w:val="24"/>
                <w:szCs w:val="24"/>
                <w:lang w:eastAsia="ru-RU"/>
              </w:rPr>
              <w:t>+ участие (2 человека)</w:t>
            </w:r>
          </w:p>
        </w:tc>
      </w:tr>
    </w:tbl>
    <w:p w:rsidR="006D510A" w:rsidRPr="00197C3D" w:rsidRDefault="006D510A" w:rsidP="006D510A">
      <w:pPr>
        <w:spacing w:after="0" w:line="240" w:lineRule="auto"/>
        <w:jc w:val="both"/>
        <w:rPr>
          <w:rFonts w:ascii="Times New Roman" w:eastAsia="Times New Roman" w:hAnsi="Times New Roman" w:cs="Times New Roman"/>
          <w:b/>
          <w:sz w:val="24"/>
          <w:szCs w:val="24"/>
          <w:lang w:eastAsia="ru-RU"/>
        </w:rPr>
      </w:pPr>
    </w:p>
    <w:p w:rsidR="006D510A" w:rsidRPr="00197C3D" w:rsidRDefault="006D510A" w:rsidP="006D510A">
      <w:pPr>
        <w:spacing w:after="0" w:line="240" w:lineRule="auto"/>
        <w:ind w:firstLine="703"/>
        <w:jc w:val="both"/>
        <w:rPr>
          <w:rFonts w:ascii="Times New Roman" w:eastAsia="Times New Roman" w:hAnsi="Times New Roman" w:cs="Times New Roman"/>
          <w:color w:val="000000"/>
          <w:spacing w:val="-2"/>
          <w:sz w:val="24"/>
          <w:szCs w:val="24"/>
          <w:lang w:eastAsia="ru-RU"/>
        </w:rPr>
      </w:pPr>
    </w:p>
    <w:p w:rsidR="006D510A" w:rsidRDefault="006D510A" w:rsidP="006D510A">
      <w:pPr>
        <w:spacing w:after="0" w:line="240" w:lineRule="auto"/>
        <w:ind w:firstLine="703"/>
        <w:jc w:val="both"/>
        <w:rPr>
          <w:rFonts w:ascii="Times New Roman" w:eastAsia="Times New Roman" w:hAnsi="Times New Roman" w:cs="Times New Roman"/>
          <w:color w:val="000000"/>
          <w:spacing w:val="-2"/>
          <w:sz w:val="24"/>
          <w:szCs w:val="24"/>
          <w:lang w:eastAsia="ru-RU"/>
        </w:rPr>
      </w:pPr>
    </w:p>
    <w:p w:rsidR="006D510A" w:rsidRDefault="006D510A" w:rsidP="006D510A">
      <w:pPr>
        <w:spacing w:after="0" w:line="240" w:lineRule="auto"/>
        <w:ind w:firstLine="703"/>
        <w:jc w:val="both"/>
        <w:rPr>
          <w:rFonts w:ascii="Times New Roman" w:eastAsia="Times New Roman" w:hAnsi="Times New Roman" w:cs="Times New Roman"/>
          <w:color w:val="000000"/>
          <w:spacing w:val="-2"/>
          <w:sz w:val="24"/>
          <w:szCs w:val="24"/>
          <w:lang w:eastAsia="ru-RU"/>
        </w:rPr>
      </w:pPr>
    </w:p>
    <w:p w:rsidR="006D510A" w:rsidRDefault="006D510A" w:rsidP="006D510A">
      <w:pPr>
        <w:spacing w:after="0" w:line="240" w:lineRule="auto"/>
        <w:ind w:firstLine="703"/>
        <w:jc w:val="both"/>
        <w:rPr>
          <w:rFonts w:ascii="Times New Roman" w:eastAsia="Times New Roman" w:hAnsi="Times New Roman" w:cs="Times New Roman"/>
          <w:color w:val="000000"/>
          <w:spacing w:val="-2"/>
          <w:sz w:val="24"/>
          <w:szCs w:val="24"/>
          <w:lang w:eastAsia="ru-RU"/>
        </w:rPr>
        <w:sectPr w:rsidR="006D510A" w:rsidSect="006D510A">
          <w:pgSz w:w="11906" w:h="16838"/>
          <w:pgMar w:top="1134" w:right="987" w:bottom="1134" w:left="1559" w:header="709" w:footer="709" w:gutter="0"/>
          <w:cols w:space="720"/>
          <w:docGrid w:linePitch="299"/>
        </w:sectPr>
      </w:pPr>
    </w:p>
    <w:p w:rsidR="006D510A" w:rsidRPr="00197C3D" w:rsidRDefault="006D510A" w:rsidP="006D510A">
      <w:pPr>
        <w:spacing w:after="0" w:line="240" w:lineRule="auto"/>
        <w:ind w:firstLine="703"/>
        <w:jc w:val="both"/>
        <w:rPr>
          <w:rFonts w:ascii="Times New Roman" w:eastAsia="Times New Roman" w:hAnsi="Times New Roman" w:cs="Times New Roman"/>
          <w:sz w:val="24"/>
          <w:szCs w:val="24"/>
          <w:lang w:eastAsia="ru-RU"/>
        </w:rPr>
      </w:pPr>
      <w:r w:rsidRPr="00197C3D">
        <w:rPr>
          <w:rFonts w:ascii="Times New Roman" w:eastAsia="Times New Roman" w:hAnsi="Times New Roman" w:cs="Times New Roman"/>
          <w:color w:val="000000"/>
          <w:spacing w:val="-2"/>
          <w:sz w:val="24"/>
          <w:szCs w:val="24"/>
          <w:lang w:eastAsia="ru-RU"/>
        </w:rPr>
        <w:lastRenderedPageBreak/>
        <w:t xml:space="preserve">Ежегодно педагогами школы проводится большая работа по раннему выявлению одаренных, творческих детей, организована целенаправленная работа по раскрытию творческого и интеллектуального потенциала. Результаты работы с одаренными детьми </w:t>
      </w:r>
      <w:r w:rsidRPr="00197C3D">
        <w:rPr>
          <w:rFonts w:ascii="Times New Roman" w:eastAsia="Times New Roman" w:hAnsi="Times New Roman" w:cs="Times New Roman"/>
          <w:sz w:val="24"/>
          <w:szCs w:val="24"/>
          <w:lang w:eastAsia="ru-RU"/>
        </w:rPr>
        <w:t>представлены в таблице.</w:t>
      </w:r>
    </w:p>
    <w:p w:rsidR="006D510A" w:rsidRPr="00197C3D" w:rsidRDefault="006D510A" w:rsidP="006D510A">
      <w:pPr>
        <w:spacing w:after="0" w:line="240" w:lineRule="auto"/>
        <w:ind w:left="360" w:right="-381"/>
        <w:contextualSpacing/>
        <w:rPr>
          <w:rFonts w:ascii="Times New Roman" w:eastAsia="Times New Roman" w:hAnsi="Times New Roman" w:cs="Times New Roman"/>
          <w:b/>
          <w:sz w:val="24"/>
          <w:szCs w:val="24"/>
        </w:rPr>
      </w:pPr>
    </w:p>
    <w:p w:rsidR="006D510A" w:rsidRPr="00197C3D" w:rsidRDefault="006D510A" w:rsidP="007A0264">
      <w:pPr>
        <w:numPr>
          <w:ilvl w:val="0"/>
          <w:numId w:val="10"/>
        </w:numPr>
        <w:suppressAutoHyphens/>
        <w:spacing w:after="120" w:line="240" w:lineRule="auto"/>
        <w:jc w:val="both"/>
        <w:rPr>
          <w:rFonts w:ascii="Times New Roman" w:eastAsia="Times New Roman" w:hAnsi="Times New Roman" w:cs="Times New Roman"/>
          <w:sz w:val="24"/>
          <w:szCs w:val="24"/>
          <w:lang w:eastAsia="ru-RU"/>
        </w:rPr>
      </w:pPr>
      <w:r w:rsidRPr="00197C3D">
        <w:rPr>
          <w:rFonts w:ascii="Times New Roman" w:eastAsia="Times New Roman" w:hAnsi="Times New Roman" w:cs="Times New Roman"/>
          <w:b/>
          <w:sz w:val="24"/>
          <w:szCs w:val="24"/>
          <w:lang w:eastAsia="ru-RU"/>
        </w:rPr>
        <w:t>Работа с одарёнными детьми</w:t>
      </w:r>
      <w:r w:rsidRPr="00197C3D">
        <w:rPr>
          <w:rFonts w:ascii="Times New Roman" w:eastAsia="Times New Roman" w:hAnsi="Times New Roman" w:cs="Times New Roman"/>
          <w:sz w:val="24"/>
          <w:szCs w:val="24"/>
          <w:lang w:eastAsia="ru-RU"/>
        </w:rPr>
        <w:t xml:space="preserve"> (олимпиады, конференции, конкурсы и т.д.)</w:t>
      </w:r>
    </w:p>
    <w:p w:rsidR="006D510A" w:rsidRPr="006D510A" w:rsidRDefault="006D510A" w:rsidP="006D510A">
      <w:pPr>
        <w:pStyle w:val="a8"/>
        <w:ind w:left="720"/>
        <w:rPr>
          <w:b/>
          <w:sz w:val="24"/>
        </w:rPr>
      </w:pPr>
      <w:r w:rsidRPr="006D510A">
        <w:rPr>
          <w:b/>
          <w:sz w:val="24"/>
        </w:rPr>
        <w:t xml:space="preserve">Информация об участниках заочных олимпиад МБОУ «Филипповская НШДС» </w:t>
      </w:r>
      <w:r>
        <w:rPr>
          <w:b/>
          <w:sz w:val="24"/>
        </w:rPr>
        <w:t>1</w:t>
      </w:r>
      <w:r w:rsidRPr="006D510A">
        <w:rPr>
          <w:b/>
          <w:sz w:val="24"/>
        </w:rPr>
        <w:t>-4 классы  2019-2020 учебный год</w:t>
      </w:r>
    </w:p>
    <w:p w:rsidR="006D510A" w:rsidRDefault="006D510A" w:rsidP="006D510A">
      <w:pPr>
        <w:pStyle w:val="a8"/>
        <w:ind w:left="360"/>
        <w:rPr>
          <w:b/>
        </w:rPr>
      </w:pPr>
    </w:p>
    <w:tbl>
      <w:tblPr>
        <w:tblW w:w="14546" w:type="dxa"/>
        <w:tblInd w:w="-25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180"/>
        <w:gridCol w:w="996"/>
        <w:gridCol w:w="1417"/>
        <w:gridCol w:w="1701"/>
        <w:gridCol w:w="1701"/>
        <w:gridCol w:w="2551"/>
      </w:tblGrid>
      <w:tr w:rsidR="006D510A" w:rsidTr="006D510A">
        <w:tc>
          <w:tcPr>
            <w:tcW w:w="6180"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center"/>
              <w:rPr>
                <w:rFonts w:ascii="Times New Roman" w:eastAsia="Times New Roman" w:hAnsi="Times New Roman" w:cs="Times New Roman"/>
                <w:sz w:val="24"/>
                <w:szCs w:val="24"/>
              </w:rPr>
            </w:pPr>
            <w:r w:rsidRPr="00CF7620">
              <w:rPr>
                <w:rFonts w:ascii="Times New Roman" w:hAnsi="Times New Roman" w:cs="Times New Roman"/>
                <w:sz w:val="24"/>
                <w:szCs w:val="24"/>
              </w:rPr>
              <w:t>Заочная олимпиада, конкурс-игра и др.</w:t>
            </w:r>
          </w:p>
        </w:tc>
        <w:tc>
          <w:tcPr>
            <w:tcW w:w="996"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Класс</w:t>
            </w:r>
          </w:p>
        </w:tc>
        <w:tc>
          <w:tcPr>
            <w:tcW w:w="1417"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Кол-во участников</w:t>
            </w:r>
          </w:p>
        </w:tc>
        <w:tc>
          <w:tcPr>
            <w:tcW w:w="1701"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За какой класс выступал, название предмета</w:t>
            </w:r>
          </w:p>
        </w:tc>
        <w:tc>
          <w:tcPr>
            <w:tcW w:w="1701"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ФИО  учителей-наставников, подготовивших участников</w:t>
            </w:r>
          </w:p>
        </w:tc>
        <w:tc>
          <w:tcPr>
            <w:tcW w:w="2551"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Место в районе/школе</w:t>
            </w:r>
          </w:p>
        </w:tc>
      </w:tr>
      <w:tr w:rsidR="006D510A" w:rsidTr="006D510A">
        <w:trPr>
          <w:trHeight w:val="520"/>
        </w:trPr>
        <w:tc>
          <w:tcPr>
            <w:tcW w:w="6180" w:type="dxa"/>
            <w:tcBorders>
              <w:top w:val="single" w:sz="4" w:space="0" w:color="000000"/>
              <w:left w:val="single" w:sz="4" w:space="0" w:color="000000"/>
              <w:bottom w:val="single" w:sz="4" w:space="0" w:color="000000"/>
              <w:right w:val="single" w:sz="4" w:space="0" w:color="000000"/>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Международная олимпиада по литературному чтению «Знайка» осень</w:t>
            </w:r>
          </w:p>
        </w:tc>
        <w:tc>
          <w:tcPr>
            <w:tcW w:w="996"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lang w:val="en-US"/>
              </w:rPr>
            </w:pPr>
            <w:r w:rsidRPr="00CF7620">
              <w:rPr>
                <w:rFonts w:ascii="Times New Roman" w:hAnsi="Times New Roman" w:cs="Times New Roman"/>
                <w:sz w:val="24"/>
                <w:szCs w:val="24"/>
                <w:lang w:val="en-US"/>
              </w:rPr>
              <w:t>4</w:t>
            </w:r>
          </w:p>
        </w:tc>
        <w:tc>
          <w:tcPr>
            <w:tcW w:w="1417"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lang w:val="en-US"/>
              </w:rPr>
            </w:pPr>
            <w:r w:rsidRPr="00CF7620">
              <w:rPr>
                <w:rFonts w:ascii="Times New Roman" w:hAnsi="Times New Roman" w:cs="Times New Roman"/>
                <w:sz w:val="24"/>
                <w:szCs w:val="24"/>
                <w:lang w:val="en-US"/>
              </w:rPr>
              <w:t>5</w:t>
            </w:r>
          </w:p>
        </w:tc>
        <w:tc>
          <w:tcPr>
            <w:tcW w:w="1701" w:type="dxa"/>
            <w:tcBorders>
              <w:top w:val="single" w:sz="4" w:space="0" w:color="auto"/>
              <w:left w:val="single" w:sz="4" w:space="0" w:color="auto"/>
              <w:bottom w:val="single" w:sz="4" w:space="0" w:color="auto"/>
              <w:right w:val="single" w:sz="4" w:space="0" w:color="auto"/>
            </w:tcBorders>
          </w:tcPr>
          <w:p w:rsidR="006D510A" w:rsidRPr="00CF7620" w:rsidRDefault="006D510A" w:rsidP="006D510A">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Чупрова Н.М.</w:t>
            </w:r>
          </w:p>
        </w:tc>
        <w:tc>
          <w:tcPr>
            <w:tcW w:w="2551" w:type="dxa"/>
            <w:tcBorders>
              <w:top w:val="single" w:sz="4" w:space="0" w:color="auto"/>
              <w:left w:val="single" w:sz="4" w:space="0" w:color="auto"/>
              <w:bottom w:val="single" w:sz="4" w:space="0" w:color="auto"/>
              <w:right w:val="single" w:sz="4" w:space="0" w:color="auto"/>
            </w:tcBorders>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Дипломы 2 и 3 степени</w:t>
            </w:r>
          </w:p>
        </w:tc>
      </w:tr>
      <w:tr w:rsidR="006D510A" w:rsidTr="006D510A">
        <w:tc>
          <w:tcPr>
            <w:tcW w:w="6180" w:type="dxa"/>
            <w:tcBorders>
              <w:top w:val="single" w:sz="4" w:space="0" w:color="000000"/>
              <w:left w:val="single" w:sz="4" w:space="0" w:color="000000"/>
              <w:bottom w:val="single" w:sz="4" w:space="0" w:color="000000"/>
              <w:right w:val="single" w:sz="4" w:space="0" w:color="000000"/>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Всероссийская олимпиада школьников «Умники России» по предмету математика</w:t>
            </w:r>
          </w:p>
        </w:tc>
        <w:tc>
          <w:tcPr>
            <w:tcW w:w="996"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6D510A" w:rsidRPr="00CF7620" w:rsidRDefault="006D510A" w:rsidP="006D510A">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Чупрова Н.М.</w:t>
            </w:r>
          </w:p>
        </w:tc>
        <w:tc>
          <w:tcPr>
            <w:tcW w:w="2551" w:type="dxa"/>
            <w:tcBorders>
              <w:top w:val="single" w:sz="4" w:space="0" w:color="auto"/>
              <w:left w:val="single" w:sz="4" w:space="0" w:color="auto"/>
              <w:bottom w:val="single" w:sz="4" w:space="0" w:color="auto"/>
              <w:right w:val="single" w:sz="4" w:space="0" w:color="auto"/>
            </w:tcBorders>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Дипломы 1 степени</w:t>
            </w:r>
          </w:p>
          <w:p w:rsidR="006D510A" w:rsidRPr="00CF7620" w:rsidRDefault="006D510A" w:rsidP="006D510A">
            <w:pPr>
              <w:spacing w:after="0" w:line="240" w:lineRule="auto"/>
              <w:jc w:val="both"/>
              <w:rPr>
                <w:rFonts w:ascii="Times New Roman" w:eastAsia="Times New Roman" w:hAnsi="Times New Roman" w:cs="Times New Roman"/>
                <w:sz w:val="24"/>
                <w:szCs w:val="24"/>
              </w:rPr>
            </w:pPr>
          </w:p>
        </w:tc>
      </w:tr>
      <w:tr w:rsidR="006D510A" w:rsidTr="006D510A">
        <w:tc>
          <w:tcPr>
            <w:tcW w:w="6180" w:type="dxa"/>
            <w:tcBorders>
              <w:top w:val="single" w:sz="4" w:space="0" w:color="000000"/>
              <w:left w:val="single" w:sz="4" w:space="0" w:color="000000"/>
              <w:bottom w:val="single" w:sz="4" w:space="0" w:color="000000"/>
              <w:right w:val="single" w:sz="4" w:space="0" w:color="000000"/>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Всероссийская олимпиада школьников «Умники России» по предмету литература</w:t>
            </w:r>
          </w:p>
        </w:tc>
        <w:tc>
          <w:tcPr>
            <w:tcW w:w="996"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6D510A" w:rsidRPr="00CF7620" w:rsidRDefault="006D510A" w:rsidP="006D510A">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Чупрова Н.М.</w:t>
            </w:r>
          </w:p>
        </w:tc>
        <w:tc>
          <w:tcPr>
            <w:tcW w:w="2551" w:type="dxa"/>
            <w:tcBorders>
              <w:top w:val="single" w:sz="4" w:space="0" w:color="auto"/>
              <w:left w:val="single" w:sz="4" w:space="0" w:color="auto"/>
              <w:bottom w:val="single" w:sz="4" w:space="0" w:color="auto"/>
              <w:right w:val="single" w:sz="4" w:space="0" w:color="auto"/>
            </w:tcBorders>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Дипломы 1 и 2 степени</w:t>
            </w:r>
          </w:p>
        </w:tc>
      </w:tr>
      <w:tr w:rsidR="006D510A" w:rsidTr="006D510A">
        <w:tc>
          <w:tcPr>
            <w:tcW w:w="6180" w:type="dxa"/>
            <w:tcBorders>
              <w:top w:val="single" w:sz="4" w:space="0" w:color="000000"/>
              <w:left w:val="single" w:sz="4" w:space="0" w:color="000000"/>
              <w:bottom w:val="single" w:sz="4" w:space="0" w:color="000000"/>
              <w:right w:val="single" w:sz="4" w:space="0" w:color="000000"/>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Всероссийская олимпиада школьников «Умники России» по предмету окружающий мир</w:t>
            </w:r>
          </w:p>
        </w:tc>
        <w:tc>
          <w:tcPr>
            <w:tcW w:w="996"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6D510A" w:rsidRPr="00CF7620" w:rsidRDefault="006D510A" w:rsidP="006D510A">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Чупрова Н.М.</w:t>
            </w:r>
          </w:p>
        </w:tc>
        <w:tc>
          <w:tcPr>
            <w:tcW w:w="2551" w:type="dxa"/>
            <w:tcBorders>
              <w:top w:val="single" w:sz="4" w:space="0" w:color="auto"/>
              <w:left w:val="single" w:sz="4" w:space="0" w:color="auto"/>
              <w:bottom w:val="single" w:sz="4" w:space="0" w:color="auto"/>
              <w:right w:val="single" w:sz="4" w:space="0" w:color="auto"/>
            </w:tcBorders>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Дипломы 1 и 2 степени</w:t>
            </w:r>
          </w:p>
        </w:tc>
      </w:tr>
      <w:tr w:rsidR="006D510A" w:rsidTr="006D510A">
        <w:tc>
          <w:tcPr>
            <w:tcW w:w="6180" w:type="dxa"/>
            <w:tcBorders>
              <w:top w:val="single" w:sz="4" w:space="0" w:color="000000"/>
              <w:left w:val="single" w:sz="4" w:space="0" w:color="000000"/>
              <w:bottom w:val="single" w:sz="4" w:space="0" w:color="000000"/>
              <w:right w:val="single" w:sz="4" w:space="0" w:color="000000"/>
            </w:tcBorders>
            <w:vAlign w:val="center"/>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Конкурс детской песни «Раз словечко, два словечко».</w:t>
            </w:r>
          </w:p>
        </w:tc>
        <w:tc>
          <w:tcPr>
            <w:tcW w:w="996"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rsidR="006D510A" w:rsidRPr="00CF7620" w:rsidRDefault="006D510A" w:rsidP="006D510A">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Чупрова Н.М.</w:t>
            </w:r>
          </w:p>
        </w:tc>
        <w:tc>
          <w:tcPr>
            <w:tcW w:w="2551" w:type="dxa"/>
            <w:tcBorders>
              <w:top w:val="single" w:sz="4" w:space="0" w:color="auto"/>
              <w:left w:val="single" w:sz="4" w:space="0" w:color="auto"/>
              <w:bottom w:val="single" w:sz="4" w:space="0" w:color="auto"/>
              <w:right w:val="single" w:sz="4" w:space="0" w:color="auto"/>
            </w:tcBorders>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Дипломы 1,2 и 3 степени</w:t>
            </w:r>
          </w:p>
        </w:tc>
      </w:tr>
      <w:tr w:rsidR="006D510A" w:rsidTr="006D510A">
        <w:tc>
          <w:tcPr>
            <w:tcW w:w="6180" w:type="dxa"/>
            <w:tcBorders>
              <w:top w:val="single" w:sz="4" w:space="0" w:color="000000"/>
              <w:left w:val="single" w:sz="4" w:space="0" w:color="000000"/>
              <w:bottom w:val="single" w:sz="4" w:space="0" w:color="000000"/>
              <w:right w:val="single" w:sz="4" w:space="0" w:color="000000"/>
            </w:tcBorders>
            <w:vAlign w:val="center"/>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Международный образовательный конкурс «Олимпис – 2019 осенняя сессия» по русскому языку</w:t>
            </w:r>
          </w:p>
        </w:tc>
        <w:tc>
          <w:tcPr>
            <w:tcW w:w="996"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6D510A" w:rsidRPr="00CF7620" w:rsidRDefault="006D510A" w:rsidP="006D510A">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Чупрова Н.М.</w:t>
            </w:r>
          </w:p>
        </w:tc>
        <w:tc>
          <w:tcPr>
            <w:tcW w:w="2551" w:type="dxa"/>
            <w:tcBorders>
              <w:top w:val="single" w:sz="4" w:space="0" w:color="auto"/>
              <w:left w:val="single" w:sz="4" w:space="0" w:color="auto"/>
              <w:bottom w:val="single" w:sz="4" w:space="0" w:color="auto"/>
              <w:right w:val="single" w:sz="4" w:space="0" w:color="auto"/>
            </w:tcBorders>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Дипломы 1  степени</w:t>
            </w:r>
          </w:p>
          <w:p w:rsidR="006D510A" w:rsidRPr="00CF7620" w:rsidRDefault="006D510A" w:rsidP="006D510A">
            <w:pPr>
              <w:spacing w:after="0" w:line="240" w:lineRule="auto"/>
              <w:jc w:val="both"/>
              <w:rPr>
                <w:rFonts w:ascii="Times New Roman" w:eastAsia="Times New Roman" w:hAnsi="Times New Roman" w:cs="Times New Roman"/>
                <w:sz w:val="24"/>
                <w:szCs w:val="24"/>
              </w:rPr>
            </w:pPr>
          </w:p>
        </w:tc>
      </w:tr>
      <w:tr w:rsidR="006D510A" w:rsidTr="006D510A">
        <w:tc>
          <w:tcPr>
            <w:tcW w:w="6180" w:type="dxa"/>
            <w:tcBorders>
              <w:top w:val="single" w:sz="4" w:space="0" w:color="000000"/>
              <w:left w:val="single" w:sz="4" w:space="0" w:color="000000"/>
              <w:bottom w:val="single" w:sz="4" w:space="0" w:color="000000"/>
              <w:right w:val="single" w:sz="4" w:space="0" w:color="000000"/>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Международный образовательный конкурс «Олимпис – 2019 осенняя сессия» по математике</w:t>
            </w:r>
          </w:p>
        </w:tc>
        <w:tc>
          <w:tcPr>
            <w:tcW w:w="996"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6D510A" w:rsidRPr="00CF7620" w:rsidRDefault="006D510A" w:rsidP="006D510A">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Чупрова Н.М.</w:t>
            </w:r>
          </w:p>
        </w:tc>
        <w:tc>
          <w:tcPr>
            <w:tcW w:w="2551" w:type="dxa"/>
            <w:tcBorders>
              <w:top w:val="single" w:sz="4" w:space="0" w:color="auto"/>
              <w:left w:val="single" w:sz="4" w:space="0" w:color="auto"/>
              <w:bottom w:val="single" w:sz="4" w:space="0" w:color="auto"/>
              <w:right w:val="single" w:sz="4" w:space="0" w:color="auto"/>
            </w:tcBorders>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Дипломы 1 и 2 степени</w:t>
            </w:r>
          </w:p>
        </w:tc>
      </w:tr>
      <w:tr w:rsidR="006D510A" w:rsidTr="006D510A">
        <w:tc>
          <w:tcPr>
            <w:tcW w:w="6180" w:type="dxa"/>
            <w:tcBorders>
              <w:top w:val="single" w:sz="4" w:space="0" w:color="000000"/>
              <w:left w:val="single" w:sz="4" w:space="0" w:color="000000"/>
              <w:bottom w:val="single" w:sz="4" w:space="0" w:color="000000"/>
              <w:right w:val="single" w:sz="4" w:space="0" w:color="000000"/>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Международный образовательный конкурс «Олимпис – 2019 осенняя сессия» по окружающему миру</w:t>
            </w:r>
          </w:p>
        </w:tc>
        <w:tc>
          <w:tcPr>
            <w:tcW w:w="996"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6D510A" w:rsidRPr="00CF7620" w:rsidRDefault="006D510A" w:rsidP="006D510A">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Чупрова Н.М.</w:t>
            </w:r>
          </w:p>
        </w:tc>
        <w:tc>
          <w:tcPr>
            <w:tcW w:w="2551" w:type="dxa"/>
            <w:tcBorders>
              <w:top w:val="single" w:sz="4" w:space="0" w:color="auto"/>
              <w:left w:val="single" w:sz="4" w:space="0" w:color="auto"/>
              <w:bottom w:val="single" w:sz="4" w:space="0" w:color="auto"/>
              <w:right w:val="single" w:sz="4" w:space="0" w:color="auto"/>
            </w:tcBorders>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Дипломы 2 и 3 степени</w:t>
            </w:r>
          </w:p>
        </w:tc>
      </w:tr>
      <w:tr w:rsidR="006D510A" w:rsidTr="006D510A">
        <w:tc>
          <w:tcPr>
            <w:tcW w:w="6180" w:type="dxa"/>
            <w:tcBorders>
              <w:top w:val="single" w:sz="4" w:space="0" w:color="000000"/>
              <w:left w:val="single" w:sz="4" w:space="0" w:color="000000"/>
              <w:bottom w:val="single" w:sz="4" w:space="0" w:color="000000"/>
              <w:right w:val="single" w:sz="4" w:space="0" w:color="000000"/>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Международный образовательный конкурс «Олимпис – 2019 осенняя сессия» по английскому языку</w:t>
            </w:r>
          </w:p>
        </w:tc>
        <w:tc>
          <w:tcPr>
            <w:tcW w:w="996"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6D510A" w:rsidRPr="00CF7620" w:rsidRDefault="006D510A" w:rsidP="006D510A">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rPr>
                <w:rFonts w:ascii="Times New Roman" w:eastAsia="Times New Roman" w:hAnsi="Times New Roman" w:cs="Times New Roman"/>
                <w:sz w:val="24"/>
                <w:szCs w:val="24"/>
              </w:rPr>
            </w:pPr>
            <w:r w:rsidRPr="00CF7620">
              <w:rPr>
                <w:rFonts w:ascii="Times New Roman" w:hAnsi="Times New Roman" w:cs="Times New Roman"/>
                <w:sz w:val="24"/>
                <w:szCs w:val="24"/>
              </w:rPr>
              <w:t>Чупрова Н.М.</w:t>
            </w:r>
          </w:p>
        </w:tc>
        <w:tc>
          <w:tcPr>
            <w:tcW w:w="2551" w:type="dxa"/>
            <w:tcBorders>
              <w:top w:val="single" w:sz="4" w:space="0" w:color="auto"/>
              <w:left w:val="single" w:sz="4" w:space="0" w:color="auto"/>
              <w:bottom w:val="single" w:sz="4" w:space="0" w:color="auto"/>
              <w:right w:val="single" w:sz="4" w:space="0" w:color="auto"/>
            </w:tcBorders>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Дипломы 2 степени</w:t>
            </w:r>
          </w:p>
          <w:p w:rsidR="006D510A" w:rsidRPr="00CF7620" w:rsidRDefault="006D510A" w:rsidP="006D510A">
            <w:pPr>
              <w:spacing w:after="0" w:line="240" w:lineRule="auto"/>
              <w:jc w:val="both"/>
              <w:rPr>
                <w:rFonts w:ascii="Times New Roman" w:eastAsia="Times New Roman" w:hAnsi="Times New Roman" w:cs="Times New Roman"/>
                <w:sz w:val="24"/>
                <w:szCs w:val="24"/>
              </w:rPr>
            </w:pPr>
          </w:p>
        </w:tc>
      </w:tr>
      <w:tr w:rsidR="006D510A" w:rsidTr="006D510A">
        <w:tc>
          <w:tcPr>
            <w:tcW w:w="6180" w:type="dxa"/>
            <w:tcBorders>
              <w:top w:val="single" w:sz="4" w:space="0" w:color="000000"/>
              <w:left w:val="single" w:sz="4" w:space="0" w:color="000000"/>
              <w:bottom w:val="single" w:sz="4" w:space="0" w:color="000000"/>
              <w:right w:val="single" w:sz="4" w:space="0" w:color="000000"/>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Международный образовательный конкурс «Олимпис – 2019 осенняя сессия» по информационным технологиям</w:t>
            </w:r>
          </w:p>
        </w:tc>
        <w:tc>
          <w:tcPr>
            <w:tcW w:w="996"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6D510A" w:rsidRPr="00CF7620" w:rsidRDefault="006D510A" w:rsidP="006D510A">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rPr>
                <w:rFonts w:ascii="Times New Roman" w:eastAsia="Times New Roman" w:hAnsi="Times New Roman" w:cs="Times New Roman"/>
                <w:sz w:val="24"/>
                <w:szCs w:val="24"/>
              </w:rPr>
            </w:pPr>
            <w:r w:rsidRPr="00CF7620">
              <w:rPr>
                <w:rFonts w:ascii="Times New Roman" w:hAnsi="Times New Roman" w:cs="Times New Roman"/>
                <w:sz w:val="24"/>
                <w:szCs w:val="24"/>
              </w:rPr>
              <w:t>Чупрова Н.М.</w:t>
            </w:r>
          </w:p>
        </w:tc>
        <w:tc>
          <w:tcPr>
            <w:tcW w:w="2551" w:type="dxa"/>
            <w:tcBorders>
              <w:top w:val="single" w:sz="4" w:space="0" w:color="auto"/>
              <w:left w:val="single" w:sz="4" w:space="0" w:color="auto"/>
              <w:bottom w:val="single" w:sz="4" w:space="0" w:color="auto"/>
              <w:right w:val="single" w:sz="4" w:space="0" w:color="auto"/>
            </w:tcBorders>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Дипломы 1 и 2 степени</w:t>
            </w:r>
          </w:p>
        </w:tc>
      </w:tr>
      <w:tr w:rsidR="006D510A" w:rsidTr="006D510A">
        <w:tc>
          <w:tcPr>
            <w:tcW w:w="6180" w:type="dxa"/>
            <w:tcBorders>
              <w:top w:val="single" w:sz="4" w:space="0" w:color="000000"/>
              <w:left w:val="single" w:sz="4" w:space="0" w:color="000000"/>
              <w:bottom w:val="single" w:sz="4" w:space="0" w:color="000000"/>
              <w:right w:val="single" w:sz="4" w:space="0" w:color="000000"/>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lastRenderedPageBreak/>
              <w:t>Международная олимпиада «Инфоурок» зимний сезон 2019 по математике (базовый уровень)</w:t>
            </w:r>
          </w:p>
        </w:tc>
        <w:tc>
          <w:tcPr>
            <w:tcW w:w="996"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6D510A" w:rsidRPr="00CF7620" w:rsidRDefault="006D510A" w:rsidP="006D510A">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rPr>
                <w:rFonts w:ascii="Times New Roman" w:eastAsia="Times New Roman" w:hAnsi="Times New Roman" w:cs="Times New Roman"/>
                <w:sz w:val="24"/>
                <w:szCs w:val="24"/>
              </w:rPr>
            </w:pPr>
            <w:r w:rsidRPr="00CF7620">
              <w:rPr>
                <w:rFonts w:ascii="Times New Roman" w:hAnsi="Times New Roman" w:cs="Times New Roman"/>
                <w:sz w:val="24"/>
                <w:szCs w:val="24"/>
              </w:rPr>
              <w:t>Чупрова Н.М.</w:t>
            </w:r>
          </w:p>
        </w:tc>
        <w:tc>
          <w:tcPr>
            <w:tcW w:w="2551"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eastAsia="Calibri" w:hAnsi="Times New Roman" w:cs="Times New Roman"/>
                <w:sz w:val="24"/>
                <w:szCs w:val="24"/>
              </w:rPr>
              <w:t>Диплом 1 степени</w:t>
            </w:r>
          </w:p>
        </w:tc>
      </w:tr>
      <w:tr w:rsidR="006D510A" w:rsidTr="006D510A">
        <w:tc>
          <w:tcPr>
            <w:tcW w:w="6180" w:type="dxa"/>
            <w:tcBorders>
              <w:top w:val="single" w:sz="4" w:space="0" w:color="000000"/>
              <w:left w:val="single" w:sz="4" w:space="0" w:color="000000"/>
              <w:bottom w:val="single" w:sz="4" w:space="0" w:color="000000"/>
              <w:right w:val="single" w:sz="4" w:space="0" w:color="000000"/>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Международная олимпиада «Инфоурок» зимний сезон 2019 по математике (базовый уровень)</w:t>
            </w:r>
          </w:p>
        </w:tc>
        <w:tc>
          <w:tcPr>
            <w:tcW w:w="996"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6D510A" w:rsidRPr="00CF7620" w:rsidRDefault="006D510A" w:rsidP="006D510A">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rPr>
                <w:rFonts w:ascii="Times New Roman" w:eastAsia="Times New Roman" w:hAnsi="Times New Roman" w:cs="Times New Roman"/>
                <w:sz w:val="24"/>
                <w:szCs w:val="24"/>
              </w:rPr>
            </w:pPr>
            <w:r w:rsidRPr="00CF7620">
              <w:rPr>
                <w:rFonts w:ascii="Times New Roman" w:hAnsi="Times New Roman" w:cs="Times New Roman"/>
                <w:sz w:val="24"/>
                <w:szCs w:val="24"/>
              </w:rPr>
              <w:t>Чупрова Н.М.</w:t>
            </w:r>
          </w:p>
        </w:tc>
        <w:tc>
          <w:tcPr>
            <w:tcW w:w="2551"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eastAsia="Calibri" w:hAnsi="Times New Roman" w:cs="Times New Roman"/>
                <w:sz w:val="24"/>
                <w:szCs w:val="24"/>
              </w:rPr>
              <w:t>Диплом 1 степени</w:t>
            </w:r>
          </w:p>
        </w:tc>
      </w:tr>
      <w:tr w:rsidR="006D510A" w:rsidTr="006D510A">
        <w:tc>
          <w:tcPr>
            <w:tcW w:w="6180" w:type="dxa"/>
            <w:tcBorders>
              <w:top w:val="single" w:sz="4" w:space="0" w:color="000000"/>
              <w:left w:val="single" w:sz="4" w:space="0" w:color="000000"/>
              <w:bottom w:val="single" w:sz="4" w:space="0" w:color="000000"/>
              <w:right w:val="single" w:sz="4" w:space="0" w:color="000000"/>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Международная олимпиада «Инфоурок» зимний сезон 2019 по математике (углублённый  уровень)</w:t>
            </w:r>
          </w:p>
        </w:tc>
        <w:tc>
          <w:tcPr>
            <w:tcW w:w="996"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6D510A" w:rsidRPr="00CF7620" w:rsidRDefault="006D510A" w:rsidP="006D510A">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rPr>
                <w:rFonts w:ascii="Times New Roman" w:eastAsia="Times New Roman" w:hAnsi="Times New Roman" w:cs="Times New Roman"/>
                <w:sz w:val="24"/>
                <w:szCs w:val="24"/>
              </w:rPr>
            </w:pPr>
            <w:r w:rsidRPr="00CF7620">
              <w:rPr>
                <w:rFonts w:ascii="Times New Roman" w:hAnsi="Times New Roman" w:cs="Times New Roman"/>
                <w:sz w:val="24"/>
                <w:szCs w:val="24"/>
              </w:rPr>
              <w:t>Чупрова Н.М.</w:t>
            </w:r>
          </w:p>
        </w:tc>
        <w:tc>
          <w:tcPr>
            <w:tcW w:w="2551"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eastAsia="Calibri" w:hAnsi="Times New Roman" w:cs="Times New Roman"/>
                <w:sz w:val="24"/>
                <w:szCs w:val="24"/>
              </w:rPr>
              <w:t>Диплом 2 степени</w:t>
            </w:r>
          </w:p>
        </w:tc>
      </w:tr>
      <w:tr w:rsidR="006D510A" w:rsidTr="006D510A">
        <w:tc>
          <w:tcPr>
            <w:tcW w:w="6180" w:type="dxa"/>
            <w:tcBorders>
              <w:top w:val="single" w:sz="4" w:space="0" w:color="000000"/>
              <w:left w:val="single" w:sz="4" w:space="0" w:color="000000"/>
              <w:bottom w:val="single" w:sz="4" w:space="0" w:color="000000"/>
              <w:right w:val="single" w:sz="4" w:space="0" w:color="000000"/>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Международная олимпиада «Инфоурок» зимний сезон 2019 по окружающему миру (базовый уровень)</w:t>
            </w:r>
          </w:p>
        </w:tc>
        <w:tc>
          <w:tcPr>
            <w:tcW w:w="996"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6D510A" w:rsidRPr="00CF7620" w:rsidRDefault="006D510A" w:rsidP="006D510A">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rPr>
                <w:rFonts w:ascii="Times New Roman" w:eastAsia="Times New Roman" w:hAnsi="Times New Roman" w:cs="Times New Roman"/>
                <w:sz w:val="24"/>
                <w:szCs w:val="24"/>
              </w:rPr>
            </w:pPr>
            <w:r w:rsidRPr="00CF7620">
              <w:rPr>
                <w:rFonts w:ascii="Times New Roman" w:hAnsi="Times New Roman" w:cs="Times New Roman"/>
                <w:sz w:val="24"/>
                <w:szCs w:val="24"/>
              </w:rPr>
              <w:t>Чупрова Н.М.</w:t>
            </w:r>
          </w:p>
        </w:tc>
        <w:tc>
          <w:tcPr>
            <w:tcW w:w="2551"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eastAsia="Calibri" w:hAnsi="Times New Roman" w:cs="Times New Roman"/>
                <w:sz w:val="24"/>
                <w:szCs w:val="24"/>
              </w:rPr>
              <w:t>Диплом 3 степени</w:t>
            </w:r>
          </w:p>
        </w:tc>
      </w:tr>
      <w:tr w:rsidR="006D510A" w:rsidTr="006D510A">
        <w:tc>
          <w:tcPr>
            <w:tcW w:w="6180" w:type="dxa"/>
            <w:tcBorders>
              <w:top w:val="single" w:sz="4" w:space="0" w:color="000000"/>
              <w:left w:val="single" w:sz="4" w:space="0" w:color="000000"/>
              <w:bottom w:val="single" w:sz="4" w:space="0" w:color="000000"/>
              <w:right w:val="single" w:sz="4" w:space="0" w:color="000000"/>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Международная олимпиада «Инфоурок» зимний сезон 2019 по окружающему миру (углублённый уровень уровень)</w:t>
            </w:r>
          </w:p>
        </w:tc>
        <w:tc>
          <w:tcPr>
            <w:tcW w:w="996"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6D510A" w:rsidRPr="00CF7620" w:rsidRDefault="006D510A" w:rsidP="006D510A">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rPr>
                <w:rFonts w:ascii="Times New Roman" w:eastAsia="Times New Roman" w:hAnsi="Times New Roman" w:cs="Times New Roman"/>
                <w:sz w:val="24"/>
                <w:szCs w:val="24"/>
              </w:rPr>
            </w:pPr>
            <w:r w:rsidRPr="00CF7620">
              <w:rPr>
                <w:rFonts w:ascii="Times New Roman" w:hAnsi="Times New Roman" w:cs="Times New Roman"/>
                <w:sz w:val="24"/>
                <w:szCs w:val="24"/>
              </w:rPr>
              <w:t>Чупрова Н.М.</w:t>
            </w:r>
          </w:p>
        </w:tc>
        <w:tc>
          <w:tcPr>
            <w:tcW w:w="2551"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eastAsia="Calibri" w:hAnsi="Times New Roman" w:cs="Times New Roman"/>
                <w:sz w:val="24"/>
                <w:szCs w:val="24"/>
              </w:rPr>
              <w:t>Сертификат</w:t>
            </w:r>
          </w:p>
        </w:tc>
      </w:tr>
      <w:tr w:rsidR="006D510A" w:rsidTr="006D510A">
        <w:tc>
          <w:tcPr>
            <w:tcW w:w="6180" w:type="dxa"/>
            <w:tcBorders>
              <w:top w:val="single" w:sz="4" w:space="0" w:color="000000"/>
              <w:left w:val="single" w:sz="4" w:space="0" w:color="000000"/>
              <w:bottom w:val="single" w:sz="4" w:space="0" w:color="000000"/>
              <w:right w:val="single" w:sz="4" w:space="0" w:color="000000"/>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Международная олимпиада «Инфоурок» зимний сезон 2019 по русскому языку (базовый уровень)</w:t>
            </w:r>
          </w:p>
        </w:tc>
        <w:tc>
          <w:tcPr>
            <w:tcW w:w="996"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6D510A" w:rsidRPr="00CF7620" w:rsidRDefault="006D510A" w:rsidP="006D510A">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rPr>
                <w:rFonts w:ascii="Times New Roman" w:eastAsia="Times New Roman" w:hAnsi="Times New Roman" w:cs="Times New Roman"/>
                <w:sz w:val="24"/>
                <w:szCs w:val="24"/>
              </w:rPr>
            </w:pPr>
            <w:r w:rsidRPr="00CF7620">
              <w:rPr>
                <w:rFonts w:ascii="Times New Roman" w:hAnsi="Times New Roman" w:cs="Times New Roman"/>
                <w:sz w:val="24"/>
                <w:szCs w:val="24"/>
              </w:rPr>
              <w:t>Чупрова Н.М.</w:t>
            </w:r>
          </w:p>
        </w:tc>
        <w:tc>
          <w:tcPr>
            <w:tcW w:w="2551"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eastAsia="Calibri" w:hAnsi="Times New Roman" w:cs="Times New Roman"/>
                <w:sz w:val="24"/>
                <w:szCs w:val="24"/>
              </w:rPr>
              <w:t>Диплом 3 степени</w:t>
            </w:r>
          </w:p>
        </w:tc>
      </w:tr>
      <w:tr w:rsidR="006D510A" w:rsidTr="006D510A">
        <w:tc>
          <w:tcPr>
            <w:tcW w:w="6180" w:type="dxa"/>
            <w:tcBorders>
              <w:top w:val="single" w:sz="4" w:space="0" w:color="000000"/>
              <w:left w:val="single" w:sz="4" w:space="0" w:color="000000"/>
              <w:bottom w:val="single" w:sz="4" w:space="0" w:color="000000"/>
              <w:right w:val="single" w:sz="4" w:space="0" w:color="000000"/>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Международная олимпиада «Инфоурок» зимний сезон 2019 по русскому языку (углублённый уровень)</w:t>
            </w:r>
          </w:p>
        </w:tc>
        <w:tc>
          <w:tcPr>
            <w:tcW w:w="996"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6D510A" w:rsidRPr="00CF7620" w:rsidRDefault="006D510A" w:rsidP="006D510A">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rPr>
                <w:rFonts w:ascii="Times New Roman" w:eastAsia="Times New Roman" w:hAnsi="Times New Roman" w:cs="Times New Roman"/>
                <w:sz w:val="24"/>
                <w:szCs w:val="24"/>
              </w:rPr>
            </w:pPr>
            <w:r w:rsidRPr="00CF7620">
              <w:rPr>
                <w:rFonts w:ascii="Times New Roman" w:hAnsi="Times New Roman" w:cs="Times New Roman"/>
                <w:sz w:val="24"/>
                <w:szCs w:val="24"/>
              </w:rPr>
              <w:t>Чупрова Н.М.</w:t>
            </w:r>
          </w:p>
        </w:tc>
        <w:tc>
          <w:tcPr>
            <w:tcW w:w="2551"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eastAsia="Calibri" w:hAnsi="Times New Roman" w:cs="Times New Roman"/>
                <w:sz w:val="24"/>
                <w:szCs w:val="24"/>
              </w:rPr>
              <w:t>Диплом 3 степени</w:t>
            </w:r>
          </w:p>
        </w:tc>
      </w:tr>
      <w:tr w:rsidR="006D510A" w:rsidTr="006D510A">
        <w:tc>
          <w:tcPr>
            <w:tcW w:w="6180" w:type="dxa"/>
            <w:tcBorders>
              <w:top w:val="single" w:sz="4" w:space="0" w:color="000000"/>
              <w:left w:val="single" w:sz="4" w:space="0" w:color="000000"/>
              <w:bottom w:val="single" w:sz="4" w:space="0" w:color="000000"/>
              <w:right w:val="single" w:sz="4" w:space="0" w:color="000000"/>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Международная олимпиада «Инфоурок» зимний сезон 2019 по английскому языку (базовый уровень)</w:t>
            </w:r>
          </w:p>
        </w:tc>
        <w:tc>
          <w:tcPr>
            <w:tcW w:w="996"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6D510A" w:rsidRPr="00CF7620" w:rsidRDefault="006D510A" w:rsidP="006D510A">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rPr>
                <w:rFonts w:ascii="Times New Roman" w:eastAsia="Times New Roman" w:hAnsi="Times New Roman" w:cs="Times New Roman"/>
                <w:sz w:val="24"/>
                <w:szCs w:val="24"/>
              </w:rPr>
            </w:pPr>
            <w:r w:rsidRPr="00CF7620">
              <w:rPr>
                <w:rFonts w:ascii="Times New Roman" w:hAnsi="Times New Roman" w:cs="Times New Roman"/>
                <w:sz w:val="24"/>
                <w:szCs w:val="24"/>
              </w:rPr>
              <w:t>Чупрова Н.М.</w:t>
            </w:r>
          </w:p>
        </w:tc>
        <w:tc>
          <w:tcPr>
            <w:tcW w:w="2551"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eastAsia="Calibri" w:hAnsi="Times New Roman" w:cs="Times New Roman"/>
                <w:sz w:val="24"/>
                <w:szCs w:val="24"/>
              </w:rPr>
              <w:t>Сертификат</w:t>
            </w:r>
          </w:p>
        </w:tc>
      </w:tr>
      <w:tr w:rsidR="006D510A" w:rsidTr="006D510A">
        <w:tc>
          <w:tcPr>
            <w:tcW w:w="6180" w:type="dxa"/>
            <w:tcBorders>
              <w:top w:val="single" w:sz="4" w:space="0" w:color="000000"/>
              <w:left w:val="single" w:sz="4" w:space="0" w:color="000000"/>
              <w:bottom w:val="single" w:sz="4" w:space="0" w:color="000000"/>
              <w:right w:val="single" w:sz="4" w:space="0" w:color="000000"/>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Международная олимпиада «Инфоурок» зимний сезон 2019 по английскому языку (углублённый уровень)</w:t>
            </w:r>
          </w:p>
        </w:tc>
        <w:tc>
          <w:tcPr>
            <w:tcW w:w="996"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6D510A" w:rsidRPr="00CF7620" w:rsidRDefault="006D510A" w:rsidP="006D510A">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rPr>
                <w:rFonts w:ascii="Times New Roman" w:eastAsia="Times New Roman" w:hAnsi="Times New Roman" w:cs="Times New Roman"/>
                <w:sz w:val="24"/>
                <w:szCs w:val="24"/>
              </w:rPr>
            </w:pPr>
            <w:r w:rsidRPr="00CF7620">
              <w:rPr>
                <w:rFonts w:ascii="Times New Roman" w:hAnsi="Times New Roman" w:cs="Times New Roman"/>
                <w:sz w:val="24"/>
                <w:szCs w:val="24"/>
              </w:rPr>
              <w:t>Чупрова Н.М.</w:t>
            </w:r>
          </w:p>
        </w:tc>
        <w:tc>
          <w:tcPr>
            <w:tcW w:w="2551"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Сертификат</w:t>
            </w:r>
          </w:p>
        </w:tc>
      </w:tr>
      <w:tr w:rsidR="006D510A" w:rsidTr="006D510A">
        <w:tc>
          <w:tcPr>
            <w:tcW w:w="6180" w:type="dxa"/>
            <w:tcBorders>
              <w:top w:val="single" w:sz="4" w:space="0" w:color="000000"/>
              <w:left w:val="single" w:sz="4" w:space="0" w:color="000000"/>
              <w:bottom w:val="single" w:sz="4" w:space="0" w:color="000000"/>
              <w:right w:val="single" w:sz="4" w:space="0" w:color="000000"/>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Всероссийская Олимпиада школьников «Умники России» по математике.</w:t>
            </w:r>
          </w:p>
        </w:tc>
        <w:tc>
          <w:tcPr>
            <w:tcW w:w="996"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6D510A" w:rsidRPr="00CF7620" w:rsidRDefault="006D510A" w:rsidP="006D510A">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rPr>
                <w:rFonts w:ascii="Times New Roman" w:eastAsia="Times New Roman" w:hAnsi="Times New Roman" w:cs="Times New Roman"/>
                <w:sz w:val="24"/>
                <w:szCs w:val="24"/>
              </w:rPr>
            </w:pPr>
            <w:r w:rsidRPr="00CF7620">
              <w:rPr>
                <w:rFonts w:ascii="Times New Roman" w:hAnsi="Times New Roman" w:cs="Times New Roman"/>
                <w:sz w:val="24"/>
                <w:szCs w:val="24"/>
              </w:rPr>
              <w:t>Чупрова Н.М.</w:t>
            </w:r>
          </w:p>
        </w:tc>
        <w:tc>
          <w:tcPr>
            <w:tcW w:w="2551"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eastAsia="Calibri" w:hAnsi="Times New Roman" w:cs="Times New Roman"/>
                <w:sz w:val="24"/>
                <w:szCs w:val="24"/>
              </w:rPr>
              <w:t>Дипломы 1 степени</w:t>
            </w:r>
          </w:p>
        </w:tc>
      </w:tr>
      <w:tr w:rsidR="006D510A" w:rsidTr="006D510A">
        <w:tc>
          <w:tcPr>
            <w:tcW w:w="6180" w:type="dxa"/>
            <w:tcBorders>
              <w:top w:val="single" w:sz="4" w:space="0" w:color="000000"/>
              <w:left w:val="single" w:sz="4" w:space="0" w:color="000000"/>
              <w:bottom w:val="single" w:sz="4" w:space="0" w:color="000000"/>
              <w:right w:val="single" w:sz="4" w:space="0" w:color="000000"/>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Всероссийская Олимпиада школьников «Умники России» по литературе.</w:t>
            </w:r>
          </w:p>
        </w:tc>
        <w:tc>
          <w:tcPr>
            <w:tcW w:w="996"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6D510A" w:rsidRPr="00CF7620" w:rsidRDefault="006D510A" w:rsidP="006D510A">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rPr>
                <w:rFonts w:ascii="Times New Roman" w:eastAsia="Times New Roman" w:hAnsi="Times New Roman" w:cs="Times New Roman"/>
                <w:sz w:val="24"/>
                <w:szCs w:val="24"/>
              </w:rPr>
            </w:pPr>
            <w:r w:rsidRPr="00CF7620">
              <w:rPr>
                <w:rFonts w:ascii="Times New Roman" w:hAnsi="Times New Roman" w:cs="Times New Roman"/>
                <w:sz w:val="24"/>
                <w:szCs w:val="24"/>
              </w:rPr>
              <w:t>Чупрова Н.М.</w:t>
            </w:r>
          </w:p>
        </w:tc>
        <w:tc>
          <w:tcPr>
            <w:tcW w:w="2551"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eastAsia="Calibri" w:hAnsi="Times New Roman" w:cs="Times New Roman"/>
                <w:sz w:val="24"/>
                <w:szCs w:val="24"/>
              </w:rPr>
              <w:t>Дипломы 1 и 2 степени</w:t>
            </w:r>
          </w:p>
        </w:tc>
      </w:tr>
      <w:tr w:rsidR="006D510A" w:rsidTr="006D510A">
        <w:tc>
          <w:tcPr>
            <w:tcW w:w="6180" w:type="dxa"/>
            <w:tcBorders>
              <w:top w:val="single" w:sz="4" w:space="0" w:color="000000"/>
              <w:left w:val="single" w:sz="4" w:space="0" w:color="000000"/>
              <w:bottom w:val="single" w:sz="4" w:space="0" w:color="000000"/>
              <w:right w:val="single" w:sz="4" w:space="0" w:color="000000"/>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Всероссийская Олимпиада школьников «Умники России» по окружающему миру.</w:t>
            </w:r>
          </w:p>
        </w:tc>
        <w:tc>
          <w:tcPr>
            <w:tcW w:w="996"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rsidR="006D510A" w:rsidRPr="00CF7620" w:rsidRDefault="006D510A" w:rsidP="006D510A">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rPr>
                <w:rFonts w:ascii="Times New Roman" w:eastAsia="Times New Roman" w:hAnsi="Times New Roman" w:cs="Times New Roman"/>
                <w:sz w:val="24"/>
                <w:szCs w:val="24"/>
              </w:rPr>
            </w:pPr>
            <w:r w:rsidRPr="00CF7620">
              <w:rPr>
                <w:rFonts w:ascii="Times New Roman" w:hAnsi="Times New Roman" w:cs="Times New Roman"/>
                <w:sz w:val="24"/>
                <w:szCs w:val="24"/>
              </w:rPr>
              <w:t>Чупрова Н.М.</w:t>
            </w:r>
          </w:p>
        </w:tc>
        <w:tc>
          <w:tcPr>
            <w:tcW w:w="2551"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eastAsia="Calibri" w:hAnsi="Times New Roman" w:cs="Times New Roman"/>
                <w:sz w:val="24"/>
                <w:szCs w:val="24"/>
              </w:rPr>
              <w:t>Дипломы 1 и 2 степени</w:t>
            </w:r>
          </w:p>
        </w:tc>
      </w:tr>
      <w:tr w:rsidR="006D510A" w:rsidTr="006D510A">
        <w:tc>
          <w:tcPr>
            <w:tcW w:w="6180" w:type="dxa"/>
            <w:tcBorders>
              <w:top w:val="single" w:sz="4" w:space="0" w:color="000000"/>
              <w:left w:val="single" w:sz="4" w:space="0" w:color="000000"/>
              <w:bottom w:val="single" w:sz="4" w:space="0" w:color="000000"/>
              <w:right w:val="single" w:sz="4" w:space="0" w:color="000000"/>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Международная олимпиада по литературному чтению «Знайка» Осень</w:t>
            </w:r>
          </w:p>
        </w:tc>
        <w:tc>
          <w:tcPr>
            <w:tcW w:w="996"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rsidR="006D510A" w:rsidRPr="00CF7620" w:rsidRDefault="006D510A" w:rsidP="006D510A">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rPr>
                <w:rFonts w:ascii="Times New Roman" w:eastAsia="Times New Roman" w:hAnsi="Times New Roman" w:cs="Times New Roman"/>
                <w:sz w:val="24"/>
                <w:szCs w:val="24"/>
              </w:rPr>
            </w:pPr>
            <w:r w:rsidRPr="00CF7620">
              <w:rPr>
                <w:rFonts w:ascii="Times New Roman" w:hAnsi="Times New Roman" w:cs="Times New Roman"/>
                <w:sz w:val="24"/>
                <w:szCs w:val="24"/>
              </w:rPr>
              <w:t>Чупрова Н.М.</w:t>
            </w:r>
          </w:p>
        </w:tc>
        <w:tc>
          <w:tcPr>
            <w:tcW w:w="2551"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eastAsia="Calibri" w:hAnsi="Times New Roman" w:cs="Times New Roman"/>
                <w:sz w:val="24"/>
                <w:szCs w:val="24"/>
              </w:rPr>
              <w:t>Дипломы 2 и 3 степени</w:t>
            </w:r>
          </w:p>
        </w:tc>
      </w:tr>
      <w:tr w:rsidR="006D510A" w:rsidTr="006D510A">
        <w:tc>
          <w:tcPr>
            <w:tcW w:w="6180" w:type="dxa"/>
            <w:tcBorders>
              <w:top w:val="single" w:sz="4" w:space="0" w:color="000000"/>
              <w:left w:val="single" w:sz="4" w:space="0" w:color="000000"/>
              <w:bottom w:val="single" w:sz="4" w:space="0" w:color="000000"/>
              <w:right w:val="single" w:sz="4" w:space="0" w:color="000000"/>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Международный конкурс «Час экологии и энергосбережения»</w:t>
            </w:r>
          </w:p>
        </w:tc>
        <w:tc>
          <w:tcPr>
            <w:tcW w:w="996"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6D510A" w:rsidRPr="00CF7620" w:rsidRDefault="006D510A" w:rsidP="006D510A">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rPr>
                <w:rFonts w:ascii="Times New Roman" w:eastAsia="Times New Roman" w:hAnsi="Times New Roman" w:cs="Times New Roman"/>
                <w:sz w:val="24"/>
                <w:szCs w:val="24"/>
              </w:rPr>
            </w:pPr>
            <w:r w:rsidRPr="00CF7620">
              <w:rPr>
                <w:rFonts w:ascii="Times New Roman" w:hAnsi="Times New Roman" w:cs="Times New Roman"/>
                <w:sz w:val="24"/>
                <w:szCs w:val="24"/>
              </w:rPr>
              <w:t>Чупрова Н.М.</w:t>
            </w:r>
          </w:p>
        </w:tc>
        <w:tc>
          <w:tcPr>
            <w:tcW w:w="2551"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Сертификаты</w:t>
            </w:r>
          </w:p>
        </w:tc>
      </w:tr>
      <w:tr w:rsidR="006D510A" w:rsidTr="006D510A">
        <w:tc>
          <w:tcPr>
            <w:tcW w:w="6180" w:type="dxa"/>
            <w:tcBorders>
              <w:top w:val="single" w:sz="4" w:space="0" w:color="000000"/>
              <w:left w:val="single" w:sz="4" w:space="0" w:color="000000"/>
              <w:bottom w:val="single" w:sz="4" w:space="0" w:color="000000"/>
              <w:right w:val="single" w:sz="4" w:space="0" w:color="000000"/>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Дистанционный конкурс «Стоп коронавирус» от проекта «Инфоурок»</w:t>
            </w:r>
          </w:p>
        </w:tc>
        <w:tc>
          <w:tcPr>
            <w:tcW w:w="996"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6D510A" w:rsidRPr="00CF7620" w:rsidRDefault="006D510A" w:rsidP="006D510A">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rPr>
                <w:rFonts w:ascii="Times New Roman" w:eastAsia="Times New Roman" w:hAnsi="Times New Roman" w:cs="Times New Roman"/>
                <w:sz w:val="24"/>
                <w:szCs w:val="24"/>
              </w:rPr>
            </w:pPr>
            <w:r w:rsidRPr="00CF7620">
              <w:rPr>
                <w:rFonts w:ascii="Times New Roman" w:hAnsi="Times New Roman" w:cs="Times New Roman"/>
                <w:sz w:val="24"/>
                <w:szCs w:val="24"/>
              </w:rPr>
              <w:t>Чупрова Н.М.</w:t>
            </w:r>
          </w:p>
        </w:tc>
        <w:tc>
          <w:tcPr>
            <w:tcW w:w="2551"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Сертификаты</w:t>
            </w:r>
          </w:p>
        </w:tc>
      </w:tr>
      <w:tr w:rsidR="006D510A" w:rsidTr="006D510A">
        <w:tc>
          <w:tcPr>
            <w:tcW w:w="6180" w:type="dxa"/>
            <w:tcBorders>
              <w:top w:val="single" w:sz="4" w:space="0" w:color="000000"/>
              <w:left w:val="single" w:sz="4" w:space="0" w:color="000000"/>
              <w:bottom w:val="single" w:sz="4" w:space="0" w:color="000000"/>
              <w:right w:val="single" w:sz="4" w:space="0" w:color="000000"/>
            </w:tcBorders>
            <w:vAlign w:val="center"/>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Межпредметная онлайн-олимпиада Учи. ру «Олимпиада +»</w:t>
            </w:r>
          </w:p>
        </w:tc>
        <w:tc>
          <w:tcPr>
            <w:tcW w:w="996"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6D510A" w:rsidRPr="00CF7620" w:rsidRDefault="006D510A" w:rsidP="006D510A">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rPr>
                <w:rFonts w:ascii="Times New Roman" w:eastAsia="Times New Roman" w:hAnsi="Times New Roman" w:cs="Times New Roman"/>
                <w:sz w:val="24"/>
                <w:szCs w:val="24"/>
              </w:rPr>
            </w:pPr>
            <w:r w:rsidRPr="00CF7620">
              <w:rPr>
                <w:rFonts w:ascii="Times New Roman" w:hAnsi="Times New Roman" w:cs="Times New Roman"/>
                <w:sz w:val="24"/>
                <w:szCs w:val="24"/>
              </w:rPr>
              <w:t>Чупрова Н.М.</w:t>
            </w:r>
          </w:p>
        </w:tc>
        <w:tc>
          <w:tcPr>
            <w:tcW w:w="2551"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Дипломы победителя</w:t>
            </w:r>
          </w:p>
        </w:tc>
      </w:tr>
      <w:tr w:rsidR="006D510A" w:rsidTr="006D510A">
        <w:tc>
          <w:tcPr>
            <w:tcW w:w="6180" w:type="dxa"/>
            <w:tcBorders>
              <w:top w:val="single" w:sz="4" w:space="0" w:color="000000"/>
              <w:left w:val="single" w:sz="4" w:space="0" w:color="000000"/>
              <w:bottom w:val="single" w:sz="4" w:space="0" w:color="000000"/>
              <w:right w:val="single" w:sz="4" w:space="0" w:color="000000"/>
            </w:tcBorders>
            <w:vAlign w:val="center"/>
            <w:hideMark/>
          </w:tcPr>
          <w:p w:rsidR="006D510A" w:rsidRPr="00CF7620" w:rsidRDefault="006D510A" w:rsidP="006D510A">
            <w:pPr>
              <w:spacing w:after="0" w:line="240" w:lineRule="auto"/>
              <w:rPr>
                <w:rFonts w:ascii="Times New Roman" w:eastAsia="Times New Roman" w:hAnsi="Times New Roman" w:cs="Times New Roman"/>
                <w:sz w:val="24"/>
                <w:szCs w:val="24"/>
              </w:rPr>
            </w:pPr>
            <w:r w:rsidRPr="00CF7620">
              <w:rPr>
                <w:rFonts w:ascii="Times New Roman" w:hAnsi="Times New Roman" w:cs="Times New Roman"/>
                <w:sz w:val="24"/>
                <w:szCs w:val="24"/>
              </w:rPr>
              <w:lastRenderedPageBreak/>
              <w:t>Межпредметная онлайн-олимпиада Учи. ру «Заврики»</w:t>
            </w:r>
          </w:p>
        </w:tc>
        <w:tc>
          <w:tcPr>
            <w:tcW w:w="996"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6D510A" w:rsidRPr="00CF7620" w:rsidRDefault="006D510A" w:rsidP="006D510A">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rPr>
                <w:rFonts w:ascii="Times New Roman" w:eastAsia="Times New Roman" w:hAnsi="Times New Roman" w:cs="Times New Roman"/>
                <w:sz w:val="24"/>
                <w:szCs w:val="24"/>
              </w:rPr>
            </w:pPr>
            <w:r w:rsidRPr="00CF7620">
              <w:rPr>
                <w:rFonts w:ascii="Times New Roman" w:hAnsi="Times New Roman" w:cs="Times New Roman"/>
                <w:sz w:val="24"/>
                <w:szCs w:val="24"/>
              </w:rPr>
              <w:t>Чупрова Н.М.</w:t>
            </w:r>
          </w:p>
        </w:tc>
        <w:tc>
          <w:tcPr>
            <w:tcW w:w="2551"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Дипломы победителя</w:t>
            </w:r>
          </w:p>
        </w:tc>
      </w:tr>
      <w:tr w:rsidR="006D510A" w:rsidTr="006D510A">
        <w:tc>
          <w:tcPr>
            <w:tcW w:w="6180" w:type="dxa"/>
            <w:tcBorders>
              <w:top w:val="single" w:sz="4" w:space="0" w:color="000000"/>
              <w:left w:val="single" w:sz="4" w:space="0" w:color="000000"/>
              <w:bottom w:val="single" w:sz="4" w:space="0" w:color="000000"/>
              <w:right w:val="single" w:sz="4" w:space="0" w:color="000000"/>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Международная онлайн-олимпиада Учи. ру по математике для начальной школы «</w:t>
            </w:r>
            <w:r w:rsidRPr="00CF7620">
              <w:rPr>
                <w:rFonts w:ascii="Times New Roman" w:hAnsi="Times New Roman" w:cs="Times New Roman"/>
                <w:sz w:val="24"/>
                <w:szCs w:val="24"/>
                <w:lang w:val="en-US"/>
              </w:rPr>
              <w:t>BRICS</w:t>
            </w:r>
            <w:r w:rsidRPr="00CF7620">
              <w:rPr>
                <w:rFonts w:ascii="Times New Roman" w:hAnsi="Times New Roman" w:cs="Times New Roman"/>
                <w:sz w:val="24"/>
                <w:szCs w:val="24"/>
              </w:rPr>
              <w:t xml:space="preserve"> </w:t>
            </w:r>
            <w:r w:rsidRPr="00CF7620">
              <w:rPr>
                <w:rFonts w:ascii="Times New Roman" w:hAnsi="Times New Roman" w:cs="Times New Roman"/>
                <w:sz w:val="24"/>
                <w:szCs w:val="24"/>
                <w:lang w:val="en-US"/>
              </w:rPr>
              <w:t>MATH</w:t>
            </w:r>
            <w:r w:rsidRPr="00CF7620">
              <w:rPr>
                <w:rFonts w:ascii="Times New Roman" w:hAnsi="Times New Roman" w:cs="Times New Roman"/>
                <w:sz w:val="24"/>
                <w:szCs w:val="24"/>
              </w:rPr>
              <w:t>.</w:t>
            </w:r>
            <w:r w:rsidRPr="00CF7620">
              <w:rPr>
                <w:rFonts w:ascii="Times New Roman" w:hAnsi="Times New Roman" w:cs="Times New Roman"/>
                <w:sz w:val="24"/>
                <w:szCs w:val="24"/>
                <w:lang w:val="en-US"/>
              </w:rPr>
              <w:t>COM</w:t>
            </w:r>
            <w:r w:rsidRPr="00CF7620">
              <w:rPr>
                <w:rFonts w:ascii="Times New Roman" w:hAnsi="Times New Roman" w:cs="Times New Roman"/>
                <w:sz w:val="24"/>
                <w:szCs w:val="24"/>
              </w:rPr>
              <w:t>»</w:t>
            </w:r>
          </w:p>
        </w:tc>
        <w:tc>
          <w:tcPr>
            <w:tcW w:w="996"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6D510A" w:rsidRPr="00CF7620" w:rsidRDefault="006D510A" w:rsidP="006D510A">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rPr>
                <w:rFonts w:ascii="Times New Roman" w:eastAsia="Times New Roman" w:hAnsi="Times New Roman" w:cs="Times New Roman"/>
                <w:sz w:val="24"/>
                <w:szCs w:val="24"/>
              </w:rPr>
            </w:pPr>
            <w:r w:rsidRPr="00CF7620">
              <w:rPr>
                <w:rFonts w:ascii="Times New Roman" w:hAnsi="Times New Roman" w:cs="Times New Roman"/>
                <w:sz w:val="24"/>
                <w:szCs w:val="24"/>
              </w:rPr>
              <w:t>Чупрова Н.М.</w:t>
            </w:r>
          </w:p>
        </w:tc>
        <w:tc>
          <w:tcPr>
            <w:tcW w:w="2551"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Дипломы победителя</w:t>
            </w:r>
          </w:p>
        </w:tc>
      </w:tr>
      <w:tr w:rsidR="006D510A" w:rsidTr="006D510A">
        <w:tc>
          <w:tcPr>
            <w:tcW w:w="6180" w:type="dxa"/>
            <w:tcBorders>
              <w:top w:val="single" w:sz="4" w:space="0" w:color="000000"/>
              <w:left w:val="single" w:sz="4" w:space="0" w:color="000000"/>
              <w:bottom w:val="single" w:sz="4" w:space="0" w:color="000000"/>
              <w:right w:val="single" w:sz="4" w:space="0" w:color="000000"/>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Всероссийская образовательная акция «Урок цифры» по теме «Большие данные»</w:t>
            </w:r>
          </w:p>
        </w:tc>
        <w:tc>
          <w:tcPr>
            <w:tcW w:w="996"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rsidR="006D510A" w:rsidRPr="00CF7620" w:rsidRDefault="006D510A" w:rsidP="006D510A">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rPr>
                <w:rFonts w:ascii="Times New Roman" w:eastAsia="Times New Roman" w:hAnsi="Times New Roman" w:cs="Times New Roman"/>
                <w:sz w:val="24"/>
                <w:szCs w:val="24"/>
              </w:rPr>
            </w:pPr>
            <w:r w:rsidRPr="00CF7620">
              <w:rPr>
                <w:rFonts w:ascii="Times New Roman" w:hAnsi="Times New Roman" w:cs="Times New Roman"/>
                <w:sz w:val="24"/>
                <w:szCs w:val="24"/>
              </w:rPr>
              <w:t>Чупрова Н.М.</w:t>
            </w:r>
          </w:p>
        </w:tc>
        <w:tc>
          <w:tcPr>
            <w:tcW w:w="2551"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eastAsia="Calibri" w:hAnsi="Times New Roman" w:cs="Times New Roman"/>
                <w:sz w:val="24"/>
                <w:szCs w:val="24"/>
              </w:rPr>
              <w:t>Сертификаты</w:t>
            </w:r>
          </w:p>
        </w:tc>
      </w:tr>
      <w:tr w:rsidR="006D510A" w:rsidTr="006D510A">
        <w:tc>
          <w:tcPr>
            <w:tcW w:w="6180" w:type="dxa"/>
            <w:tcBorders>
              <w:top w:val="single" w:sz="4" w:space="0" w:color="000000"/>
              <w:left w:val="single" w:sz="4" w:space="0" w:color="000000"/>
              <w:bottom w:val="single" w:sz="4" w:space="0" w:color="000000"/>
              <w:right w:val="single" w:sz="4" w:space="0" w:color="000000"/>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Всероссийская образовательная акция «Урок цифры» по теме «Сети и облачные технологии»</w:t>
            </w:r>
          </w:p>
        </w:tc>
        <w:tc>
          <w:tcPr>
            <w:tcW w:w="996"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rsidR="006D510A" w:rsidRPr="00CF7620" w:rsidRDefault="006D510A" w:rsidP="006D510A">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rPr>
                <w:rFonts w:ascii="Times New Roman" w:eastAsia="Times New Roman" w:hAnsi="Times New Roman" w:cs="Times New Roman"/>
                <w:sz w:val="24"/>
                <w:szCs w:val="24"/>
              </w:rPr>
            </w:pPr>
            <w:r w:rsidRPr="00CF7620">
              <w:rPr>
                <w:rFonts w:ascii="Times New Roman" w:hAnsi="Times New Roman" w:cs="Times New Roman"/>
                <w:sz w:val="24"/>
                <w:szCs w:val="24"/>
              </w:rPr>
              <w:t>Чупрова Н.М.</w:t>
            </w:r>
          </w:p>
        </w:tc>
        <w:tc>
          <w:tcPr>
            <w:tcW w:w="2551"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eastAsia="Calibri" w:hAnsi="Times New Roman" w:cs="Times New Roman"/>
                <w:sz w:val="24"/>
                <w:szCs w:val="24"/>
              </w:rPr>
              <w:t>Сертификаты</w:t>
            </w:r>
          </w:p>
        </w:tc>
      </w:tr>
      <w:tr w:rsidR="006D510A" w:rsidTr="006D510A">
        <w:tc>
          <w:tcPr>
            <w:tcW w:w="6180" w:type="dxa"/>
            <w:tcBorders>
              <w:top w:val="single" w:sz="4" w:space="0" w:color="000000"/>
              <w:left w:val="single" w:sz="4" w:space="0" w:color="000000"/>
              <w:bottom w:val="single" w:sz="4" w:space="0" w:color="000000"/>
              <w:right w:val="single" w:sz="4" w:space="0" w:color="000000"/>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Всероссийская образовательная акция «Урок цифры» по теме «Персональные помощники»</w:t>
            </w:r>
          </w:p>
        </w:tc>
        <w:tc>
          <w:tcPr>
            <w:tcW w:w="996"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6D510A" w:rsidRPr="00CF7620" w:rsidRDefault="006D510A" w:rsidP="006D510A">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rPr>
                <w:rFonts w:ascii="Times New Roman" w:eastAsia="Times New Roman" w:hAnsi="Times New Roman" w:cs="Times New Roman"/>
                <w:sz w:val="24"/>
                <w:szCs w:val="24"/>
              </w:rPr>
            </w:pPr>
            <w:r w:rsidRPr="00CF7620">
              <w:rPr>
                <w:rFonts w:ascii="Times New Roman" w:hAnsi="Times New Roman" w:cs="Times New Roman"/>
                <w:sz w:val="24"/>
                <w:szCs w:val="24"/>
              </w:rPr>
              <w:t>Чупрова Н.М.</w:t>
            </w:r>
          </w:p>
        </w:tc>
        <w:tc>
          <w:tcPr>
            <w:tcW w:w="2551"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eastAsia="Calibri" w:hAnsi="Times New Roman" w:cs="Times New Roman"/>
                <w:sz w:val="24"/>
                <w:szCs w:val="24"/>
              </w:rPr>
              <w:t>Сертификаты</w:t>
            </w:r>
          </w:p>
        </w:tc>
      </w:tr>
      <w:tr w:rsidR="006D510A" w:rsidTr="006D510A">
        <w:tc>
          <w:tcPr>
            <w:tcW w:w="6180" w:type="dxa"/>
            <w:tcBorders>
              <w:top w:val="single" w:sz="4" w:space="0" w:color="000000"/>
              <w:left w:val="single" w:sz="4" w:space="0" w:color="000000"/>
              <w:bottom w:val="single" w:sz="4" w:space="0" w:color="000000"/>
              <w:right w:val="single" w:sz="4" w:space="0" w:color="000000"/>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 xml:space="preserve">Всероссийская образовательная акция «Урок цифры» </w:t>
            </w:r>
          </w:p>
        </w:tc>
        <w:tc>
          <w:tcPr>
            <w:tcW w:w="996"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6D510A" w:rsidRPr="00CF7620" w:rsidRDefault="006D510A" w:rsidP="006D510A">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rPr>
                <w:rFonts w:ascii="Times New Roman" w:eastAsia="Times New Roman" w:hAnsi="Times New Roman" w:cs="Times New Roman"/>
                <w:sz w:val="24"/>
                <w:szCs w:val="24"/>
              </w:rPr>
            </w:pPr>
            <w:r w:rsidRPr="00CF7620">
              <w:rPr>
                <w:rFonts w:ascii="Times New Roman" w:hAnsi="Times New Roman" w:cs="Times New Roman"/>
                <w:sz w:val="24"/>
                <w:szCs w:val="24"/>
              </w:rPr>
              <w:t>Чупрова Н.М.</w:t>
            </w:r>
          </w:p>
        </w:tc>
        <w:tc>
          <w:tcPr>
            <w:tcW w:w="2551"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eastAsia="Calibri" w:hAnsi="Times New Roman" w:cs="Times New Roman"/>
                <w:sz w:val="24"/>
                <w:szCs w:val="24"/>
              </w:rPr>
              <w:t>Сертификаты</w:t>
            </w:r>
          </w:p>
        </w:tc>
      </w:tr>
      <w:tr w:rsidR="006D510A" w:rsidTr="006D510A">
        <w:tc>
          <w:tcPr>
            <w:tcW w:w="6180" w:type="dxa"/>
            <w:tcBorders>
              <w:top w:val="single" w:sz="4" w:space="0" w:color="000000"/>
              <w:left w:val="single" w:sz="4" w:space="0" w:color="000000"/>
              <w:bottom w:val="single" w:sz="4" w:space="0" w:color="000000"/>
              <w:right w:val="single" w:sz="4" w:space="0" w:color="000000"/>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Всероссийская онлайн-олимпиада «Я люблю математику»</w:t>
            </w:r>
          </w:p>
        </w:tc>
        <w:tc>
          <w:tcPr>
            <w:tcW w:w="996"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6D510A" w:rsidRPr="00CF7620" w:rsidRDefault="006D510A" w:rsidP="006D510A">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rPr>
                <w:rFonts w:ascii="Times New Roman" w:eastAsia="Times New Roman" w:hAnsi="Times New Roman" w:cs="Times New Roman"/>
                <w:sz w:val="24"/>
                <w:szCs w:val="24"/>
              </w:rPr>
            </w:pPr>
            <w:r w:rsidRPr="00CF7620">
              <w:rPr>
                <w:rFonts w:ascii="Times New Roman" w:hAnsi="Times New Roman" w:cs="Times New Roman"/>
                <w:sz w:val="24"/>
                <w:szCs w:val="24"/>
              </w:rPr>
              <w:t>Чупрова Н.М.</w:t>
            </w:r>
          </w:p>
        </w:tc>
        <w:tc>
          <w:tcPr>
            <w:tcW w:w="2551"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Дипломы победителя</w:t>
            </w:r>
          </w:p>
        </w:tc>
      </w:tr>
      <w:tr w:rsidR="006D510A" w:rsidTr="006D510A">
        <w:tc>
          <w:tcPr>
            <w:tcW w:w="6180" w:type="dxa"/>
            <w:tcBorders>
              <w:top w:val="single" w:sz="4" w:space="0" w:color="000000"/>
              <w:left w:val="single" w:sz="4" w:space="0" w:color="000000"/>
              <w:bottom w:val="single" w:sz="4" w:space="0" w:color="000000"/>
              <w:right w:val="single" w:sz="4" w:space="0" w:color="000000"/>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Всероссийская контрольная работа по информационной безопасности.</w:t>
            </w:r>
          </w:p>
        </w:tc>
        <w:tc>
          <w:tcPr>
            <w:tcW w:w="996"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rsidR="006D510A" w:rsidRPr="00CF7620" w:rsidRDefault="006D510A" w:rsidP="006D510A">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rPr>
                <w:rFonts w:ascii="Times New Roman" w:eastAsia="Times New Roman" w:hAnsi="Times New Roman" w:cs="Times New Roman"/>
                <w:sz w:val="24"/>
                <w:szCs w:val="24"/>
              </w:rPr>
            </w:pPr>
            <w:r w:rsidRPr="00CF7620">
              <w:rPr>
                <w:rFonts w:ascii="Times New Roman" w:hAnsi="Times New Roman" w:cs="Times New Roman"/>
                <w:sz w:val="24"/>
                <w:szCs w:val="24"/>
              </w:rPr>
              <w:t>Чупрова Н.М.</w:t>
            </w:r>
          </w:p>
        </w:tc>
        <w:tc>
          <w:tcPr>
            <w:tcW w:w="2551"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eastAsia="Calibri" w:hAnsi="Times New Roman" w:cs="Times New Roman"/>
                <w:sz w:val="24"/>
                <w:szCs w:val="24"/>
              </w:rPr>
              <w:t>Сертификаты</w:t>
            </w:r>
          </w:p>
        </w:tc>
      </w:tr>
      <w:tr w:rsidR="006D510A" w:rsidTr="006D510A">
        <w:tc>
          <w:tcPr>
            <w:tcW w:w="6180" w:type="dxa"/>
            <w:tcBorders>
              <w:top w:val="single" w:sz="4" w:space="0" w:color="000000"/>
              <w:left w:val="single" w:sz="4" w:space="0" w:color="000000"/>
              <w:bottom w:val="single" w:sz="4" w:space="0" w:color="000000"/>
              <w:right w:val="single" w:sz="4" w:space="0" w:color="000000"/>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Республиканская онлайн-викторина</w:t>
            </w:r>
          </w:p>
          <w:p w:rsidR="006D510A" w:rsidRPr="00CF7620" w:rsidRDefault="006D510A" w:rsidP="006D510A">
            <w:pPr>
              <w:spacing w:after="0" w:line="240" w:lineRule="auto"/>
              <w:jc w:val="both"/>
              <w:rPr>
                <w:rFonts w:ascii="Times New Roman" w:hAnsi="Times New Roman" w:cs="Times New Roman"/>
                <w:sz w:val="24"/>
                <w:szCs w:val="24"/>
              </w:rPr>
            </w:pPr>
            <w:r w:rsidRPr="00CF7620">
              <w:rPr>
                <w:rFonts w:ascii="Times New Roman" w:hAnsi="Times New Roman" w:cs="Times New Roman"/>
                <w:sz w:val="24"/>
                <w:szCs w:val="24"/>
              </w:rPr>
              <w:t>экологической направленности</w:t>
            </w:r>
          </w:p>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«Красная книга Республики Коми»</w:t>
            </w:r>
          </w:p>
        </w:tc>
        <w:tc>
          <w:tcPr>
            <w:tcW w:w="996"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rsidR="006D510A" w:rsidRPr="00CF7620" w:rsidRDefault="006D510A" w:rsidP="006D510A">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rPr>
                <w:rFonts w:ascii="Times New Roman" w:eastAsia="Times New Roman" w:hAnsi="Times New Roman" w:cs="Times New Roman"/>
                <w:sz w:val="24"/>
                <w:szCs w:val="24"/>
              </w:rPr>
            </w:pPr>
            <w:r w:rsidRPr="00CF7620">
              <w:rPr>
                <w:rFonts w:ascii="Times New Roman" w:hAnsi="Times New Roman" w:cs="Times New Roman"/>
                <w:sz w:val="24"/>
                <w:szCs w:val="24"/>
              </w:rPr>
              <w:t>Чупрова Н.М.</w:t>
            </w:r>
          </w:p>
        </w:tc>
        <w:tc>
          <w:tcPr>
            <w:tcW w:w="2551"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Дипломы победителя</w:t>
            </w:r>
          </w:p>
        </w:tc>
      </w:tr>
      <w:tr w:rsidR="006D510A" w:rsidTr="006D510A">
        <w:tc>
          <w:tcPr>
            <w:tcW w:w="6180" w:type="dxa"/>
            <w:tcBorders>
              <w:top w:val="single" w:sz="4" w:space="0" w:color="000000"/>
              <w:left w:val="single" w:sz="4" w:space="0" w:color="000000"/>
              <w:bottom w:val="single" w:sz="4" w:space="0" w:color="000000"/>
              <w:right w:val="single" w:sz="4" w:space="0" w:color="000000"/>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Муниципальный конкурс</w:t>
            </w:r>
          </w:p>
          <w:p w:rsidR="006D510A" w:rsidRPr="00CF7620" w:rsidRDefault="006D510A" w:rsidP="006D510A">
            <w:pPr>
              <w:spacing w:after="0" w:line="240" w:lineRule="auto"/>
              <w:jc w:val="both"/>
              <w:rPr>
                <w:rFonts w:ascii="Times New Roman" w:hAnsi="Times New Roman" w:cs="Times New Roman"/>
                <w:sz w:val="24"/>
                <w:szCs w:val="24"/>
              </w:rPr>
            </w:pPr>
            <w:r w:rsidRPr="00CF7620">
              <w:rPr>
                <w:rFonts w:ascii="Times New Roman" w:hAnsi="Times New Roman" w:cs="Times New Roman"/>
                <w:sz w:val="24"/>
                <w:szCs w:val="24"/>
              </w:rPr>
              <w:t>работ обучающихся«Пишу письмо, не находя слова… Но память наша не угаснет никогда!»</w:t>
            </w:r>
          </w:p>
        </w:tc>
        <w:tc>
          <w:tcPr>
            <w:tcW w:w="996"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6D510A" w:rsidRPr="00CF7620" w:rsidRDefault="006D510A" w:rsidP="006D510A">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rPr>
                <w:rFonts w:ascii="Times New Roman" w:eastAsia="Times New Roman" w:hAnsi="Times New Roman" w:cs="Times New Roman"/>
                <w:sz w:val="24"/>
                <w:szCs w:val="24"/>
              </w:rPr>
            </w:pPr>
            <w:r w:rsidRPr="00CF7620">
              <w:rPr>
                <w:rFonts w:ascii="Times New Roman" w:hAnsi="Times New Roman" w:cs="Times New Roman"/>
                <w:sz w:val="24"/>
                <w:szCs w:val="24"/>
              </w:rPr>
              <w:t>Чупрова Н.М.</w:t>
            </w:r>
          </w:p>
        </w:tc>
        <w:tc>
          <w:tcPr>
            <w:tcW w:w="2551"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eastAsia="Calibri" w:hAnsi="Times New Roman" w:cs="Times New Roman"/>
                <w:sz w:val="24"/>
                <w:szCs w:val="24"/>
              </w:rPr>
              <w:t>Сертификаты</w:t>
            </w:r>
          </w:p>
        </w:tc>
      </w:tr>
      <w:tr w:rsidR="006D510A" w:rsidRPr="00CF7620" w:rsidTr="006D510A">
        <w:tc>
          <w:tcPr>
            <w:tcW w:w="6180"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center"/>
              <w:rPr>
                <w:rFonts w:ascii="Times New Roman" w:eastAsia="Times New Roman" w:hAnsi="Times New Roman" w:cs="Times New Roman"/>
                <w:sz w:val="24"/>
                <w:szCs w:val="24"/>
              </w:rPr>
            </w:pPr>
            <w:r w:rsidRPr="00CF7620">
              <w:rPr>
                <w:rFonts w:ascii="Times New Roman" w:eastAsia="Times New Roman" w:hAnsi="Times New Roman" w:cs="Times New Roman"/>
                <w:sz w:val="24"/>
                <w:szCs w:val="24"/>
              </w:rPr>
              <w:t>Международная олимпиада «Инфоурок» весенний сезон 2020</w:t>
            </w:r>
          </w:p>
        </w:tc>
        <w:tc>
          <w:tcPr>
            <w:tcW w:w="996"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eastAsia="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eastAsia="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eastAsia="Times New Roman" w:hAnsi="Times New Roman" w:cs="Times New Roman"/>
                <w:sz w:val="24"/>
                <w:szCs w:val="24"/>
              </w:rPr>
              <w:t>1 класс</w:t>
            </w:r>
          </w:p>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eastAsia="Times New Roman" w:hAnsi="Times New Roman" w:cs="Times New Roman"/>
                <w:sz w:val="24"/>
                <w:szCs w:val="24"/>
              </w:rPr>
              <w:t>Русский язык</w:t>
            </w:r>
          </w:p>
        </w:tc>
        <w:tc>
          <w:tcPr>
            <w:tcW w:w="1701"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eastAsia="Times New Roman" w:hAnsi="Times New Roman" w:cs="Times New Roman"/>
                <w:sz w:val="24"/>
                <w:szCs w:val="24"/>
              </w:rPr>
              <w:t>Чупрова Ольга Яковлевна</w:t>
            </w:r>
          </w:p>
        </w:tc>
        <w:tc>
          <w:tcPr>
            <w:tcW w:w="2551"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eastAsia="Times New Roman" w:hAnsi="Times New Roman" w:cs="Times New Roman"/>
                <w:sz w:val="24"/>
                <w:szCs w:val="24"/>
              </w:rPr>
              <w:t>Диплом 3 место</w:t>
            </w:r>
          </w:p>
        </w:tc>
      </w:tr>
      <w:tr w:rsidR="006D510A" w:rsidRPr="00CF7620" w:rsidTr="006D510A">
        <w:tc>
          <w:tcPr>
            <w:tcW w:w="6180"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center"/>
              <w:rPr>
                <w:rFonts w:ascii="Times New Roman" w:eastAsia="Times New Roman" w:hAnsi="Times New Roman" w:cs="Times New Roman"/>
                <w:sz w:val="24"/>
                <w:szCs w:val="24"/>
              </w:rPr>
            </w:pPr>
            <w:r w:rsidRPr="00CF7620">
              <w:rPr>
                <w:rFonts w:ascii="Times New Roman" w:eastAsia="Times New Roman" w:hAnsi="Times New Roman" w:cs="Times New Roman"/>
                <w:sz w:val="24"/>
                <w:szCs w:val="24"/>
              </w:rPr>
              <w:t>Международная олимпиада «Инфоурок» весенний сезон 2020</w:t>
            </w:r>
          </w:p>
        </w:tc>
        <w:tc>
          <w:tcPr>
            <w:tcW w:w="996"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eastAsia="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eastAsia="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rPr>
                <w:rFonts w:ascii="Times New Roman" w:eastAsia="Times New Roman" w:hAnsi="Times New Roman" w:cs="Times New Roman"/>
                <w:sz w:val="24"/>
                <w:szCs w:val="24"/>
              </w:rPr>
            </w:pPr>
            <w:r w:rsidRPr="00CF7620">
              <w:rPr>
                <w:rFonts w:ascii="Times New Roman" w:eastAsia="Times New Roman" w:hAnsi="Times New Roman" w:cs="Times New Roman"/>
                <w:sz w:val="24"/>
                <w:szCs w:val="24"/>
              </w:rPr>
              <w:t>1 класс Окружающий мир</w:t>
            </w:r>
          </w:p>
        </w:tc>
        <w:tc>
          <w:tcPr>
            <w:tcW w:w="1701"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eastAsia="Times New Roman" w:hAnsi="Times New Roman" w:cs="Times New Roman"/>
                <w:sz w:val="24"/>
                <w:szCs w:val="24"/>
              </w:rPr>
              <w:t>Чупрова Ольга Яковлевна</w:t>
            </w:r>
          </w:p>
        </w:tc>
        <w:tc>
          <w:tcPr>
            <w:tcW w:w="2551"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eastAsia="Times New Roman" w:hAnsi="Times New Roman" w:cs="Times New Roman"/>
                <w:sz w:val="24"/>
                <w:szCs w:val="24"/>
              </w:rPr>
              <w:t>Сертификат</w:t>
            </w:r>
          </w:p>
        </w:tc>
      </w:tr>
      <w:tr w:rsidR="006D510A" w:rsidRPr="00CF7620" w:rsidTr="006D510A">
        <w:tc>
          <w:tcPr>
            <w:tcW w:w="6180"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center"/>
              <w:rPr>
                <w:rFonts w:ascii="Times New Roman" w:eastAsia="Times New Roman" w:hAnsi="Times New Roman" w:cs="Times New Roman"/>
                <w:sz w:val="24"/>
                <w:szCs w:val="24"/>
              </w:rPr>
            </w:pPr>
            <w:r w:rsidRPr="00CF7620">
              <w:rPr>
                <w:rFonts w:ascii="Times New Roman" w:eastAsia="Times New Roman" w:hAnsi="Times New Roman" w:cs="Times New Roman"/>
                <w:sz w:val="24"/>
                <w:szCs w:val="24"/>
              </w:rPr>
              <w:t>Международная олимпиада «Инфоурок» весенний сезон 2020</w:t>
            </w:r>
          </w:p>
        </w:tc>
        <w:tc>
          <w:tcPr>
            <w:tcW w:w="996"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eastAsia="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eastAsia="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eastAsia="Times New Roman" w:hAnsi="Times New Roman" w:cs="Times New Roman"/>
                <w:sz w:val="24"/>
                <w:szCs w:val="24"/>
              </w:rPr>
              <w:t>1 класс</w:t>
            </w:r>
          </w:p>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eastAsia="Times New Roman" w:hAnsi="Times New Roman" w:cs="Times New Roman"/>
                <w:sz w:val="24"/>
                <w:szCs w:val="24"/>
              </w:rPr>
              <w:t xml:space="preserve">Математика </w:t>
            </w:r>
          </w:p>
        </w:tc>
        <w:tc>
          <w:tcPr>
            <w:tcW w:w="1701"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eastAsia="Times New Roman" w:hAnsi="Times New Roman" w:cs="Times New Roman"/>
                <w:sz w:val="24"/>
                <w:szCs w:val="24"/>
              </w:rPr>
              <w:t>Чупрова Ольга Яковлевна</w:t>
            </w:r>
          </w:p>
        </w:tc>
        <w:tc>
          <w:tcPr>
            <w:tcW w:w="2551"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eastAsia="Times New Roman" w:hAnsi="Times New Roman" w:cs="Times New Roman"/>
                <w:sz w:val="24"/>
                <w:szCs w:val="24"/>
              </w:rPr>
              <w:t>Сертификат</w:t>
            </w:r>
          </w:p>
        </w:tc>
      </w:tr>
      <w:tr w:rsidR="006D510A" w:rsidRPr="00CF7620" w:rsidTr="006D510A">
        <w:tc>
          <w:tcPr>
            <w:tcW w:w="6180"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rPr>
                <w:rFonts w:ascii="Times New Roman" w:eastAsia="Times New Roman" w:hAnsi="Times New Roman" w:cs="Times New Roman"/>
                <w:sz w:val="24"/>
                <w:szCs w:val="24"/>
              </w:rPr>
            </w:pPr>
            <w:r w:rsidRPr="00CF7620">
              <w:rPr>
                <w:rFonts w:ascii="Times New Roman" w:eastAsia="Times New Roman" w:hAnsi="Times New Roman" w:cs="Times New Roman"/>
                <w:sz w:val="24"/>
                <w:szCs w:val="24"/>
              </w:rPr>
              <w:t>Международный дистанционный образовательный конкурс Олимпис 2019 – осенняя сессия</w:t>
            </w:r>
          </w:p>
        </w:tc>
        <w:tc>
          <w:tcPr>
            <w:tcW w:w="996"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eastAsia="Times New Roman" w:hAnsi="Times New Roman" w:cs="Times New Roman"/>
                <w:sz w:val="24"/>
                <w:szCs w:val="24"/>
              </w:rPr>
              <w:t>1,3</w:t>
            </w:r>
          </w:p>
        </w:tc>
        <w:tc>
          <w:tcPr>
            <w:tcW w:w="1417"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eastAsia="Times New Roman" w:hAnsi="Times New Roman" w:cs="Times New Roman"/>
                <w:sz w:val="24"/>
                <w:szCs w:val="24"/>
              </w:rPr>
              <w:t>1 класс – 4 участника</w:t>
            </w:r>
          </w:p>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eastAsia="Times New Roman" w:hAnsi="Times New Roman" w:cs="Times New Roman"/>
                <w:sz w:val="24"/>
                <w:szCs w:val="24"/>
              </w:rPr>
              <w:t>3 класс – 3 участника</w:t>
            </w:r>
          </w:p>
        </w:tc>
        <w:tc>
          <w:tcPr>
            <w:tcW w:w="1701"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eastAsia="Times New Roman" w:hAnsi="Times New Roman" w:cs="Times New Roman"/>
                <w:sz w:val="24"/>
                <w:szCs w:val="24"/>
              </w:rPr>
              <w:t>Русский язык, Математика,</w:t>
            </w:r>
          </w:p>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eastAsia="Times New Roman" w:hAnsi="Times New Roman" w:cs="Times New Roman"/>
                <w:sz w:val="24"/>
                <w:szCs w:val="24"/>
              </w:rPr>
              <w:t xml:space="preserve">Окружающий мир, </w:t>
            </w:r>
          </w:p>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eastAsia="Times New Roman" w:hAnsi="Times New Roman" w:cs="Times New Roman"/>
                <w:sz w:val="24"/>
                <w:szCs w:val="24"/>
              </w:rPr>
              <w:lastRenderedPageBreak/>
              <w:t>Информатика,</w:t>
            </w:r>
          </w:p>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eastAsia="Times New Roman" w:hAnsi="Times New Roman" w:cs="Times New Roman"/>
                <w:sz w:val="24"/>
                <w:szCs w:val="24"/>
              </w:rPr>
              <w:t>Английский язык</w:t>
            </w:r>
          </w:p>
        </w:tc>
        <w:tc>
          <w:tcPr>
            <w:tcW w:w="1701"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eastAsia="Times New Roman" w:hAnsi="Times New Roman" w:cs="Times New Roman"/>
                <w:sz w:val="24"/>
                <w:szCs w:val="24"/>
              </w:rPr>
              <w:lastRenderedPageBreak/>
              <w:t>Чупрова Ольга Яковлевна</w:t>
            </w:r>
          </w:p>
        </w:tc>
        <w:tc>
          <w:tcPr>
            <w:tcW w:w="2551"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eastAsia="Times New Roman" w:hAnsi="Times New Roman" w:cs="Times New Roman"/>
                <w:sz w:val="24"/>
                <w:szCs w:val="24"/>
              </w:rPr>
              <w:t xml:space="preserve">Грамоты </w:t>
            </w:r>
            <w:r w:rsidRPr="00CF7620">
              <w:rPr>
                <w:rFonts w:ascii="Times New Roman" w:eastAsia="Times New Roman" w:hAnsi="Times New Roman" w:cs="Times New Roman"/>
                <w:sz w:val="24"/>
                <w:szCs w:val="24"/>
                <w:lang w:val="en-US"/>
              </w:rPr>
              <w:t>I</w:t>
            </w:r>
            <w:r w:rsidRPr="00CF7620">
              <w:rPr>
                <w:rFonts w:ascii="Times New Roman" w:eastAsia="Times New Roman" w:hAnsi="Times New Roman" w:cs="Times New Roman"/>
                <w:sz w:val="24"/>
                <w:szCs w:val="24"/>
              </w:rPr>
              <w:t xml:space="preserve">. </w:t>
            </w:r>
            <w:r w:rsidRPr="00CF7620">
              <w:rPr>
                <w:rFonts w:ascii="Times New Roman" w:eastAsia="Times New Roman" w:hAnsi="Times New Roman" w:cs="Times New Roman"/>
                <w:sz w:val="24"/>
                <w:szCs w:val="24"/>
                <w:lang w:val="en-US"/>
              </w:rPr>
              <w:t>II</w:t>
            </w:r>
            <w:r w:rsidRPr="00CF7620">
              <w:rPr>
                <w:rFonts w:ascii="Times New Roman" w:eastAsia="Times New Roman" w:hAnsi="Times New Roman" w:cs="Times New Roman"/>
                <w:sz w:val="24"/>
                <w:szCs w:val="24"/>
              </w:rPr>
              <w:t xml:space="preserve"> степени, благодарность за участие</w:t>
            </w:r>
          </w:p>
        </w:tc>
      </w:tr>
      <w:tr w:rsidR="006D510A" w:rsidRPr="00CF7620" w:rsidTr="006D510A">
        <w:tc>
          <w:tcPr>
            <w:tcW w:w="6180"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center"/>
              <w:rPr>
                <w:rFonts w:ascii="Times New Roman" w:eastAsia="Times New Roman" w:hAnsi="Times New Roman" w:cs="Times New Roman"/>
                <w:sz w:val="24"/>
                <w:szCs w:val="24"/>
              </w:rPr>
            </w:pPr>
            <w:r w:rsidRPr="00CF7620">
              <w:rPr>
                <w:rFonts w:ascii="Times New Roman" w:eastAsia="Times New Roman" w:hAnsi="Times New Roman" w:cs="Times New Roman"/>
                <w:sz w:val="24"/>
                <w:szCs w:val="24"/>
              </w:rPr>
              <w:lastRenderedPageBreak/>
              <w:t>Международный дистанционный образовательный конкурс Олимпис 2020 – весенняя сессия</w:t>
            </w:r>
          </w:p>
        </w:tc>
        <w:tc>
          <w:tcPr>
            <w:tcW w:w="996"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eastAsia="Times New Roman" w:hAnsi="Times New Roman" w:cs="Times New Roman"/>
                <w:sz w:val="24"/>
                <w:szCs w:val="24"/>
              </w:rPr>
              <w:t>1,3</w:t>
            </w:r>
          </w:p>
        </w:tc>
        <w:tc>
          <w:tcPr>
            <w:tcW w:w="1417"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eastAsia="Times New Roman" w:hAnsi="Times New Roman" w:cs="Times New Roman"/>
                <w:sz w:val="24"/>
                <w:szCs w:val="24"/>
              </w:rPr>
              <w:t>1 класс – 4 участника</w:t>
            </w:r>
          </w:p>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eastAsia="Times New Roman" w:hAnsi="Times New Roman" w:cs="Times New Roman"/>
                <w:sz w:val="24"/>
                <w:szCs w:val="24"/>
              </w:rPr>
              <w:t>3 класс – 2 участника</w:t>
            </w:r>
          </w:p>
        </w:tc>
        <w:tc>
          <w:tcPr>
            <w:tcW w:w="1701" w:type="dxa"/>
            <w:tcBorders>
              <w:top w:val="single" w:sz="4" w:space="0" w:color="auto"/>
              <w:left w:val="single" w:sz="4" w:space="0" w:color="auto"/>
              <w:bottom w:val="single" w:sz="4" w:space="0" w:color="auto"/>
              <w:right w:val="single" w:sz="4" w:space="0" w:color="auto"/>
            </w:tcBorders>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eastAsia="Times New Roman" w:hAnsi="Times New Roman" w:cs="Times New Roman"/>
                <w:sz w:val="24"/>
                <w:szCs w:val="24"/>
              </w:rPr>
              <w:t>Русский язык, Математика,</w:t>
            </w:r>
          </w:p>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eastAsia="Times New Roman" w:hAnsi="Times New Roman" w:cs="Times New Roman"/>
                <w:sz w:val="24"/>
                <w:szCs w:val="24"/>
              </w:rPr>
              <w:t xml:space="preserve">Окружающий мир, </w:t>
            </w:r>
          </w:p>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eastAsia="Times New Roman" w:hAnsi="Times New Roman" w:cs="Times New Roman"/>
                <w:sz w:val="24"/>
                <w:szCs w:val="24"/>
              </w:rPr>
              <w:t>Информатика,</w:t>
            </w:r>
          </w:p>
        </w:tc>
        <w:tc>
          <w:tcPr>
            <w:tcW w:w="1701"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eastAsia="Times New Roman" w:hAnsi="Times New Roman" w:cs="Times New Roman"/>
                <w:sz w:val="24"/>
                <w:szCs w:val="24"/>
              </w:rPr>
              <w:t>Чупрова Ольга Яковлевна</w:t>
            </w:r>
          </w:p>
        </w:tc>
        <w:tc>
          <w:tcPr>
            <w:tcW w:w="2551"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eastAsia="Times New Roman" w:hAnsi="Times New Roman" w:cs="Times New Roman"/>
                <w:sz w:val="24"/>
                <w:szCs w:val="24"/>
              </w:rPr>
              <w:t xml:space="preserve">Грамоты </w:t>
            </w:r>
            <w:r w:rsidRPr="00CF7620">
              <w:rPr>
                <w:rFonts w:ascii="Times New Roman" w:eastAsia="Times New Roman" w:hAnsi="Times New Roman" w:cs="Times New Roman"/>
                <w:sz w:val="24"/>
                <w:szCs w:val="24"/>
                <w:lang w:val="en-US"/>
              </w:rPr>
              <w:t>I</w:t>
            </w:r>
            <w:r w:rsidRPr="00CF7620">
              <w:rPr>
                <w:rFonts w:ascii="Times New Roman" w:eastAsia="Times New Roman" w:hAnsi="Times New Roman" w:cs="Times New Roman"/>
                <w:sz w:val="24"/>
                <w:szCs w:val="24"/>
              </w:rPr>
              <w:t xml:space="preserve">. </w:t>
            </w:r>
            <w:r w:rsidRPr="00CF7620">
              <w:rPr>
                <w:rFonts w:ascii="Times New Roman" w:eastAsia="Times New Roman" w:hAnsi="Times New Roman" w:cs="Times New Roman"/>
                <w:sz w:val="24"/>
                <w:szCs w:val="24"/>
                <w:lang w:val="en-US"/>
              </w:rPr>
              <w:t>II</w:t>
            </w:r>
            <w:r w:rsidRPr="00CF7620">
              <w:rPr>
                <w:rFonts w:ascii="Times New Roman" w:eastAsia="Times New Roman" w:hAnsi="Times New Roman" w:cs="Times New Roman"/>
                <w:sz w:val="24"/>
                <w:szCs w:val="24"/>
              </w:rPr>
              <w:t xml:space="preserve"> степени, благодарность за участие</w:t>
            </w:r>
          </w:p>
        </w:tc>
      </w:tr>
      <w:tr w:rsidR="006D510A" w:rsidRPr="00CF7620" w:rsidTr="006D510A">
        <w:tc>
          <w:tcPr>
            <w:tcW w:w="6180"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center"/>
              <w:rPr>
                <w:rFonts w:ascii="Times New Roman" w:eastAsia="Times New Roman" w:hAnsi="Times New Roman" w:cs="Times New Roman"/>
                <w:sz w:val="24"/>
                <w:szCs w:val="24"/>
              </w:rPr>
            </w:pPr>
            <w:r w:rsidRPr="00CF7620">
              <w:rPr>
                <w:rFonts w:ascii="Times New Roman" w:eastAsia="Times New Roman" w:hAnsi="Times New Roman" w:cs="Times New Roman"/>
                <w:sz w:val="24"/>
                <w:szCs w:val="24"/>
              </w:rPr>
              <w:t>Образовательный портал на базе интерактивной платформы для обучения детей Учи,ру</w:t>
            </w:r>
          </w:p>
        </w:tc>
        <w:tc>
          <w:tcPr>
            <w:tcW w:w="996"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eastAsia="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eastAsia="Times New Roman" w:hAnsi="Times New Roman" w:cs="Times New Roman"/>
                <w:sz w:val="24"/>
                <w:szCs w:val="24"/>
              </w:rPr>
              <w:t>1 класс – 4 участника</w:t>
            </w:r>
          </w:p>
          <w:p w:rsidR="006D510A" w:rsidRPr="00CF7620" w:rsidRDefault="006D510A" w:rsidP="006D510A">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eastAsia="Times New Roman" w:hAnsi="Times New Roman" w:cs="Times New Roman"/>
                <w:sz w:val="24"/>
                <w:szCs w:val="24"/>
              </w:rPr>
              <w:t>Марафон «Навстречу космосу»</w:t>
            </w:r>
          </w:p>
        </w:tc>
        <w:tc>
          <w:tcPr>
            <w:tcW w:w="1701"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eastAsia="Times New Roman" w:hAnsi="Times New Roman" w:cs="Times New Roman"/>
                <w:sz w:val="24"/>
                <w:szCs w:val="24"/>
              </w:rPr>
              <w:t>Чупрова Ольга Яковлевна</w:t>
            </w:r>
          </w:p>
        </w:tc>
        <w:tc>
          <w:tcPr>
            <w:tcW w:w="2551"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eastAsia="Times New Roman" w:hAnsi="Times New Roman" w:cs="Times New Roman"/>
                <w:sz w:val="24"/>
                <w:szCs w:val="24"/>
              </w:rPr>
              <w:t>Грамота за 3 место</w:t>
            </w:r>
          </w:p>
        </w:tc>
      </w:tr>
      <w:tr w:rsidR="006D510A" w:rsidRPr="00CF7620" w:rsidTr="006D510A">
        <w:tc>
          <w:tcPr>
            <w:tcW w:w="6180"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center"/>
              <w:rPr>
                <w:rFonts w:ascii="Times New Roman" w:eastAsia="Times New Roman" w:hAnsi="Times New Roman" w:cs="Times New Roman"/>
                <w:sz w:val="24"/>
                <w:szCs w:val="24"/>
              </w:rPr>
            </w:pPr>
            <w:r w:rsidRPr="00CF7620">
              <w:rPr>
                <w:rFonts w:ascii="Times New Roman" w:eastAsia="Times New Roman" w:hAnsi="Times New Roman" w:cs="Times New Roman"/>
                <w:sz w:val="24"/>
                <w:szCs w:val="24"/>
              </w:rPr>
              <w:t>Образовательный портал на базе интерактивной платформы для обучения детей Учи,ру</w:t>
            </w:r>
          </w:p>
        </w:tc>
        <w:tc>
          <w:tcPr>
            <w:tcW w:w="996"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eastAsia="Times New Roman" w:hAnsi="Times New Roman" w:cs="Times New Roman"/>
                <w:sz w:val="24"/>
                <w:szCs w:val="24"/>
              </w:rPr>
              <w:t>1,3</w:t>
            </w:r>
          </w:p>
        </w:tc>
        <w:tc>
          <w:tcPr>
            <w:tcW w:w="1417"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eastAsia="Times New Roman" w:hAnsi="Times New Roman" w:cs="Times New Roman"/>
                <w:sz w:val="24"/>
                <w:szCs w:val="24"/>
              </w:rPr>
              <w:t>1 класс – 4 участника</w:t>
            </w:r>
          </w:p>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eastAsia="Times New Roman" w:hAnsi="Times New Roman" w:cs="Times New Roman"/>
                <w:sz w:val="24"/>
                <w:szCs w:val="24"/>
              </w:rPr>
              <w:t>3 класс – 3 участника</w:t>
            </w:r>
          </w:p>
        </w:tc>
        <w:tc>
          <w:tcPr>
            <w:tcW w:w="1701"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eastAsia="Times New Roman" w:hAnsi="Times New Roman" w:cs="Times New Roman"/>
                <w:sz w:val="24"/>
                <w:szCs w:val="24"/>
              </w:rPr>
              <w:t>Осенняя олимпиада «Юный предприниматель»</w:t>
            </w:r>
          </w:p>
        </w:tc>
        <w:tc>
          <w:tcPr>
            <w:tcW w:w="1701"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eastAsia="Times New Roman" w:hAnsi="Times New Roman" w:cs="Times New Roman"/>
                <w:sz w:val="24"/>
                <w:szCs w:val="24"/>
              </w:rPr>
              <w:t>Чупрова Ольга Яковлевна</w:t>
            </w:r>
          </w:p>
        </w:tc>
        <w:tc>
          <w:tcPr>
            <w:tcW w:w="2551"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eastAsia="Times New Roman" w:hAnsi="Times New Roman" w:cs="Times New Roman"/>
                <w:sz w:val="24"/>
                <w:szCs w:val="24"/>
              </w:rPr>
              <w:t>Грамоты</w:t>
            </w:r>
          </w:p>
        </w:tc>
      </w:tr>
      <w:tr w:rsidR="006D510A" w:rsidRPr="00CF7620" w:rsidTr="006D510A">
        <w:tc>
          <w:tcPr>
            <w:tcW w:w="6180"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center"/>
              <w:rPr>
                <w:rFonts w:ascii="Times New Roman" w:eastAsia="Times New Roman" w:hAnsi="Times New Roman" w:cs="Times New Roman"/>
                <w:sz w:val="24"/>
                <w:szCs w:val="24"/>
              </w:rPr>
            </w:pPr>
            <w:r w:rsidRPr="00CF7620">
              <w:rPr>
                <w:rFonts w:ascii="Times New Roman" w:eastAsia="Times New Roman" w:hAnsi="Times New Roman" w:cs="Times New Roman"/>
                <w:sz w:val="24"/>
                <w:szCs w:val="24"/>
              </w:rPr>
              <w:t>Образовательный портал на базе интерактивной платформы для обучения детей Учи,ру</w:t>
            </w:r>
          </w:p>
        </w:tc>
        <w:tc>
          <w:tcPr>
            <w:tcW w:w="996"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eastAsia="Times New Roman" w:hAnsi="Times New Roman" w:cs="Times New Roman"/>
                <w:sz w:val="24"/>
                <w:szCs w:val="24"/>
              </w:rPr>
              <w:t>1,3</w:t>
            </w:r>
          </w:p>
        </w:tc>
        <w:tc>
          <w:tcPr>
            <w:tcW w:w="1417"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eastAsia="Times New Roman" w:hAnsi="Times New Roman" w:cs="Times New Roman"/>
                <w:sz w:val="24"/>
                <w:szCs w:val="24"/>
              </w:rPr>
              <w:t>1 класс – 4 участника</w:t>
            </w:r>
          </w:p>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eastAsia="Times New Roman" w:hAnsi="Times New Roman" w:cs="Times New Roman"/>
                <w:sz w:val="24"/>
                <w:szCs w:val="24"/>
              </w:rPr>
              <w:t>3 класс – 3 участника</w:t>
            </w:r>
          </w:p>
        </w:tc>
        <w:tc>
          <w:tcPr>
            <w:tcW w:w="1701"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eastAsia="Times New Roman" w:hAnsi="Times New Roman" w:cs="Times New Roman"/>
                <w:color w:val="000000"/>
                <w:sz w:val="24"/>
                <w:szCs w:val="24"/>
                <w:shd w:val="clear" w:color="auto" w:fill="FAFAFA"/>
              </w:rPr>
              <w:t>Олимпиада BRICSMATH.COM 2019</w:t>
            </w:r>
          </w:p>
        </w:tc>
        <w:tc>
          <w:tcPr>
            <w:tcW w:w="1701"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eastAsia="Times New Roman" w:hAnsi="Times New Roman" w:cs="Times New Roman"/>
                <w:sz w:val="24"/>
                <w:szCs w:val="24"/>
              </w:rPr>
              <w:t>Чупрова Ольга Яковлевна</w:t>
            </w:r>
          </w:p>
        </w:tc>
        <w:tc>
          <w:tcPr>
            <w:tcW w:w="2551"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eastAsia="Times New Roman" w:hAnsi="Times New Roman" w:cs="Times New Roman"/>
                <w:sz w:val="24"/>
                <w:szCs w:val="24"/>
              </w:rPr>
              <w:t>Грамоты, сертификаты</w:t>
            </w:r>
          </w:p>
        </w:tc>
      </w:tr>
      <w:tr w:rsidR="006D510A" w:rsidRPr="00CF7620" w:rsidTr="006D510A">
        <w:tc>
          <w:tcPr>
            <w:tcW w:w="6180"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center"/>
              <w:rPr>
                <w:rFonts w:ascii="Times New Roman" w:eastAsia="Times New Roman" w:hAnsi="Times New Roman" w:cs="Times New Roman"/>
                <w:sz w:val="24"/>
                <w:szCs w:val="24"/>
              </w:rPr>
            </w:pPr>
            <w:r w:rsidRPr="00CF7620">
              <w:rPr>
                <w:rFonts w:ascii="Times New Roman" w:eastAsia="Times New Roman" w:hAnsi="Times New Roman" w:cs="Times New Roman"/>
                <w:sz w:val="24"/>
                <w:szCs w:val="24"/>
              </w:rPr>
              <w:t>Образовательный портал на базе интерактивной платформы для обучения детей Учи,ру</w:t>
            </w:r>
          </w:p>
        </w:tc>
        <w:tc>
          <w:tcPr>
            <w:tcW w:w="996"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eastAsia="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eastAsia="Times New Roman" w:hAnsi="Times New Roman" w:cs="Times New Roman"/>
                <w:sz w:val="24"/>
                <w:szCs w:val="24"/>
              </w:rPr>
              <w:t>1 класс – 4 участника</w:t>
            </w:r>
          </w:p>
        </w:tc>
        <w:tc>
          <w:tcPr>
            <w:tcW w:w="1701"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color w:val="000000"/>
                <w:sz w:val="24"/>
                <w:szCs w:val="24"/>
                <w:shd w:val="clear" w:color="auto" w:fill="FAFAFA"/>
              </w:rPr>
            </w:pPr>
            <w:r w:rsidRPr="00CF7620">
              <w:rPr>
                <w:rFonts w:ascii="Times New Roman" w:eastAsia="Times New Roman" w:hAnsi="Times New Roman" w:cs="Times New Roman"/>
                <w:color w:val="000000"/>
                <w:sz w:val="24"/>
                <w:szCs w:val="24"/>
                <w:shd w:val="clear" w:color="auto" w:fill="FAFAFA"/>
              </w:rPr>
              <w:t xml:space="preserve">Марафон </w:t>
            </w:r>
          </w:p>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eastAsia="Times New Roman" w:hAnsi="Times New Roman" w:cs="Times New Roman"/>
                <w:color w:val="000000"/>
                <w:sz w:val="24"/>
                <w:szCs w:val="24"/>
                <w:shd w:val="clear" w:color="auto" w:fill="FAFAFA"/>
              </w:rPr>
              <w:t>«Эра роботов»</w:t>
            </w:r>
          </w:p>
        </w:tc>
        <w:tc>
          <w:tcPr>
            <w:tcW w:w="1701"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eastAsia="Times New Roman" w:hAnsi="Times New Roman" w:cs="Times New Roman"/>
                <w:sz w:val="24"/>
                <w:szCs w:val="24"/>
              </w:rPr>
              <w:t>Чупрова Ольга Яковлевна</w:t>
            </w:r>
          </w:p>
        </w:tc>
        <w:tc>
          <w:tcPr>
            <w:tcW w:w="2551"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eastAsia="Times New Roman" w:hAnsi="Times New Roman" w:cs="Times New Roman"/>
                <w:sz w:val="24"/>
                <w:szCs w:val="24"/>
              </w:rPr>
              <w:t>Грамоты</w:t>
            </w:r>
          </w:p>
        </w:tc>
      </w:tr>
      <w:tr w:rsidR="006D510A" w:rsidRPr="00CF7620" w:rsidTr="006D510A">
        <w:tc>
          <w:tcPr>
            <w:tcW w:w="6180"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center"/>
              <w:rPr>
                <w:rFonts w:ascii="Times New Roman" w:eastAsia="Times New Roman" w:hAnsi="Times New Roman" w:cs="Times New Roman"/>
                <w:sz w:val="24"/>
                <w:szCs w:val="24"/>
              </w:rPr>
            </w:pPr>
            <w:r w:rsidRPr="00CF7620">
              <w:rPr>
                <w:rFonts w:ascii="Times New Roman" w:eastAsia="Times New Roman" w:hAnsi="Times New Roman" w:cs="Times New Roman"/>
                <w:sz w:val="24"/>
                <w:szCs w:val="24"/>
              </w:rPr>
              <w:t>Образовательный портал на базе интерактивной платформы для обучения детей Учи,ру</w:t>
            </w:r>
          </w:p>
        </w:tc>
        <w:tc>
          <w:tcPr>
            <w:tcW w:w="996"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eastAsia="Times New Roman" w:hAnsi="Times New Roman" w:cs="Times New Roman"/>
                <w:sz w:val="24"/>
                <w:szCs w:val="24"/>
              </w:rPr>
              <w:t>1,3</w:t>
            </w:r>
          </w:p>
        </w:tc>
        <w:tc>
          <w:tcPr>
            <w:tcW w:w="1417"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eastAsia="Times New Roman" w:hAnsi="Times New Roman" w:cs="Times New Roman"/>
                <w:sz w:val="24"/>
                <w:szCs w:val="24"/>
              </w:rPr>
              <w:t>1 класс – 4 участника</w:t>
            </w:r>
          </w:p>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eastAsia="Times New Roman" w:hAnsi="Times New Roman" w:cs="Times New Roman"/>
                <w:sz w:val="24"/>
                <w:szCs w:val="24"/>
              </w:rPr>
              <w:t>3 класс – 3 участника</w:t>
            </w:r>
          </w:p>
        </w:tc>
        <w:tc>
          <w:tcPr>
            <w:tcW w:w="1701"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eastAsia="Times New Roman" w:hAnsi="Times New Roman" w:cs="Times New Roman"/>
                <w:color w:val="000000"/>
                <w:sz w:val="24"/>
                <w:szCs w:val="24"/>
                <w:shd w:val="clear" w:color="auto" w:fill="FAFAFA"/>
              </w:rPr>
              <w:t> Олимпиада «Заврики» по математике 2020</w:t>
            </w:r>
          </w:p>
        </w:tc>
        <w:tc>
          <w:tcPr>
            <w:tcW w:w="1701"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eastAsia="Times New Roman" w:hAnsi="Times New Roman" w:cs="Times New Roman"/>
                <w:sz w:val="24"/>
                <w:szCs w:val="24"/>
              </w:rPr>
              <w:t>Чупрова Ольга Яковлевна</w:t>
            </w:r>
          </w:p>
        </w:tc>
        <w:tc>
          <w:tcPr>
            <w:tcW w:w="2551"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eastAsia="Times New Roman" w:hAnsi="Times New Roman" w:cs="Times New Roman"/>
                <w:sz w:val="24"/>
                <w:szCs w:val="24"/>
              </w:rPr>
              <w:t>Грамоты, сертификаты</w:t>
            </w:r>
          </w:p>
        </w:tc>
      </w:tr>
      <w:tr w:rsidR="006D510A" w:rsidRPr="00CF7620" w:rsidTr="006D510A">
        <w:tc>
          <w:tcPr>
            <w:tcW w:w="6180"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center"/>
              <w:rPr>
                <w:rFonts w:ascii="Times New Roman" w:eastAsia="Times New Roman" w:hAnsi="Times New Roman" w:cs="Times New Roman"/>
                <w:sz w:val="24"/>
                <w:szCs w:val="24"/>
              </w:rPr>
            </w:pPr>
            <w:r w:rsidRPr="00CF7620">
              <w:rPr>
                <w:rFonts w:ascii="Times New Roman" w:eastAsia="Times New Roman" w:hAnsi="Times New Roman" w:cs="Times New Roman"/>
                <w:sz w:val="24"/>
                <w:szCs w:val="24"/>
              </w:rPr>
              <w:t>Образовательный портал на базе интерактивной платформы для обучения детей Учи,ру</w:t>
            </w:r>
          </w:p>
        </w:tc>
        <w:tc>
          <w:tcPr>
            <w:tcW w:w="996"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eastAsia="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eastAsia="Times New Roman" w:hAnsi="Times New Roman" w:cs="Times New Roman"/>
                <w:sz w:val="24"/>
                <w:szCs w:val="24"/>
              </w:rPr>
              <w:t>3 класс – 3 участника</w:t>
            </w:r>
          </w:p>
        </w:tc>
        <w:tc>
          <w:tcPr>
            <w:tcW w:w="1701"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color w:val="000000"/>
                <w:sz w:val="24"/>
                <w:szCs w:val="24"/>
                <w:shd w:val="clear" w:color="auto" w:fill="FAFAFA"/>
              </w:rPr>
            </w:pPr>
            <w:r w:rsidRPr="00CF7620">
              <w:rPr>
                <w:rFonts w:ascii="Times New Roman" w:eastAsia="Times New Roman" w:hAnsi="Times New Roman" w:cs="Times New Roman"/>
                <w:color w:val="000000"/>
                <w:sz w:val="24"/>
                <w:szCs w:val="24"/>
                <w:shd w:val="clear" w:color="auto" w:fill="FAFAFA"/>
              </w:rPr>
              <w:t>Марафон «Супергонка»</w:t>
            </w:r>
          </w:p>
        </w:tc>
        <w:tc>
          <w:tcPr>
            <w:tcW w:w="1701"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eastAsia="Times New Roman" w:hAnsi="Times New Roman" w:cs="Times New Roman"/>
                <w:sz w:val="24"/>
                <w:szCs w:val="24"/>
              </w:rPr>
              <w:t>Чупрова Ольга Яковлевна</w:t>
            </w:r>
          </w:p>
        </w:tc>
        <w:tc>
          <w:tcPr>
            <w:tcW w:w="2551"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eastAsia="Times New Roman" w:hAnsi="Times New Roman" w:cs="Times New Roman"/>
                <w:sz w:val="24"/>
                <w:szCs w:val="24"/>
              </w:rPr>
              <w:t>Грамота за 2 место класса</w:t>
            </w:r>
          </w:p>
        </w:tc>
      </w:tr>
      <w:tr w:rsidR="006D510A" w:rsidRPr="00CF7620" w:rsidTr="006D510A">
        <w:tc>
          <w:tcPr>
            <w:tcW w:w="6180"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center"/>
              <w:rPr>
                <w:rFonts w:ascii="Times New Roman" w:eastAsia="Times New Roman" w:hAnsi="Times New Roman" w:cs="Times New Roman"/>
                <w:sz w:val="24"/>
                <w:szCs w:val="24"/>
              </w:rPr>
            </w:pPr>
            <w:r w:rsidRPr="00CF7620">
              <w:rPr>
                <w:rFonts w:ascii="Times New Roman" w:eastAsia="Times New Roman" w:hAnsi="Times New Roman" w:cs="Times New Roman"/>
                <w:sz w:val="24"/>
                <w:szCs w:val="24"/>
              </w:rPr>
              <w:t>Образовательный портал на базе интерактивной платформы для обучения детей Учи,ру</w:t>
            </w:r>
          </w:p>
        </w:tc>
        <w:tc>
          <w:tcPr>
            <w:tcW w:w="996"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eastAsia="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eastAsia="Times New Roman" w:hAnsi="Times New Roman" w:cs="Times New Roman"/>
                <w:sz w:val="24"/>
                <w:szCs w:val="24"/>
              </w:rPr>
              <w:t>1 класс – 4 участника</w:t>
            </w:r>
          </w:p>
          <w:p w:rsidR="006D510A" w:rsidRPr="00CF7620" w:rsidRDefault="006D510A" w:rsidP="006D510A">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color w:val="000000"/>
                <w:sz w:val="24"/>
                <w:szCs w:val="24"/>
                <w:shd w:val="clear" w:color="auto" w:fill="FAFAFA"/>
              </w:rPr>
            </w:pPr>
            <w:r w:rsidRPr="00CF7620">
              <w:rPr>
                <w:rFonts w:ascii="Times New Roman" w:eastAsia="Times New Roman" w:hAnsi="Times New Roman" w:cs="Times New Roman"/>
                <w:color w:val="000000"/>
                <w:sz w:val="24"/>
                <w:szCs w:val="24"/>
                <w:shd w:val="clear" w:color="auto" w:fill="FAFAFA"/>
              </w:rPr>
              <w:t xml:space="preserve">Марафон «Соня в стране </w:t>
            </w:r>
            <w:r w:rsidRPr="00CF7620">
              <w:rPr>
                <w:rFonts w:ascii="Times New Roman" w:eastAsia="Times New Roman" w:hAnsi="Times New Roman" w:cs="Times New Roman"/>
                <w:color w:val="000000"/>
                <w:sz w:val="24"/>
                <w:szCs w:val="24"/>
                <w:shd w:val="clear" w:color="auto" w:fill="FAFAFA"/>
              </w:rPr>
              <w:lastRenderedPageBreak/>
              <w:t>знаний»</w:t>
            </w:r>
          </w:p>
        </w:tc>
        <w:tc>
          <w:tcPr>
            <w:tcW w:w="1701"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eastAsia="Times New Roman" w:hAnsi="Times New Roman" w:cs="Times New Roman"/>
                <w:sz w:val="24"/>
                <w:szCs w:val="24"/>
              </w:rPr>
              <w:lastRenderedPageBreak/>
              <w:t>Чупрова Ольга Яковлевна</w:t>
            </w:r>
          </w:p>
        </w:tc>
        <w:tc>
          <w:tcPr>
            <w:tcW w:w="2551"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eastAsia="Times New Roman" w:hAnsi="Times New Roman" w:cs="Times New Roman"/>
                <w:sz w:val="24"/>
                <w:szCs w:val="24"/>
              </w:rPr>
              <w:t>Грамота за 3 место класса</w:t>
            </w:r>
          </w:p>
        </w:tc>
      </w:tr>
      <w:tr w:rsidR="006D510A" w:rsidRPr="00CF7620" w:rsidTr="006D510A">
        <w:tc>
          <w:tcPr>
            <w:tcW w:w="6180"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center"/>
              <w:rPr>
                <w:rFonts w:ascii="Times New Roman" w:eastAsia="Times New Roman" w:hAnsi="Times New Roman" w:cs="Times New Roman"/>
                <w:sz w:val="24"/>
                <w:szCs w:val="24"/>
              </w:rPr>
            </w:pPr>
            <w:r w:rsidRPr="00CF7620">
              <w:rPr>
                <w:rFonts w:ascii="Times New Roman" w:eastAsia="Times New Roman" w:hAnsi="Times New Roman" w:cs="Times New Roman"/>
                <w:sz w:val="24"/>
                <w:szCs w:val="24"/>
              </w:rPr>
              <w:lastRenderedPageBreak/>
              <w:t>Образовательный проект «Урок цифры»</w:t>
            </w:r>
          </w:p>
        </w:tc>
        <w:tc>
          <w:tcPr>
            <w:tcW w:w="996"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eastAsia="Times New Roman" w:hAnsi="Times New Roman" w:cs="Times New Roman"/>
                <w:sz w:val="24"/>
                <w:szCs w:val="24"/>
              </w:rPr>
              <w:t>1,3</w:t>
            </w:r>
          </w:p>
        </w:tc>
        <w:tc>
          <w:tcPr>
            <w:tcW w:w="1417"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eastAsia="Times New Roman" w:hAnsi="Times New Roman" w:cs="Times New Roman"/>
                <w:sz w:val="24"/>
                <w:szCs w:val="24"/>
              </w:rPr>
              <w:t>1 класс – 4 участника</w:t>
            </w:r>
          </w:p>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eastAsia="Times New Roman" w:hAnsi="Times New Roman" w:cs="Times New Roman"/>
                <w:sz w:val="24"/>
                <w:szCs w:val="24"/>
              </w:rPr>
              <w:t>3 класс – 3 участника</w:t>
            </w:r>
          </w:p>
        </w:tc>
        <w:tc>
          <w:tcPr>
            <w:tcW w:w="1701"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color w:val="000000"/>
                <w:sz w:val="24"/>
                <w:szCs w:val="24"/>
                <w:shd w:val="clear" w:color="auto" w:fill="FAFAFA"/>
              </w:rPr>
            </w:pPr>
            <w:r w:rsidRPr="00CF7620">
              <w:rPr>
                <w:rFonts w:ascii="Times New Roman" w:eastAsia="Times New Roman" w:hAnsi="Times New Roman" w:cs="Times New Roman"/>
                <w:color w:val="000000"/>
                <w:sz w:val="24"/>
                <w:szCs w:val="24"/>
                <w:shd w:val="clear" w:color="auto" w:fill="FAFAFA"/>
              </w:rPr>
              <w:t>Большие данные</w:t>
            </w:r>
          </w:p>
        </w:tc>
        <w:tc>
          <w:tcPr>
            <w:tcW w:w="1701"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eastAsia="Times New Roman" w:hAnsi="Times New Roman" w:cs="Times New Roman"/>
                <w:sz w:val="24"/>
                <w:szCs w:val="24"/>
              </w:rPr>
              <w:t>Чупрова Ольга Яковлевна</w:t>
            </w:r>
          </w:p>
        </w:tc>
        <w:tc>
          <w:tcPr>
            <w:tcW w:w="2551"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eastAsia="Times New Roman" w:hAnsi="Times New Roman" w:cs="Times New Roman"/>
                <w:sz w:val="24"/>
                <w:szCs w:val="24"/>
              </w:rPr>
              <w:t>Сертификаты</w:t>
            </w:r>
          </w:p>
        </w:tc>
      </w:tr>
      <w:tr w:rsidR="006D510A" w:rsidRPr="00CF7620" w:rsidTr="006D510A">
        <w:tc>
          <w:tcPr>
            <w:tcW w:w="6180"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center"/>
              <w:rPr>
                <w:rFonts w:ascii="Times New Roman" w:eastAsia="Times New Roman" w:hAnsi="Times New Roman" w:cs="Times New Roman"/>
                <w:sz w:val="24"/>
                <w:szCs w:val="24"/>
              </w:rPr>
            </w:pPr>
            <w:r w:rsidRPr="00CF7620">
              <w:rPr>
                <w:rFonts w:ascii="Times New Roman" w:eastAsia="Times New Roman" w:hAnsi="Times New Roman" w:cs="Times New Roman"/>
                <w:sz w:val="24"/>
                <w:szCs w:val="24"/>
              </w:rPr>
              <w:t>Образовательный проект «Урок цифры»</w:t>
            </w:r>
          </w:p>
        </w:tc>
        <w:tc>
          <w:tcPr>
            <w:tcW w:w="996"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eastAsia="Times New Roman" w:hAnsi="Times New Roman" w:cs="Times New Roman"/>
                <w:sz w:val="24"/>
                <w:szCs w:val="24"/>
              </w:rPr>
              <w:t>1,3</w:t>
            </w:r>
          </w:p>
        </w:tc>
        <w:tc>
          <w:tcPr>
            <w:tcW w:w="1417"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eastAsia="Times New Roman" w:hAnsi="Times New Roman" w:cs="Times New Roman"/>
                <w:sz w:val="24"/>
                <w:szCs w:val="24"/>
              </w:rPr>
              <w:t>1 класс – 4 участника</w:t>
            </w:r>
          </w:p>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eastAsia="Times New Roman" w:hAnsi="Times New Roman" w:cs="Times New Roman"/>
                <w:sz w:val="24"/>
                <w:szCs w:val="24"/>
              </w:rPr>
              <w:t>3 класс – 3 участника</w:t>
            </w:r>
          </w:p>
        </w:tc>
        <w:tc>
          <w:tcPr>
            <w:tcW w:w="1701"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color w:val="000000"/>
                <w:sz w:val="24"/>
                <w:szCs w:val="24"/>
                <w:shd w:val="clear" w:color="auto" w:fill="FAFAFA"/>
              </w:rPr>
            </w:pPr>
            <w:r w:rsidRPr="00CF7620">
              <w:rPr>
                <w:rFonts w:ascii="Times New Roman" w:eastAsia="Times New Roman" w:hAnsi="Times New Roman" w:cs="Times New Roman"/>
                <w:color w:val="000000"/>
                <w:sz w:val="24"/>
                <w:szCs w:val="24"/>
                <w:shd w:val="clear" w:color="auto" w:fill="FAFAFA"/>
              </w:rPr>
              <w:t>Сети и облачные технологии</w:t>
            </w:r>
          </w:p>
        </w:tc>
        <w:tc>
          <w:tcPr>
            <w:tcW w:w="1701"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eastAsia="Times New Roman" w:hAnsi="Times New Roman" w:cs="Times New Roman"/>
                <w:sz w:val="24"/>
                <w:szCs w:val="24"/>
              </w:rPr>
              <w:t>Чупрова Ольга Яковлевна</w:t>
            </w:r>
          </w:p>
        </w:tc>
        <w:tc>
          <w:tcPr>
            <w:tcW w:w="2551"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eastAsia="Times New Roman" w:hAnsi="Times New Roman" w:cs="Times New Roman"/>
                <w:sz w:val="24"/>
                <w:szCs w:val="24"/>
              </w:rPr>
              <w:t>Сертификаты</w:t>
            </w:r>
          </w:p>
        </w:tc>
      </w:tr>
      <w:tr w:rsidR="006D510A" w:rsidRPr="00CF7620" w:rsidTr="006D510A">
        <w:tc>
          <w:tcPr>
            <w:tcW w:w="6180"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center"/>
              <w:rPr>
                <w:rFonts w:ascii="Times New Roman" w:eastAsia="Times New Roman" w:hAnsi="Times New Roman" w:cs="Times New Roman"/>
                <w:sz w:val="24"/>
                <w:szCs w:val="24"/>
              </w:rPr>
            </w:pPr>
            <w:r w:rsidRPr="00CF7620">
              <w:rPr>
                <w:rFonts w:ascii="Times New Roman" w:eastAsia="Times New Roman" w:hAnsi="Times New Roman" w:cs="Times New Roman"/>
                <w:sz w:val="24"/>
                <w:szCs w:val="24"/>
              </w:rPr>
              <w:t>Образовательный проект «Урок цифры»</w:t>
            </w:r>
          </w:p>
        </w:tc>
        <w:tc>
          <w:tcPr>
            <w:tcW w:w="996"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eastAsia="Times New Roman" w:hAnsi="Times New Roman" w:cs="Times New Roman"/>
                <w:sz w:val="24"/>
                <w:szCs w:val="24"/>
              </w:rPr>
              <w:t>1,3</w:t>
            </w:r>
          </w:p>
        </w:tc>
        <w:tc>
          <w:tcPr>
            <w:tcW w:w="1417"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eastAsia="Times New Roman" w:hAnsi="Times New Roman" w:cs="Times New Roman"/>
                <w:sz w:val="24"/>
                <w:szCs w:val="24"/>
              </w:rPr>
              <w:t>1 класс – 4 участника</w:t>
            </w:r>
          </w:p>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eastAsia="Times New Roman" w:hAnsi="Times New Roman" w:cs="Times New Roman"/>
                <w:sz w:val="24"/>
                <w:szCs w:val="24"/>
              </w:rPr>
              <w:t>3 класс – 3 участника</w:t>
            </w:r>
          </w:p>
        </w:tc>
        <w:tc>
          <w:tcPr>
            <w:tcW w:w="1701"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color w:val="000000"/>
                <w:sz w:val="24"/>
                <w:szCs w:val="24"/>
                <w:shd w:val="clear" w:color="auto" w:fill="FAFAFA"/>
              </w:rPr>
            </w:pPr>
            <w:r w:rsidRPr="00CF7620">
              <w:rPr>
                <w:rFonts w:ascii="Times New Roman" w:eastAsia="Times New Roman" w:hAnsi="Times New Roman" w:cs="Times New Roman"/>
                <w:color w:val="000000"/>
                <w:sz w:val="24"/>
                <w:szCs w:val="24"/>
                <w:shd w:val="clear" w:color="auto" w:fill="FAFAFA"/>
              </w:rPr>
              <w:t>Персональные помощники</w:t>
            </w:r>
          </w:p>
        </w:tc>
        <w:tc>
          <w:tcPr>
            <w:tcW w:w="1701"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eastAsia="Times New Roman" w:hAnsi="Times New Roman" w:cs="Times New Roman"/>
                <w:sz w:val="24"/>
                <w:szCs w:val="24"/>
              </w:rPr>
              <w:t>Чупрова Ольга Яковлевна</w:t>
            </w:r>
          </w:p>
        </w:tc>
        <w:tc>
          <w:tcPr>
            <w:tcW w:w="2551" w:type="dxa"/>
            <w:tcBorders>
              <w:top w:val="single" w:sz="4" w:space="0" w:color="auto"/>
              <w:left w:val="single" w:sz="4" w:space="0" w:color="auto"/>
              <w:bottom w:val="single" w:sz="4" w:space="0" w:color="auto"/>
              <w:right w:val="single" w:sz="4" w:space="0" w:color="auto"/>
            </w:tcBorders>
            <w:hideMark/>
          </w:tcPr>
          <w:p w:rsidR="006D510A" w:rsidRPr="00CF7620" w:rsidRDefault="006D510A" w:rsidP="006D510A">
            <w:pPr>
              <w:spacing w:after="0" w:line="240" w:lineRule="auto"/>
              <w:jc w:val="both"/>
              <w:rPr>
                <w:rFonts w:ascii="Times New Roman" w:eastAsia="Times New Roman" w:hAnsi="Times New Roman" w:cs="Times New Roman"/>
                <w:sz w:val="24"/>
                <w:szCs w:val="24"/>
              </w:rPr>
            </w:pPr>
            <w:r w:rsidRPr="00CF7620">
              <w:rPr>
                <w:rFonts w:ascii="Times New Roman" w:eastAsia="Times New Roman" w:hAnsi="Times New Roman" w:cs="Times New Roman"/>
                <w:sz w:val="24"/>
                <w:szCs w:val="24"/>
              </w:rPr>
              <w:t>Сертификаты</w:t>
            </w:r>
          </w:p>
        </w:tc>
      </w:tr>
    </w:tbl>
    <w:p w:rsidR="006D510A" w:rsidRDefault="006D510A" w:rsidP="006D510A">
      <w:pPr>
        <w:spacing w:after="0" w:line="240" w:lineRule="auto"/>
        <w:rPr>
          <w:rFonts w:ascii="Times New Roman" w:eastAsia="Times New Roman" w:hAnsi="Times New Roman" w:cs="Times New Roman"/>
          <w:b/>
          <w:sz w:val="24"/>
          <w:szCs w:val="24"/>
          <w:lang w:eastAsia="ru-RU"/>
        </w:rPr>
      </w:pPr>
    </w:p>
    <w:p w:rsidR="006D510A" w:rsidRPr="00197C3D" w:rsidRDefault="006D510A" w:rsidP="006D510A">
      <w:pPr>
        <w:spacing w:after="0" w:line="240" w:lineRule="auto"/>
        <w:rPr>
          <w:rFonts w:ascii="Times New Roman" w:eastAsia="Times New Roman" w:hAnsi="Times New Roman" w:cs="Times New Roman"/>
          <w:b/>
          <w:sz w:val="24"/>
          <w:szCs w:val="24"/>
        </w:rPr>
        <w:sectPr w:rsidR="006D510A" w:rsidRPr="00197C3D" w:rsidSect="006D510A">
          <w:pgSz w:w="16838" w:h="11906" w:orient="landscape"/>
          <w:pgMar w:top="1559" w:right="1134" w:bottom="987" w:left="1134" w:header="709" w:footer="709" w:gutter="0"/>
          <w:cols w:space="720"/>
          <w:docGrid w:linePitch="299"/>
        </w:sectPr>
      </w:pPr>
      <w:r w:rsidRPr="00197C3D">
        <w:rPr>
          <w:rFonts w:ascii="Times New Roman" w:eastAsia="Times New Roman" w:hAnsi="Times New Roman" w:cs="Times New Roman"/>
          <w:b/>
          <w:sz w:val="24"/>
          <w:szCs w:val="24"/>
          <w:lang w:eastAsia="ru-RU"/>
        </w:rPr>
        <w:t>Вывод:</w:t>
      </w:r>
      <w:r w:rsidRPr="00197C3D">
        <w:rPr>
          <w:rFonts w:ascii="Times New Roman" w:eastAsia="Times New Roman" w:hAnsi="Times New Roman" w:cs="Times New Roman"/>
          <w:sz w:val="24"/>
          <w:szCs w:val="24"/>
          <w:lang w:eastAsia="ru-RU"/>
        </w:rPr>
        <w:t xml:space="preserve">  в указанный период учащиеся, воспитанники  принимали активное участие в проектах, конкурсах, олимпиадах различного уровня, направленных на повышение качества образования и развитие творческих способностей детей.</w:t>
      </w:r>
    </w:p>
    <w:p w:rsidR="006D510A" w:rsidRPr="00197C3D" w:rsidRDefault="006D510A" w:rsidP="006D510A">
      <w:pPr>
        <w:spacing w:after="0" w:line="240" w:lineRule="auto"/>
        <w:ind w:right="-381"/>
        <w:contextualSpacing/>
        <w:rPr>
          <w:rFonts w:ascii="Times New Roman" w:eastAsia="Times New Roman" w:hAnsi="Times New Roman" w:cs="Times New Roman"/>
          <w:b/>
          <w:sz w:val="24"/>
          <w:szCs w:val="24"/>
        </w:rPr>
      </w:pPr>
      <w:r w:rsidRPr="00197C3D">
        <w:rPr>
          <w:rFonts w:ascii="Times New Roman" w:eastAsia="Times New Roman" w:hAnsi="Times New Roman" w:cs="Times New Roman"/>
          <w:b/>
          <w:sz w:val="24"/>
          <w:szCs w:val="24"/>
        </w:rPr>
        <w:lastRenderedPageBreak/>
        <w:t xml:space="preserve">        Внутренний мониторинг качества образования</w:t>
      </w:r>
    </w:p>
    <w:p w:rsidR="006D510A" w:rsidRPr="00197C3D" w:rsidRDefault="006D510A" w:rsidP="006D510A">
      <w:pPr>
        <w:shd w:val="clear" w:color="auto" w:fill="FFFFFF"/>
        <w:spacing w:after="0" w:line="240" w:lineRule="auto"/>
        <w:ind w:right="14"/>
        <w:jc w:val="both"/>
        <w:rPr>
          <w:rFonts w:ascii="Times New Roman" w:eastAsia="Times New Roman" w:hAnsi="Times New Roman" w:cs="Times New Roman"/>
          <w:color w:val="000000"/>
          <w:spacing w:val="-1"/>
          <w:sz w:val="24"/>
          <w:szCs w:val="24"/>
          <w:lang w:eastAsia="ru-RU"/>
        </w:rPr>
      </w:pPr>
      <w:r w:rsidRPr="00197C3D">
        <w:rPr>
          <w:rFonts w:ascii="Times New Roman" w:eastAsia="Times New Roman" w:hAnsi="Times New Roman" w:cs="Times New Roman"/>
          <w:color w:val="000000"/>
          <w:spacing w:val="1"/>
          <w:sz w:val="24"/>
          <w:szCs w:val="24"/>
          <w:lang w:eastAsia="ru-RU"/>
        </w:rPr>
        <w:t xml:space="preserve">         Проводится мониторинг уровня сформированности обязательных результатов обучения </w:t>
      </w:r>
      <w:r w:rsidRPr="00197C3D">
        <w:rPr>
          <w:rFonts w:ascii="Times New Roman" w:eastAsia="Times New Roman" w:hAnsi="Times New Roman" w:cs="Times New Roman"/>
          <w:color w:val="000000"/>
          <w:spacing w:val="2"/>
          <w:sz w:val="24"/>
          <w:szCs w:val="24"/>
          <w:lang w:eastAsia="ru-RU"/>
        </w:rPr>
        <w:t xml:space="preserve">по основным предметам. Мониторинг проводится в три этапа: стартовый (входной) контроль, </w:t>
      </w:r>
      <w:r w:rsidRPr="00197C3D">
        <w:rPr>
          <w:rFonts w:ascii="Times New Roman" w:eastAsia="Times New Roman" w:hAnsi="Times New Roman" w:cs="Times New Roman"/>
          <w:color w:val="000000"/>
          <w:spacing w:val="1"/>
          <w:sz w:val="24"/>
          <w:szCs w:val="24"/>
          <w:lang w:eastAsia="ru-RU"/>
        </w:rPr>
        <w:t xml:space="preserve">цель которого определить степень устойчивости знаний учащихся, выяснить потери знаний за </w:t>
      </w:r>
      <w:r w:rsidRPr="00197C3D">
        <w:rPr>
          <w:rFonts w:ascii="Times New Roman" w:eastAsia="Times New Roman" w:hAnsi="Times New Roman" w:cs="Times New Roman"/>
          <w:color w:val="000000"/>
          <w:sz w:val="24"/>
          <w:szCs w:val="24"/>
          <w:lang w:eastAsia="ru-RU"/>
        </w:rPr>
        <w:t xml:space="preserve">летний период и наметить меры по устранению выявленных пробелов; рубежный контроль </w:t>
      </w:r>
      <w:r w:rsidRPr="00197C3D">
        <w:rPr>
          <w:rFonts w:ascii="Times New Roman" w:eastAsia="Times New Roman" w:hAnsi="Times New Roman" w:cs="Times New Roman"/>
          <w:color w:val="000000"/>
          <w:spacing w:val="-1"/>
          <w:sz w:val="24"/>
          <w:szCs w:val="24"/>
          <w:lang w:eastAsia="ru-RU"/>
        </w:rPr>
        <w:t xml:space="preserve">(полугодовой) с целью отслеживания динамики обученности учащихся, коррекции деятельности учителя по предупреждению неуспеваемости; итоговый контроль (годовой) с целью определения </w:t>
      </w:r>
      <w:r w:rsidRPr="00197C3D">
        <w:rPr>
          <w:rFonts w:ascii="Times New Roman" w:eastAsia="Times New Roman" w:hAnsi="Times New Roman" w:cs="Times New Roman"/>
          <w:color w:val="000000"/>
          <w:spacing w:val="3"/>
          <w:sz w:val="24"/>
          <w:szCs w:val="24"/>
          <w:lang w:eastAsia="ru-RU"/>
        </w:rPr>
        <w:t xml:space="preserve">уровня сформированности ЗУН при переходе учащихся в следующий класс, отслеживания </w:t>
      </w:r>
      <w:r w:rsidRPr="00197C3D">
        <w:rPr>
          <w:rFonts w:ascii="Times New Roman" w:eastAsia="Times New Roman" w:hAnsi="Times New Roman" w:cs="Times New Roman"/>
          <w:color w:val="000000"/>
          <w:spacing w:val="-1"/>
          <w:sz w:val="24"/>
          <w:szCs w:val="24"/>
          <w:lang w:eastAsia="ru-RU"/>
        </w:rPr>
        <w:t>динамики их обученности, прогнозирования результатов дальнейшего обучения. Ежегодно прослеживаются качественные показатели работы учителей по предметам.</w:t>
      </w:r>
    </w:p>
    <w:p w:rsidR="006D510A" w:rsidRPr="00197C3D" w:rsidRDefault="006D510A" w:rsidP="006D510A">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197C3D">
        <w:rPr>
          <w:rFonts w:ascii="Times New Roman" w:eastAsia="Times New Roman" w:hAnsi="Times New Roman" w:cs="Times New Roman"/>
          <w:bCs/>
          <w:sz w:val="24"/>
          <w:szCs w:val="24"/>
          <w:lang w:eastAsia="ru-RU"/>
        </w:rPr>
        <w:t>Использовались  следующие  технологии:  посещение  уроков  по  программам  наблюдения, контрольные  работы,  срезы  знаний,  сравнительный  анализ  итогов  года  по  предметам  с  результатами  прошлых  лет,  олимпиады,  конкурсы,  отчёты  учителей  по  итогам  четверти,  классно-обобщающий  контроль,    собеседование,  проверка  документации  и  т.д.</w:t>
      </w:r>
    </w:p>
    <w:p w:rsidR="006D510A" w:rsidRPr="00197C3D" w:rsidRDefault="006D510A" w:rsidP="006D510A">
      <w:pPr>
        <w:widowControl w:val="0"/>
        <w:autoSpaceDE w:val="0"/>
        <w:autoSpaceDN w:val="0"/>
        <w:adjustRightInd w:val="0"/>
        <w:spacing w:after="0" w:line="240" w:lineRule="auto"/>
        <w:ind w:firstLine="720"/>
        <w:jc w:val="both"/>
        <w:rPr>
          <w:rFonts w:ascii="Times New Roman" w:eastAsia="Times New Roman" w:hAnsi="Times New Roman" w:cs="Times New Roman"/>
          <w:b/>
          <w:bCs/>
          <w:szCs w:val="24"/>
          <w:lang w:eastAsia="ru-RU"/>
        </w:rPr>
      </w:pPr>
      <w:r w:rsidRPr="00197C3D">
        <w:rPr>
          <w:rFonts w:ascii="Times New Roman" w:eastAsia="Times New Roman" w:hAnsi="Times New Roman" w:cs="Times New Roman"/>
          <w:b/>
          <w:sz w:val="24"/>
          <w:szCs w:val="28"/>
          <w:lang w:eastAsia="ru-RU"/>
        </w:rPr>
        <w:t>Мониторинг здоровья</w:t>
      </w:r>
    </w:p>
    <w:p w:rsidR="006D510A" w:rsidRPr="00197C3D" w:rsidRDefault="006D510A" w:rsidP="006D510A">
      <w:pPr>
        <w:spacing w:after="0" w:line="240" w:lineRule="auto"/>
        <w:ind w:right="-62"/>
        <w:jc w:val="both"/>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 xml:space="preserve">Важным показателем результатов работы образовательного учреждения является здоровье детей. </w:t>
      </w:r>
    </w:p>
    <w:p w:rsidR="006D510A" w:rsidRPr="00197C3D" w:rsidRDefault="006D510A" w:rsidP="006D510A">
      <w:pPr>
        <w:spacing w:after="0" w:line="240" w:lineRule="auto"/>
        <w:rPr>
          <w:rFonts w:ascii="Times New Roman" w:eastAsia="Times New Roman" w:hAnsi="Times New Roman" w:cs="Times New Roman"/>
          <w:b/>
          <w:sz w:val="24"/>
          <w:szCs w:val="24"/>
          <w:lang w:eastAsia="ru-RU"/>
        </w:rPr>
      </w:pPr>
      <w:r w:rsidRPr="00197C3D">
        <w:rPr>
          <w:rFonts w:ascii="Times New Roman" w:eastAsia="Times New Roman" w:hAnsi="Times New Roman" w:cs="Times New Roman"/>
          <w:b/>
          <w:sz w:val="24"/>
          <w:szCs w:val="24"/>
          <w:lang w:eastAsia="ru-RU"/>
        </w:rPr>
        <w:t xml:space="preserve">Дошкольная группа </w:t>
      </w:r>
    </w:p>
    <w:tbl>
      <w:tblPr>
        <w:tblW w:w="5000" w:type="pct"/>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7"/>
        <w:gridCol w:w="4214"/>
        <w:gridCol w:w="2848"/>
        <w:gridCol w:w="2197"/>
      </w:tblGrid>
      <w:tr w:rsidR="006D510A" w:rsidRPr="00197C3D" w:rsidTr="006D510A">
        <w:tc>
          <w:tcPr>
            <w:tcW w:w="1869" w:type="pct"/>
            <w:vMerge w:val="restart"/>
            <w:shd w:val="clear" w:color="auto" w:fill="auto"/>
          </w:tcPr>
          <w:p w:rsidR="006D510A" w:rsidRPr="00197C3D" w:rsidRDefault="006D510A" w:rsidP="006D510A">
            <w:pPr>
              <w:tabs>
                <w:tab w:val="left" w:pos="11340"/>
              </w:tabs>
              <w:spacing w:after="0" w:line="240" w:lineRule="auto"/>
              <w:jc w:val="center"/>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Показатели</w:t>
            </w:r>
          </w:p>
        </w:tc>
        <w:tc>
          <w:tcPr>
            <w:tcW w:w="3131" w:type="pct"/>
            <w:gridSpan w:val="3"/>
            <w:shd w:val="clear" w:color="auto" w:fill="auto"/>
          </w:tcPr>
          <w:p w:rsidR="006D510A" w:rsidRPr="00197C3D" w:rsidRDefault="006D510A" w:rsidP="006D510A">
            <w:pPr>
              <w:tabs>
                <w:tab w:val="left" w:pos="11340"/>
              </w:tabs>
              <w:spacing w:after="0" w:line="240" w:lineRule="auto"/>
              <w:ind w:left="-57" w:right="-57"/>
              <w:jc w:val="center"/>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Период</w:t>
            </w:r>
          </w:p>
        </w:tc>
      </w:tr>
      <w:tr w:rsidR="006D510A" w:rsidRPr="00197C3D" w:rsidTr="006D510A">
        <w:tc>
          <w:tcPr>
            <w:tcW w:w="1869" w:type="pct"/>
            <w:vMerge/>
            <w:shd w:val="clear" w:color="auto" w:fill="auto"/>
          </w:tcPr>
          <w:p w:rsidR="006D510A" w:rsidRPr="00197C3D" w:rsidRDefault="006D510A" w:rsidP="006D510A">
            <w:pPr>
              <w:tabs>
                <w:tab w:val="left" w:pos="11340"/>
              </w:tabs>
              <w:spacing w:after="0" w:line="240" w:lineRule="auto"/>
              <w:jc w:val="center"/>
              <w:rPr>
                <w:rFonts w:ascii="Times New Roman" w:eastAsia="Times New Roman" w:hAnsi="Times New Roman" w:cs="Times New Roman"/>
                <w:sz w:val="24"/>
                <w:szCs w:val="24"/>
                <w:lang w:eastAsia="ru-RU"/>
              </w:rPr>
            </w:pPr>
          </w:p>
        </w:tc>
        <w:tc>
          <w:tcPr>
            <w:tcW w:w="1425" w:type="pct"/>
            <w:shd w:val="clear" w:color="auto" w:fill="auto"/>
          </w:tcPr>
          <w:p w:rsidR="006D510A" w:rsidRPr="00197C3D" w:rsidRDefault="006D510A" w:rsidP="00F64389">
            <w:pPr>
              <w:tabs>
                <w:tab w:val="left" w:pos="11340"/>
              </w:tabs>
              <w:spacing w:after="0" w:line="240" w:lineRule="auto"/>
              <w:ind w:left="-57" w:right="-57"/>
              <w:jc w:val="center"/>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201</w:t>
            </w:r>
            <w:r w:rsidR="00F64389">
              <w:rPr>
                <w:rFonts w:ascii="Times New Roman" w:eastAsia="Times New Roman" w:hAnsi="Times New Roman" w:cs="Times New Roman"/>
                <w:sz w:val="24"/>
                <w:szCs w:val="24"/>
                <w:lang w:eastAsia="ru-RU"/>
              </w:rPr>
              <w:t>7</w:t>
            </w:r>
            <w:r w:rsidRPr="00197C3D">
              <w:rPr>
                <w:rFonts w:ascii="Times New Roman" w:eastAsia="Times New Roman" w:hAnsi="Times New Roman" w:cs="Times New Roman"/>
                <w:sz w:val="24"/>
                <w:szCs w:val="24"/>
                <w:lang w:eastAsia="ru-RU"/>
              </w:rPr>
              <w:t>-201</w:t>
            </w:r>
            <w:r w:rsidR="00F64389">
              <w:rPr>
                <w:rFonts w:ascii="Times New Roman" w:eastAsia="Times New Roman" w:hAnsi="Times New Roman" w:cs="Times New Roman"/>
                <w:sz w:val="24"/>
                <w:szCs w:val="24"/>
                <w:lang w:eastAsia="ru-RU"/>
              </w:rPr>
              <w:t>8</w:t>
            </w:r>
            <w:r w:rsidRPr="00197C3D">
              <w:rPr>
                <w:rFonts w:ascii="Times New Roman" w:eastAsia="Times New Roman" w:hAnsi="Times New Roman" w:cs="Times New Roman"/>
                <w:sz w:val="24"/>
                <w:szCs w:val="24"/>
                <w:lang w:eastAsia="ru-RU"/>
              </w:rPr>
              <w:t>год</w:t>
            </w:r>
          </w:p>
        </w:tc>
        <w:tc>
          <w:tcPr>
            <w:tcW w:w="963" w:type="pct"/>
            <w:tcBorders>
              <w:right w:val="single" w:sz="4" w:space="0" w:color="auto"/>
            </w:tcBorders>
            <w:shd w:val="clear" w:color="auto" w:fill="auto"/>
          </w:tcPr>
          <w:p w:rsidR="006D510A" w:rsidRPr="00197C3D" w:rsidRDefault="006D510A" w:rsidP="00F64389">
            <w:pPr>
              <w:tabs>
                <w:tab w:val="left" w:pos="11340"/>
              </w:tabs>
              <w:spacing w:after="0" w:line="240" w:lineRule="auto"/>
              <w:ind w:left="-57" w:right="-57"/>
              <w:jc w:val="center"/>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201</w:t>
            </w:r>
            <w:r w:rsidR="00F64389">
              <w:rPr>
                <w:rFonts w:ascii="Times New Roman" w:eastAsia="Times New Roman" w:hAnsi="Times New Roman" w:cs="Times New Roman"/>
                <w:sz w:val="24"/>
                <w:szCs w:val="24"/>
                <w:lang w:eastAsia="ru-RU"/>
              </w:rPr>
              <w:t>8</w:t>
            </w:r>
            <w:r w:rsidRPr="00197C3D">
              <w:rPr>
                <w:rFonts w:ascii="Times New Roman" w:eastAsia="Times New Roman" w:hAnsi="Times New Roman" w:cs="Times New Roman"/>
                <w:sz w:val="24"/>
                <w:szCs w:val="24"/>
                <w:lang w:eastAsia="ru-RU"/>
              </w:rPr>
              <w:t>-201</w:t>
            </w:r>
            <w:r w:rsidR="00F64389">
              <w:rPr>
                <w:rFonts w:ascii="Times New Roman" w:eastAsia="Times New Roman" w:hAnsi="Times New Roman" w:cs="Times New Roman"/>
                <w:sz w:val="24"/>
                <w:szCs w:val="24"/>
                <w:lang w:eastAsia="ru-RU"/>
              </w:rPr>
              <w:t>9</w:t>
            </w:r>
            <w:r w:rsidRPr="00197C3D">
              <w:rPr>
                <w:rFonts w:ascii="Times New Roman" w:eastAsia="Times New Roman" w:hAnsi="Times New Roman" w:cs="Times New Roman"/>
                <w:sz w:val="24"/>
                <w:szCs w:val="24"/>
                <w:lang w:eastAsia="ru-RU"/>
              </w:rPr>
              <w:t>год</w:t>
            </w:r>
          </w:p>
        </w:tc>
        <w:tc>
          <w:tcPr>
            <w:tcW w:w="743" w:type="pct"/>
            <w:tcBorders>
              <w:left w:val="single" w:sz="4" w:space="0" w:color="auto"/>
            </w:tcBorders>
            <w:shd w:val="clear" w:color="auto" w:fill="auto"/>
          </w:tcPr>
          <w:p w:rsidR="006D510A" w:rsidRPr="00197C3D" w:rsidRDefault="006D510A" w:rsidP="00F64389">
            <w:pPr>
              <w:tabs>
                <w:tab w:val="left" w:pos="11340"/>
              </w:tabs>
              <w:spacing w:after="0" w:line="240" w:lineRule="auto"/>
              <w:ind w:left="-57" w:right="-57"/>
              <w:jc w:val="center"/>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201</w:t>
            </w:r>
            <w:r w:rsidR="00F64389">
              <w:rPr>
                <w:rFonts w:ascii="Times New Roman" w:eastAsia="Times New Roman" w:hAnsi="Times New Roman" w:cs="Times New Roman"/>
                <w:sz w:val="24"/>
                <w:szCs w:val="24"/>
                <w:lang w:eastAsia="ru-RU"/>
              </w:rPr>
              <w:t>9</w:t>
            </w:r>
            <w:r w:rsidRPr="00197C3D">
              <w:rPr>
                <w:rFonts w:ascii="Times New Roman" w:eastAsia="Times New Roman" w:hAnsi="Times New Roman" w:cs="Times New Roman"/>
                <w:sz w:val="24"/>
                <w:szCs w:val="24"/>
                <w:lang w:eastAsia="ru-RU"/>
              </w:rPr>
              <w:t>-20</w:t>
            </w:r>
            <w:r w:rsidR="00F64389">
              <w:rPr>
                <w:rFonts w:ascii="Times New Roman" w:eastAsia="Times New Roman" w:hAnsi="Times New Roman" w:cs="Times New Roman"/>
                <w:sz w:val="24"/>
                <w:szCs w:val="24"/>
                <w:lang w:eastAsia="ru-RU"/>
              </w:rPr>
              <w:t>20</w:t>
            </w:r>
            <w:r w:rsidRPr="00197C3D">
              <w:rPr>
                <w:rFonts w:ascii="Times New Roman" w:eastAsia="Times New Roman" w:hAnsi="Times New Roman" w:cs="Times New Roman"/>
                <w:sz w:val="24"/>
                <w:szCs w:val="24"/>
                <w:lang w:eastAsia="ru-RU"/>
              </w:rPr>
              <w:t xml:space="preserve"> год</w:t>
            </w:r>
          </w:p>
        </w:tc>
      </w:tr>
      <w:tr w:rsidR="006D510A" w:rsidRPr="00197C3D" w:rsidTr="006D510A">
        <w:tc>
          <w:tcPr>
            <w:tcW w:w="1869" w:type="pct"/>
            <w:shd w:val="clear" w:color="auto" w:fill="auto"/>
          </w:tcPr>
          <w:p w:rsidR="006D510A" w:rsidRPr="00197C3D" w:rsidRDefault="006D510A" w:rsidP="006D510A">
            <w:pPr>
              <w:tabs>
                <w:tab w:val="left" w:pos="11340"/>
              </w:tabs>
              <w:spacing w:after="0" w:line="240" w:lineRule="auto"/>
              <w:jc w:val="both"/>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Среднесписочный состав дошкольников</w:t>
            </w:r>
          </w:p>
        </w:tc>
        <w:tc>
          <w:tcPr>
            <w:tcW w:w="1425" w:type="pct"/>
            <w:shd w:val="clear" w:color="auto" w:fill="auto"/>
          </w:tcPr>
          <w:p w:rsidR="006D510A" w:rsidRPr="00197C3D" w:rsidRDefault="00311120" w:rsidP="006D510A">
            <w:pPr>
              <w:tabs>
                <w:tab w:val="left" w:pos="11340"/>
              </w:tabs>
              <w:spacing w:after="0" w:line="240" w:lineRule="auto"/>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963" w:type="pct"/>
            <w:tcBorders>
              <w:right w:val="single" w:sz="4" w:space="0" w:color="auto"/>
            </w:tcBorders>
            <w:shd w:val="clear" w:color="auto" w:fill="auto"/>
          </w:tcPr>
          <w:p w:rsidR="006D510A" w:rsidRPr="00197C3D" w:rsidRDefault="00311120" w:rsidP="006D510A">
            <w:pPr>
              <w:tabs>
                <w:tab w:val="left" w:pos="11340"/>
              </w:tabs>
              <w:spacing w:after="0" w:line="240" w:lineRule="auto"/>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743" w:type="pct"/>
            <w:tcBorders>
              <w:left w:val="single" w:sz="4" w:space="0" w:color="auto"/>
            </w:tcBorders>
            <w:shd w:val="clear" w:color="auto" w:fill="auto"/>
          </w:tcPr>
          <w:p w:rsidR="006D510A" w:rsidRPr="00197C3D" w:rsidRDefault="00311120" w:rsidP="006D510A">
            <w:pPr>
              <w:tabs>
                <w:tab w:val="left" w:pos="11340"/>
              </w:tabs>
              <w:spacing w:after="0" w:line="240" w:lineRule="auto"/>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6D510A" w:rsidRPr="00197C3D" w:rsidTr="006D510A">
        <w:tc>
          <w:tcPr>
            <w:tcW w:w="1869" w:type="pct"/>
            <w:shd w:val="clear" w:color="auto" w:fill="auto"/>
          </w:tcPr>
          <w:p w:rsidR="006D510A" w:rsidRPr="00197C3D" w:rsidRDefault="006D510A" w:rsidP="006D510A">
            <w:pPr>
              <w:tabs>
                <w:tab w:val="left" w:pos="11340"/>
              </w:tabs>
              <w:spacing w:after="0" w:line="240" w:lineRule="auto"/>
              <w:jc w:val="both"/>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Число пропусков дней по болезни</w:t>
            </w:r>
          </w:p>
        </w:tc>
        <w:tc>
          <w:tcPr>
            <w:tcW w:w="1425" w:type="pct"/>
            <w:shd w:val="clear" w:color="auto" w:fill="auto"/>
          </w:tcPr>
          <w:p w:rsidR="006D510A" w:rsidRPr="00197C3D" w:rsidRDefault="00311120" w:rsidP="006D510A">
            <w:pPr>
              <w:tabs>
                <w:tab w:val="left" w:pos="11340"/>
              </w:tabs>
              <w:spacing w:after="0" w:line="240" w:lineRule="auto"/>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p>
        </w:tc>
        <w:tc>
          <w:tcPr>
            <w:tcW w:w="963" w:type="pct"/>
            <w:tcBorders>
              <w:right w:val="single" w:sz="4" w:space="0" w:color="auto"/>
            </w:tcBorders>
            <w:shd w:val="clear" w:color="auto" w:fill="auto"/>
          </w:tcPr>
          <w:p w:rsidR="006D510A" w:rsidRPr="00197C3D" w:rsidRDefault="00311120" w:rsidP="006D510A">
            <w:pPr>
              <w:tabs>
                <w:tab w:val="left" w:pos="11340"/>
              </w:tabs>
              <w:spacing w:after="0" w:line="240" w:lineRule="auto"/>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138</w:t>
            </w:r>
          </w:p>
        </w:tc>
        <w:tc>
          <w:tcPr>
            <w:tcW w:w="743" w:type="pct"/>
            <w:tcBorders>
              <w:left w:val="single" w:sz="4" w:space="0" w:color="auto"/>
            </w:tcBorders>
            <w:shd w:val="clear" w:color="auto" w:fill="auto"/>
          </w:tcPr>
          <w:p w:rsidR="006D510A" w:rsidRPr="00197C3D" w:rsidRDefault="008D0126" w:rsidP="006D510A">
            <w:pPr>
              <w:tabs>
                <w:tab w:val="left" w:pos="11340"/>
              </w:tabs>
              <w:spacing w:after="0" w:line="240" w:lineRule="auto"/>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w:t>
            </w:r>
          </w:p>
        </w:tc>
      </w:tr>
      <w:tr w:rsidR="006D510A" w:rsidRPr="00197C3D" w:rsidTr="006D510A">
        <w:tc>
          <w:tcPr>
            <w:tcW w:w="1869" w:type="pct"/>
            <w:shd w:val="clear" w:color="auto" w:fill="auto"/>
          </w:tcPr>
          <w:p w:rsidR="006D510A" w:rsidRPr="00197C3D" w:rsidRDefault="006D510A" w:rsidP="006D510A">
            <w:pPr>
              <w:tabs>
                <w:tab w:val="left" w:pos="11340"/>
              </w:tabs>
              <w:spacing w:after="0" w:line="240" w:lineRule="auto"/>
              <w:jc w:val="both"/>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 xml:space="preserve">Число пропусков на одного ребёнка </w:t>
            </w:r>
          </w:p>
        </w:tc>
        <w:tc>
          <w:tcPr>
            <w:tcW w:w="1425" w:type="pct"/>
            <w:shd w:val="clear" w:color="auto" w:fill="auto"/>
          </w:tcPr>
          <w:p w:rsidR="006D510A" w:rsidRPr="00197C3D" w:rsidRDefault="00311120" w:rsidP="006D510A">
            <w:pPr>
              <w:tabs>
                <w:tab w:val="left" w:pos="11340"/>
              </w:tabs>
              <w:spacing w:after="0" w:line="240" w:lineRule="auto"/>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963" w:type="pct"/>
            <w:tcBorders>
              <w:right w:val="single" w:sz="4" w:space="0" w:color="auto"/>
            </w:tcBorders>
            <w:shd w:val="clear" w:color="auto" w:fill="auto"/>
          </w:tcPr>
          <w:p w:rsidR="006D510A" w:rsidRPr="00197C3D" w:rsidRDefault="00311120" w:rsidP="006D510A">
            <w:pPr>
              <w:tabs>
                <w:tab w:val="left" w:pos="11340"/>
              </w:tabs>
              <w:spacing w:after="0" w:line="240" w:lineRule="auto"/>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743" w:type="pct"/>
            <w:tcBorders>
              <w:left w:val="single" w:sz="4" w:space="0" w:color="auto"/>
            </w:tcBorders>
            <w:shd w:val="clear" w:color="auto" w:fill="auto"/>
          </w:tcPr>
          <w:p w:rsidR="006D510A" w:rsidRPr="00197C3D" w:rsidRDefault="008D0126" w:rsidP="006D510A">
            <w:pPr>
              <w:tabs>
                <w:tab w:val="left" w:pos="11340"/>
              </w:tabs>
              <w:spacing w:after="0" w:line="240" w:lineRule="auto"/>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r w:rsidR="006D510A" w:rsidRPr="00197C3D" w:rsidTr="006D510A">
        <w:tc>
          <w:tcPr>
            <w:tcW w:w="1869" w:type="pct"/>
            <w:shd w:val="clear" w:color="auto" w:fill="auto"/>
          </w:tcPr>
          <w:p w:rsidR="006D510A" w:rsidRPr="00197C3D" w:rsidRDefault="006D510A" w:rsidP="006D510A">
            <w:pPr>
              <w:tabs>
                <w:tab w:val="left" w:pos="11340"/>
              </w:tabs>
              <w:spacing w:after="0" w:line="240" w:lineRule="auto"/>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 xml:space="preserve">Индекс здоровья, </w:t>
            </w:r>
            <w:r w:rsidRPr="00197C3D">
              <w:rPr>
                <w:rFonts w:ascii="Times New Roman" w:eastAsia="Times New Roman" w:hAnsi="Times New Roman" w:cs="Times New Roman"/>
                <w:sz w:val="24"/>
                <w:szCs w:val="24"/>
                <w:lang w:val="en-US" w:eastAsia="ru-RU"/>
              </w:rPr>
              <w:t>%</w:t>
            </w:r>
          </w:p>
        </w:tc>
        <w:tc>
          <w:tcPr>
            <w:tcW w:w="1425" w:type="pct"/>
            <w:shd w:val="clear" w:color="auto" w:fill="auto"/>
          </w:tcPr>
          <w:p w:rsidR="006D510A" w:rsidRPr="00197C3D" w:rsidRDefault="006D510A" w:rsidP="006D510A">
            <w:pPr>
              <w:tabs>
                <w:tab w:val="left" w:pos="11340"/>
              </w:tabs>
              <w:spacing w:after="0" w:line="240" w:lineRule="auto"/>
              <w:ind w:left="-57" w:right="-57"/>
              <w:jc w:val="center"/>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0</w:t>
            </w:r>
          </w:p>
        </w:tc>
        <w:tc>
          <w:tcPr>
            <w:tcW w:w="963" w:type="pct"/>
            <w:tcBorders>
              <w:right w:val="single" w:sz="4" w:space="0" w:color="auto"/>
            </w:tcBorders>
            <w:shd w:val="clear" w:color="auto" w:fill="auto"/>
          </w:tcPr>
          <w:p w:rsidR="006D510A" w:rsidRPr="00197C3D" w:rsidRDefault="006D510A" w:rsidP="006D510A">
            <w:pPr>
              <w:tabs>
                <w:tab w:val="left" w:pos="11340"/>
              </w:tabs>
              <w:spacing w:after="0" w:line="240" w:lineRule="auto"/>
              <w:ind w:left="-57" w:right="-57"/>
              <w:jc w:val="center"/>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0</w:t>
            </w:r>
          </w:p>
        </w:tc>
        <w:tc>
          <w:tcPr>
            <w:tcW w:w="743" w:type="pct"/>
            <w:tcBorders>
              <w:left w:val="single" w:sz="4" w:space="0" w:color="auto"/>
            </w:tcBorders>
            <w:shd w:val="clear" w:color="auto" w:fill="auto"/>
          </w:tcPr>
          <w:p w:rsidR="006D510A" w:rsidRPr="00197C3D" w:rsidRDefault="006D510A" w:rsidP="006D510A">
            <w:pPr>
              <w:tabs>
                <w:tab w:val="left" w:pos="11340"/>
              </w:tabs>
              <w:spacing w:after="0" w:line="240" w:lineRule="auto"/>
              <w:ind w:left="-57" w:right="-57"/>
              <w:jc w:val="center"/>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0</w:t>
            </w:r>
          </w:p>
        </w:tc>
      </w:tr>
    </w:tbl>
    <w:p w:rsidR="006D510A" w:rsidRPr="00197C3D" w:rsidRDefault="006D510A" w:rsidP="006D510A">
      <w:pPr>
        <w:spacing w:after="0" w:line="240" w:lineRule="auto"/>
        <w:ind w:firstLine="708"/>
        <w:jc w:val="both"/>
        <w:rPr>
          <w:rFonts w:ascii="Times New Roman" w:eastAsia="Times New Roman" w:hAnsi="Times New Roman" w:cs="Times New Roman"/>
          <w:b/>
          <w:sz w:val="24"/>
          <w:szCs w:val="24"/>
          <w:lang w:eastAsia="ru-RU"/>
        </w:rPr>
      </w:pPr>
      <w:r w:rsidRPr="00197C3D">
        <w:rPr>
          <w:rFonts w:ascii="Times New Roman" w:eastAsia="Times New Roman" w:hAnsi="Times New Roman" w:cs="Times New Roman"/>
          <w:b/>
          <w:sz w:val="24"/>
          <w:szCs w:val="24"/>
          <w:lang w:eastAsia="ru-RU"/>
        </w:rPr>
        <w:t>Начальная школа</w:t>
      </w:r>
    </w:p>
    <w:tbl>
      <w:tblPr>
        <w:tblW w:w="5000" w:type="pct"/>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7"/>
        <w:gridCol w:w="4214"/>
        <w:gridCol w:w="2848"/>
        <w:gridCol w:w="2197"/>
      </w:tblGrid>
      <w:tr w:rsidR="006D510A" w:rsidRPr="00197C3D" w:rsidTr="006D510A">
        <w:tc>
          <w:tcPr>
            <w:tcW w:w="1869" w:type="pct"/>
            <w:vMerge w:val="restart"/>
            <w:shd w:val="clear" w:color="auto" w:fill="auto"/>
          </w:tcPr>
          <w:p w:rsidR="006D510A" w:rsidRPr="00197C3D" w:rsidRDefault="006D510A" w:rsidP="006D510A">
            <w:pPr>
              <w:tabs>
                <w:tab w:val="left" w:pos="11340"/>
              </w:tabs>
              <w:spacing w:after="0" w:line="240" w:lineRule="auto"/>
              <w:jc w:val="center"/>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Показатели</w:t>
            </w:r>
          </w:p>
        </w:tc>
        <w:tc>
          <w:tcPr>
            <w:tcW w:w="3131" w:type="pct"/>
            <w:gridSpan w:val="3"/>
            <w:shd w:val="clear" w:color="auto" w:fill="auto"/>
          </w:tcPr>
          <w:p w:rsidR="006D510A" w:rsidRPr="00197C3D" w:rsidRDefault="006D510A" w:rsidP="006D510A">
            <w:pPr>
              <w:tabs>
                <w:tab w:val="left" w:pos="11340"/>
              </w:tabs>
              <w:spacing w:after="0" w:line="240" w:lineRule="auto"/>
              <w:ind w:left="-57" w:right="-57"/>
              <w:jc w:val="center"/>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Период</w:t>
            </w:r>
          </w:p>
        </w:tc>
      </w:tr>
      <w:tr w:rsidR="006D510A" w:rsidRPr="00197C3D" w:rsidTr="006D510A">
        <w:tc>
          <w:tcPr>
            <w:tcW w:w="1869" w:type="pct"/>
            <w:vMerge/>
            <w:shd w:val="clear" w:color="auto" w:fill="auto"/>
          </w:tcPr>
          <w:p w:rsidR="006D510A" w:rsidRPr="00197C3D" w:rsidRDefault="006D510A" w:rsidP="006D510A">
            <w:pPr>
              <w:tabs>
                <w:tab w:val="left" w:pos="11340"/>
              </w:tabs>
              <w:spacing w:after="0" w:line="240" w:lineRule="auto"/>
              <w:jc w:val="center"/>
              <w:rPr>
                <w:rFonts w:ascii="Times New Roman" w:eastAsia="Times New Roman" w:hAnsi="Times New Roman" w:cs="Times New Roman"/>
                <w:sz w:val="24"/>
                <w:szCs w:val="24"/>
                <w:lang w:eastAsia="ru-RU"/>
              </w:rPr>
            </w:pPr>
          </w:p>
        </w:tc>
        <w:tc>
          <w:tcPr>
            <w:tcW w:w="1425" w:type="pct"/>
            <w:shd w:val="clear" w:color="auto" w:fill="auto"/>
          </w:tcPr>
          <w:p w:rsidR="006D510A" w:rsidRPr="00197C3D" w:rsidRDefault="006D510A" w:rsidP="009804B1">
            <w:pPr>
              <w:tabs>
                <w:tab w:val="left" w:pos="11340"/>
              </w:tabs>
              <w:spacing w:after="0" w:line="240" w:lineRule="auto"/>
              <w:ind w:left="-57" w:right="-57"/>
              <w:jc w:val="center"/>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201</w:t>
            </w:r>
            <w:r w:rsidR="00F64389">
              <w:rPr>
                <w:rFonts w:ascii="Times New Roman" w:eastAsia="Times New Roman" w:hAnsi="Times New Roman" w:cs="Times New Roman"/>
                <w:sz w:val="24"/>
                <w:szCs w:val="24"/>
                <w:lang w:eastAsia="ru-RU"/>
              </w:rPr>
              <w:t>7</w:t>
            </w:r>
            <w:r w:rsidRPr="00197C3D">
              <w:rPr>
                <w:rFonts w:ascii="Times New Roman" w:eastAsia="Times New Roman" w:hAnsi="Times New Roman" w:cs="Times New Roman"/>
                <w:sz w:val="24"/>
                <w:szCs w:val="24"/>
                <w:lang w:eastAsia="ru-RU"/>
              </w:rPr>
              <w:t>-201</w:t>
            </w:r>
            <w:r w:rsidR="009804B1">
              <w:rPr>
                <w:rFonts w:ascii="Times New Roman" w:eastAsia="Times New Roman" w:hAnsi="Times New Roman" w:cs="Times New Roman"/>
                <w:sz w:val="24"/>
                <w:szCs w:val="24"/>
                <w:lang w:eastAsia="ru-RU"/>
              </w:rPr>
              <w:t>8</w:t>
            </w:r>
            <w:r w:rsidRPr="00197C3D">
              <w:rPr>
                <w:rFonts w:ascii="Times New Roman" w:eastAsia="Times New Roman" w:hAnsi="Times New Roman" w:cs="Times New Roman"/>
                <w:sz w:val="24"/>
                <w:szCs w:val="24"/>
                <w:lang w:eastAsia="ru-RU"/>
              </w:rPr>
              <w:t>год</w:t>
            </w:r>
          </w:p>
        </w:tc>
        <w:tc>
          <w:tcPr>
            <w:tcW w:w="963" w:type="pct"/>
            <w:tcBorders>
              <w:right w:val="single" w:sz="4" w:space="0" w:color="auto"/>
            </w:tcBorders>
            <w:shd w:val="clear" w:color="auto" w:fill="auto"/>
          </w:tcPr>
          <w:p w:rsidR="006D510A" w:rsidRPr="00197C3D" w:rsidRDefault="006D510A" w:rsidP="009804B1">
            <w:pPr>
              <w:tabs>
                <w:tab w:val="left" w:pos="11340"/>
              </w:tabs>
              <w:spacing w:after="0" w:line="240" w:lineRule="auto"/>
              <w:ind w:left="-57" w:right="-57"/>
              <w:jc w:val="center"/>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201</w:t>
            </w:r>
            <w:r w:rsidR="009804B1">
              <w:rPr>
                <w:rFonts w:ascii="Times New Roman" w:eastAsia="Times New Roman" w:hAnsi="Times New Roman" w:cs="Times New Roman"/>
                <w:sz w:val="24"/>
                <w:szCs w:val="24"/>
                <w:lang w:eastAsia="ru-RU"/>
              </w:rPr>
              <w:t>8</w:t>
            </w:r>
            <w:r w:rsidRPr="00197C3D">
              <w:rPr>
                <w:rFonts w:ascii="Times New Roman" w:eastAsia="Times New Roman" w:hAnsi="Times New Roman" w:cs="Times New Roman"/>
                <w:sz w:val="24"/>
                <w:szCs w:val="24"/>
                <w:lang w:eastAsia="ru-RU"/>
              </w:rPr>
              <w:t>-201</w:t>
            </w:r>
            <w:r w:rsidR="00F64389">
              <w:rPr>
                <w:rFonts w:ascii="Times New Roman" w:eastAsia="Times New Roman" w:hAnsi="Times New Roman" w:cs="Times New Roman"/>
                <w:sz w:val="24"/>
                <w:szCs w:val="24"/>
                <w:lang w:eastAsia="ru-RU"/>
              </w:rPr>
              <w:t>9</w:t>
            </w:r>
            <w:r w:rsidRPr="00197C3D">
              <w:rPr>
                <w:rFonts w:ascii="Times New Roman" w:eastAsia="Times New Roman" w:hAnsi="Times New Roman" w:cs="Times New Roman"/>
                <w:sz w:val="24"/>
                <w:szCs w:val="24"/>
                <w:lang w:eastAsia="ru-RU"/>
              </w:rPr>
              <w:t xml:space="preserve"> год</w:t>
            </w:r>
          </w:p>
        </w:tc>
        <w:tc>
          <w:tcPr>
            <w:tcW w:w="743" w:type="pct"/>
            <w:tcBorders>
              <w:left w:val="single" w:sz="4" w:space="0" w:color="auto"/>
            </w:tcBorders>
            <w:shd w:val="clear" w:color="auto" w:fill="auto"/>
          </w:tcPr>
          <w:p w:rsidR="006D510A" w:rsidRPr="00197C3D" w:rsidRDefault="006D510A" w:rsidP="00F64389">
            <w:pPr>
              <w:tabs>
                <w:tab w:val="left" w:pos="11340"/>
              </w:tabs>
              <w:spacing w:after="0" w:line="240" w:lineRule="auto"/>
              <w:ind w:left="-57" w:right="-57"/>
              <w:jc w:val="center"/>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201</w:t>
            </w:r>
            <w:r w:rsidR="00F64389">
              <w:rPr>
                <w:rFonts w:ascii="Times New Roman" w:eastAsia="Times New Roman" w:hAnsi="Times New Roman" w:cs="Times New Roman"/>
                <w:sz w:val="24"/>
                <w:szCs w:val="24"/>
                <w:lang w:eastAsia="ru-RU"/>
              </w:rPr>
              <w:t>9</w:t>
            </w:r>
            <w:r w:rsidRPr="00197C3D">
              <w:rPr>
                <w:rFonts w:ascii="Times New Roman" w:eastAsia="Times New Roman" w:hAnsi="Times New Roman" w:cs="Times New Roman"/>
                <w:sz w:val="24"/>
                <w:szCs w:val="24"/>
                <w:lang w:eastAsia="ru-RU"/>
              </w:rPr>
              <w:t>-20</w:t>
            </w:r>
            <w:r w:rsidR="00F64389">
              <w:rPr>
                <w:rFonts w:ascii="Times New Roman" w:eastAsia="Times New Roman" w:hAnsi="Times New Roman" w:cs="Times New Roman"/>
                <w:sz w:val="24"/>
                <w:szCs w:val="24"/>
                <w:lang w:eastAsia="ru-RU"/>
              </w:rPr>
              <w:t>20</w:t>
            </w:r>
            <w:r w:rsidRPr="00197C3D">
              <w:rPr>
                <w:rFonts w:ascii="Times New Roman" w:eastAsia="Times New Roman" w:hAnsi="Times New Roman" w:cs="Times New Roman"/>
                <w:sz w:val="24"/>
                <w:szCs w:val="24"/>
                <w:lang w:eastAsia="ru-RU"/>
              </w:rPr>
              <w:t xml:space="preserve"> год</w:t>
            </w:r>
          </w:p>
        </w:tc>
      </w:tr>
      <w:tr w:rsidR="006D510A" w:rsidRPr="00197C3D" w:rsidTr="006D510A">
        <w:tc>
          <w:tcPr>
            <w:tcW w:w="1869" w:type="pct"/>
            <w:shd w:val="clear" w:color="auto" w:fill="auto"/>
          </w:tcPr>
          <w:p w:rsidR="006D510A" w:rsidRPr="00197C3D" w:rsidRDefault="006D510A" w:rsidP="006D510A">
            <w:pPr>
              <w:tabs>
                <w:tab w:val="left" w:pos="11340"/>
              </w:tabs>
              <w:spacing w:after="0" w:line="240" w:lineRule="auto"/>
              <w:jc w:val="both"/>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 xml:space="preserve">Среднесписочный состав учащихся </w:t>
            </w:r>
          </w:p>
        </w:tc>
        <w:tc>
          <w:tcPr>
            <w:tcW w:w="1425" w:type="pct"/>
            <w:shd w:val="clear" w:color="auto" w:fill="auto"/>
          </w:tcPr>
          <w:p w:rsidR="006D510A" w:rsidRPr="00197C3D" w:rsidRDefault="009804B1" w:rsidP="009804B1">
            <w:pPr>
              <w:tabs>
                <w:tab w:val="left" w:pos="11340"/>
              </w:tabs>
              <w:spacing w:after="0" w:line="240" w:lineRule="auto"/>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963" w:type="pct"/>
            <w:tcBorders>
              <w:right w:val="single" w:sz="4" w:space="0" w:color="auto"/>
            </w:tcBorders>
            <w:shd w:val="clear" w:color="auto" w:fill="auto"/>
          </w:tcPr>
          <w:p w:rsidR="006D510A" w:rsidRPr="00197C3D" w:rsidRDefault="009804B1" w:rsidP="006D510A">
            <w:pPr>
              <w:tabs>
                <w:tab w:val="left" w:pos="11340"/>
              </w:tabs>
              <w:spacing w:after="0" w:line="240" w:lineRule="auto"/>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743" w:type="pct"/>
            <w:tcBorders>
              <w:left w:val="single" w:sz="4" w:space="0" w:color="auto"/>
            </w:tcBorders>
            <w:shd w:val="clear" w:color="auto" w:fill="auto"/>
          </w:tcPr>
          <w:p w:rsidR="006D510A" w:rsidRPr="00197C3D" w:rsidRDefault="00F64389" w:rsidP="006D510A">
            <w:pPr>
              <w:tabs>
                <w:tab w:val="left" w:pos="11340"/>
              </w:tabs>
              <w:spacing w:after="0" w:line="240" w:lineRule="auto"/>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r>
      <w:tr w:rsidR="006D510A" w:rsidRPr="00197C3D" w:rsidTr="006D510A">
        <w:tc>
          <w:tcPr>
            <w:tcW w:w="1869" w:type="pct"/>
            <w:shd w:val="clear" w:color="auto" w:fill="auto"/>
          </w:tcPr>
          <w:p w:rsidR="006D510A" w:rsidRPr="00197C3D" w:rsidRDefault="006D510A" w:rsidP="006D510A">
            <w:pPr>
              <w:tabs>
                <w:tab w:val="left" w:pos="11340"/>
              </w:tabs>
              <w:spacing w:after="0" w:line="240" w:lineRule="auto"/>
              <w:jc w:val="both"/>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Число пропусков дней по болезни</w:t>
            </w:r>
          </w:p>
        </w:tc>
        <w:tc>
          <w:tcPr>
            <w:tcW w:w="1425" w:type="pct"/>
            <w:shd w:val="clear" w:color="auto" w:fill="auto"/>
          </w:tcPr>
          <w:p w:rsidR="006D510A" w:rsidRPr="00197C3D" w:rsidRDefault="009804B1" w:rsidP="006D510A">
            <w:pPr>
              <w:tabs>
                <w:tab w:val="left" w:pos="11340"/>
              </w:tabs>
              <w:spacing w:after="0" w:line="240" w:lineRule="auto"/>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c>
          <w:tcPr>
            <w:tcW w:w="963" w:type="pct"/>
            <w:tcBorders>
              <w:right w:val="single" w:sz="4" w:space="0" w:color="auto"/>
            </w:tcBorders>
            <w:shd w:val="clear" w:color="auto" w:fill="auto"/>
          </w:tcPr>
          <w:p w:rsidR="006D510A" w:rsidRPr="00197C3D" w:rsidRDefault="009804B1" w:rsidP="006D510A">
            <w:pPr>
              <w:tabs>
                <w:tab w:val="left" w:pos="11340"/>
              </w:tabs>
              <w:spacing w:after="0" w:line="240" w:lineRule="auto"/>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743" w:type="pct"/>
            <w:tcBorders>
              <w:left w:val="single" w:sz="4" w:space="0" w:color="auto"/>
            </w:tcBorders>
            <w:shd w:val="clear" w:color="auto" w:fill="auto"/>
          </w:tcPr>
          <w:p w:rsidR="006D510A" w:rsidRPr="00197C3D" w:rsidRDefault="00F64389" w:rsidP="006D510A">
            <w:pPr>
              <w:tabs>
                <w:tab w:val="left" w:pos="11340"/>
              </w:tabs>
              <w:spacing w:after="0" w:line="240" w:lineRule="auto"/>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r>
      <w:tr w:rsidR="006D510A" w:rsidRPr="00197C3D" w:rsidTr="006D510A">
        <w:tc>
          <w:tcPr>
            <w:tcW w:w="1869" w:type="pct"/>
            <w:shd w:val="clear" w:color="auto" w:fill="auto"/>
          </w:tcPr>
          <w:p w:rsidR="006D510A" w:rsidRPr="00197C3D" w:rsidRDefault="006D510A" w:rsidP="006D510A">
            <w:pPr>
              <w:tabs>
                <w:tab w:val="left" w:pos="11340"/>
              </w:tabs>
              <w:spacing w:after="0" w:line="240" w:lineRule="auto"/>
              <w:jc w:val="both"/>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 xml:space="preserve">Число пропусков на одного ребёнка </w:t>
            </w:r>
          </w:p>
        </w:tc>
        <w:tc>
          <w:tcPr>
            <w:tcW w:w="1425" w:type="pct"/>
            <w:shd w:val="clear" w:color="auto" w:fill="auto"/>
          </w:tcPr>
          <w:p w:rsidR="006D510A" w:rsidRPr="00197C3D" w:rsidRDefault="009804B1" w:rsidP="006D510A">
            <w:pPr>
              <w:tabs>
                <w:tab w:val="left" w:pos="11340"/>
              </w:tabs>
              <w:spacing w:after="0" w:line="240" w:lineRule="auto"/>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963" w:type="pct"/>
            <w:tcBorders>
              <w:right w:val="single" w:sz="4" w:space="0" w:color="auto"/>
            </w:tcBorders>
            <w:shd w:val="clear" w:color="auto" w:fill="auto"/>
          </w:tcPr>
          <w:p w:rsidR="006D510A" w:rsidRPr="00197C3D" w:rsidRDefault="009804B1" w:rsidP="006D510A">
            <w:pPr>
              <w:tabs>
                <w:tab w:val="left" w:pos="11340"/>
              </w:tabs>
              <w:spacing w:after="0" w:line="240" w:lineRule="auto"/>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43" w:type="pct"/>
            <w:tcBorders>
              <w:left w:val="single" w:sz="4" w:space="0" w:color="auto"/>
            </w:tcBorders>
            <w:shd w:val="clear" w:color="auto" w:fill="auto"/>
          </w:tcPr>
          <w:p w:rsidR="006D510A" w:rsidRPr="00197C3D" w:rsidRDefault="00F64389" w:rsidP="006D510A">
            <w:pPr>
              <w:tabs>
                <w:tab w:val="left" w:pos="11340"/>
              </w:tabs>
              <w:spacing w:after="0" w:line="240" w:lineRule="auto"/>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6D510A" w:rsidRPr="00197C3D" w:rsidTr="006D510A">
        <w:tc>
          <w:tcPr>
            <w:tcW w:w="1869" w:type="pct"/>
            <w:shd w:val="clear" w:color="auto" w:fill="auto"/>
          </w:tcPr>
          <w:p w:rsidR="006D510A" w:rsidRPr="00197C3D" w:rsidRDefault="006D510A" w:rsidP="006D510A">
            <w:pPr>
              <w:tabs>
                <w:tab w:val="left" w:pos="11340"/>
              </w:tabs>
              <w:spacing w:after="0" w:line="240" w:lineRule="auto"/>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 xml:space="preserve">Индекс здоровья, </w:t>
            </w:r>
            <w:r w:rsidRPr="00197C3D">
              <w:rPr>
                <w:rFonts w:ascii="Times New Roman" w:eastAsia="Times New Roman" w:hAnsi="Times New Roman" w:cs="Times New Roman"/>
                <w:sz w:val="24"/>
                <w:szCs w:val="24"/>
                <w:lang w:val="en-US" w:eastAsia="ru-RU"/>
              </w:rPr>
              <w:t>%</w:t>
            </w:r>
          </w:p>
        </w:tc>
        <w:tc>
          <w:tcPr>
            <w:tcW w:w="1425" w:type="pct"/>
            <w:shd w:val="clear" w:color="auto" w:fill="auto"/>
          </w:tcPr>
          <w:p w:rsidR="006D510A" w:rsidRPr="00197C3D" w:rsidRDefault="009804B1" w:rsidP="006D510A">
            <w:pPr>
              <w:tabs>
                <w:tab w:val="left" w:pos="11340"/>
              </w:tabs>
              <w:spacing w:after="0" w:line="240" w:lineRule="auto"/>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963" w:type="pct"/>
            <w:tcBorders>
              <w:right w:val="single" w:sz="4" w:space="0" w:color="auto"/>
            </w:tcBorders>
            <w:shd w:val="clear" w:color="auto" w:fill="auto"/>
          </w:tcPr>
          <w:p w:rsidR="006D510A" w:rsidRPr="00197C3D" w:rsidRDefault="009804B1" w:rsidP="006D510A">
            <w:pPr>
              <w:tabs>
                <w:tab w:val="left" w:pos="11340"/>
              </w:tabs>
              <w:spacing w:after="0" w:line="240" w:lineRule="auto"/>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61,5</w:t>
            </w:r>
          </w:p>
        </w:tc>
        <w:tc>
          <w:tcPr>
            <w:tcW w:w="743" w:type="pct"/>
            <w:tcBorders>
              <w:left w:val="single" w:sz="4" w:space="0" w:color="auto"/>
            </w:tcBorders>
            <w:shd w:val="clear" w:color="auto" w:fill="auto"/>
          </w:tcPr>
          <w:p w:rsidR="006D510A" w:rsidRPr="00197C3D" w:rsidRDefault="009804B1" w:rsidP="006D510A">
            <w:pPr>
              <w:tabs>
                <w:tab w:val="left" w:pos="11340"/>
              </w:tabs>
              <w:spacing w:after="0" w:line="240" w:lineRule="auto"/>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006D510A" w:rsidRPr="00197C3D">
              <w:rPr>
                <w:rFonts w:ascii="Times New Roman" w:eastAsia="Times New Roman" w:hAnsi="Times New Roman" w:cs="Times New Roman"/>
                <w:sz w:val="24"/>
                <w:szCs w:val="24"/>
                <w:lang w:eastAsia="ru-RU"/>
              </w:rPr>
              <w:t>%</w:t>
            </w:r>
          </w:p>
        </w:tc>
      </w:tr>
    </w:tbl>
    <w:p w:rsidR="006D510A" w:rsidRPr="00197C3D" w:rsidRDefault="006D510A" w:rsidP="006D510A">
      <w:pPr>
        <w:spacing w:after="0" w:line="240" w:lineRule="auto"/>
        <w:ind w:firstLine="709"/>
        <w:jc w:val="both"/>
        <w:rPr>
          <w:rFonts w:ascii="Times New Roman" w:eastAsia="Times New Roman" w:hAnsi="Times New Roman" w:cs="Times New Roman"/>
          <w:sz w:val="24"/>
          <w:szCs w:val="24"/>
          <w:lang w:eastAsia="ru-RU"/>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1232"/>
        <w:gridCol w:w="1232"/>
        <w:gridCol w:w="1232"/>
        <w:gridCol w:w="1232"/>
        <w:gridCol w:w="1232"/>
        <w:gridCol w:w="1232"/>
      </w:tblGrid>
      <w:tr w:rsidR="006D510A" w:rsidRPr="00197C3D" w:rsidTr="006D510A">
        <w:tc>
          <w:tcPr>
            <w:tcW w:w="2488" w:type="dxa"/>
            <w:vMerge w:val="restart"/>
          </w:tcPr>
          <w:p w:rsidR="006D510A" w:rsidRPr="00197C3D" w:rsidRDefault="006D510A" w:rsidP="006D510A">
            <w:pPr>
              <w:tabs>
                <w:tab w:val="left" w:pos="11340"/>
              </w:tabs>
              <w:spacing w:after="0" w:line="240" w:lineRule="auto"/>
              <w:jc w:val="center"/>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Год</w:t>
            </w:r>
          </w:p>
        </w:tc>
        <w:tc>
          <w:tcPr>
            <w:tcW w:w="7392" w:type="dxa"/>
            <w:gridSpan w:val="6"/>
          </w:tcPr>
          <w:p w:rsidR="006D510A" w:rsidRPr="00197C3D" w:rsidRDefault="006D510A" w:rsidP="006D510A">
            <w:pPr>
              <w:tabs>
                <w:tab w:val="left" w:pos="11340"/>
              </w:tabs>
              <w:spacing w:after="0" w:line="240" w:lineRule="auto"/>
              <w:jc w:val="center"/>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Группы здоровья</w:t>
            </w:r>
          </w:p>
        </w:tc>
      </w:tr>
      <w:tr w:rsidR="006D510A" w:rsidRPr="00197C3D" w:rsidTr="006D510A">
        <w:tc>
          <w:tcPr>
            <w:tcW w:w="2488" w:type="dxa"/>
            <w:vMerge/>
          </w:tcPr>
          <w:p w:rsidR="006D510A" w:rsidRPr="00197C3D" w:rsidRDefault="006D510A" w:rsidP="006D510A">
            <w:pPr>
              <w:tabs>
                <w:tab w:val="left" w:pos="11340"/>
              </w:tabs>
              <w:spacing w:after="0" w:line="240" w:lineRule="auto"/>
              <w:jc w:val="center"/>
              <w:rPr>
                <w:rFonts w:ascii="Times New Roman" w:eastAsia="Times New Roman" w:hAnsi="Times New Roman" w:cs="Times New Roman"/>
                <w:sz w:val="24"/>
                <w:szCs w:val="24"/>
                <w:lang w:eastAsia="ru-RU"/>
              </w:rPr>
            </w:pPr>
          </w:p>
        </w:tc>
        <w:tc>
          <w:tcPr>
            <w:tcW w:w="2464" w:type="dxa"/>
            <w:gridSpan w:val="2"/>
          </w:tcPr>
          <w:p w:rsidR="006D510A" w:rsidRPr="00197C3D" w:rsidRDefault="006D510A" w:rsidP="006D510A">
            <w:pPr>
              <w:tabs>
                <w:tab w:val="left" w:pos="11340"/>
              </w:tabs>
              <w:spacing w:after="0" w:line="240" w:lineRule="auto"/>
              <w:jc w:val="center"/>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val="en-US" w:eastAsia="ru-RU"/>
              </w:rPr>
              <w:t xml:space="preserve">I </w:t>
            </w:r>
            <w:r w:rsidRPr="00197C3D">
              <w:rPr>
                <w:rFonts w:ascii="Times New Roman" w:eastAsia="Times New Roman" w:hAnsi="Times New Roman" w:cs="Times New Roman"/>
                <w:sz w:val="24"/>
                <w:szCs w:val="24"/>
                <w:lang w:eastAsia="ru-RU"/>
              </w:rPr>
              <w:t>группа</w:t>
            </w:r>
          </w:p>
        </w:tc>
        <w:tc>
          <w:tcPr>
            <w:tcW w:w="2464" w:type="dxa"/>
            <w:gridSpan w:val="2"/>
          </w:tcPr>
          <w:p w:rsidR="006D510A" w:rsidRPr="00197C3D" w:rsidRDefault="006D510A" w:rsidP="006D510A">
            <w:pPr>
              <w:tabs>
                <w:tab w:val="left" w:pos="11340"/>
              </w:tabs>
              <w:spacing w:after="0" w:line="240" w:lineRule="auto"/>
              <w:jc w:val="center"/>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val="en-US" w:eastAsia="ru-RU"/>
              </w:rPr>
              <w:t>II</w:t>
            </w:r>
            <w:r w:rsidRPr="00197C3D">
              <w:rPr>
                <w:rFonts w:ascii="Times New Roman" w:eastAsia="Times New Roman" w:hAnsi="Times New Roman" w:cs="Times New Roman"/>
                <w:sz w:val="24"/>
                <w:szCs w:val="24"/>
                <w:lang w:eastAsia="ru-RU"/>
              </w:rPr>
              <w:t xml:space="preserve"> группа </w:t>
            </w:r>
          </w:p>
        </w:tc>
        <w:tc>
          <w:tcPr>
            <w:tcW w:w="2464" w:type="dxa"/>
            <w:gridSpan w:val="2"/>
          </w:tcPr>
          <w:p w:rsidR="006D510A" w:rsidRPr="00197C3D" w:rsidRDefault="006D510A" w:rsidP="006D510A">
            <w:pPr>
              <w:tabs>
                <w:tab w:val="left" w:pos="11340"/>
              </w:tabs>
              <w:spacing w:after="0" w:line="240" w:lineRule="auto"/>
              <w:jc w:val="center"/>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val="en-US" w:eastAsia="ru-RU"/>
              </w:rPr>
              <w:t>III</w:t>
            </w:r>
            <w:r w:rsidRPr="00197C3D">
              <w:rPr>
                <w:rFonts w:ascii="Times New Roman" w:eastAsia="Times New Roman" w:hAnsi="Times New Roman" w:cs="Times New Roman"/>
                <w:sz w:val="24"/>
                <w:szCs w:val="24"/>
                <w:lang w:eastAsia="ru-RU"/>
              </w:rPr>
              <w:t xml:space="preserve"> группа</w:t>
            </w:r>
          </w:p>
        </w:tc>
      </w:tr>
      <w:tr w:rsidR="006D510A" w:rsidRPr="00197C3D" w:rsidTr="006D510A">
        <w:tc>
          <w:tcPr>
            <w:tcW w:w="2488" w:type="dxa"/>
          </w:tcPr>
          <w:p w:rsidR="006D510A" w:rsidRPr="00197C3D" w:rsidRDefault="006D510A" w:rsidP="006D510A">
            <w:pPr>
              <w:tabs>
                <w:tab w:val="left" w:pos="11340"/>
              </w:tabs>
              <w:spacing w:after="0" w:line="240" w:lineRule="auto"/>
              <w:jc w:val="center"/>
              <w:rPr>
                <w:rFonts w:ascii="Times New Roman" w:eastAsia="Times New Roman" w:hAnsi="Times New Roman" w:cs="Times New Roman"/>
                <w:sz w:val="24"/>
                <w:szCs w:val="24"/>
                <w:lang w:eastAsia="ru-RU"/>
              </w:rPr>
            </w:pPr>
          </w:p>
        </w:tc>
        <w:tc>
          <w:tcPr>
            <w:tcW w:w="1232" w:type="dxa"/>
          </w:tcPr>
          <w:p w:rsidR="006D510A" w:rsidRPr="00197C3D" w:rsidRDefault="006D510A" w:rsidP="006D510A">
            <w:pPr>
              <w:tabs>
                <w:tab w:val="left" w:pos="11340"/>
              </w:tabs>
              <w:spacing w:after="0" w:line="240" w:lineRule="auto"/>
              <w:jc w:val="center"/>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д/с</w:t>
            </w:r>
          </w:p>
        </w:tc>
        <w:tc>
          <w:tcPr>
            <w:tcW w:w="1232" w:type="dxa"/>
          </w:tcPr>
          <w:p w:rsidR="006D510A" w:rsidRPr="00197C3D" w:rsidRDefault="006D510A" w:rsidP="006D510A">
            <w:pPr>
              <w:tabs>
                <w:tab w:val="left" w:pos="11340"/>
              </w:tabs>
              <w:spacing w:after="0" w:line="240" w:lineRule="auto"/>
              <w:jc w:val="center"/>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школа</w:t>
            </w:r>
          </w:p>
        </w:tc>
        <w:tc>
          <w:tcPr>
            <w:tcW w:w="1232" w:type="dxa"/>
          </w:tcPr>
          <w:p w:rsidR="006D510A" w:rsidRPr="00197C3D" w:rsidRDefault="006D510A" w:rsidP="006D510A">
            <w:pPr>
              <w:tabs>
                <w:tab w:val="left" w:pos="11340"/>
              </w:tabs>
              <w:spacing w:after="0" w:line="240" w:lineRule="auto"/>
              <w:jc w:val="center"/>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д/с</w:t>
            </w:r>
          </w:p>
        </w:tc>
        <w:tc>
          <w:tcPr>
            <w:tcW w:w="1232" w:type="dxa"/>
          </w:tcPr>
          <w:p w:rsidR="006D510A" w:rsidRPr="00197C3D" w:rsidRDefault="006D510A" w:rsidP="006D510A">
            <w:pPr>
              <w:tabs>
                <w:tab w:val="left" w:pos="11340"/>
              </w:tabs>
              <w:spacing w:after="0" w:line="240" w:lineRule="auto"/>
              <w:jc w:val="center"/>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школа</w:t>
            </w:r>
          </w:p>
        </w:tc>
        <w:tc>
          <w:tcPr>
            <w:tcW w:w="1232" w:type="dxa"/>
          </w:tcPr>
          <w:p w:rsidR="006D510A" w:rsidRPr="00197C3D" w:rsidRDefault="006D510A" w:rsidP="006D510A">
            <w:pPr>
              <w:tabs>
                <w:tab w:val="left" w:pos="11340"/>
              </w:tabs>
              <w:spacing w:after="0" w:line="240" w:lineRule="auto"/>
              <w:jc w:val="center"/>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д/с</w:t>
            </w:r>
          </w:p>
        </w:tc>
        <w:tc>
          <w:tcPr>
            <w:tcW w:w="1232" w:type="dxa"/>
          </w:tcPr>
          <w:p w:rsidR="006D510A" w:rsidRPr="00197C3D" w:rsidRDefault="006D510A" w:rsidP="006D510A">
            <w:pPr>
              <w:tabs>
                <w:tab w:val="left" w:pos="11340"/>
              </w:tabs>
              <w:spacing w:after="0" w:line="240" w:lineRule="auto"/>
              <w:jc w:val="center"/>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школа</w:t>
            </w:r>
          </w:p>
        </w:tc>
      </w:tr>
      <w:tr w:rsidR="006D510A" w:rsidRPr="00197C3D" w:rsidTr="006D510A">
        <w:tc>
          <w:tcPr>
            <w:tcW w:w="2488" w:type="dxa"/>
          </w:tcPr>
          <w:p w:rsidR="006D510A" w:rsidRPr="00197C3D" w:rsidRDefault="006D510A" w:rsidP="00F64389">
            <w:pPr>
              <w:tabs>
                <w:tab w:val="left" w:pos="11340"/>
              </w:tabs>
              <w:spacing w:after="0" w:line="240" w:lineRule="auto"/>
              <w:jc w:val="center"/>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20</w:t>
            </w:r>
            <w:r w:rsidR="00F64389">
              <w:rPr>
                <w:rFonts w:ascii="Times New Roman" w:eastAsia="Times New Roman" w:hAnsi="Times New Roman" w:cs="Times New Roman"/>
                <w:sz w:val="24"/>
                <w:szCs w:val="24"/>
                <w:lang w:eastAsia="ru-RU"/>
              </w:rPr>
              <w:t>18</w:t>
            </w:r>
          </w:p>
        </w:tc>
        <w:tc>
          <w:tcPr>
            <w:tcW w:w="1232" w:type="dxa"/>
          </w:tcPr>
          <w:p w:rsidR="006D510A" w:rsidRPr="00197C3D" w:rsidRDefault="006D510A" w:rsidP="006D510A">
            <w:pPr>
              <w:tabs>
                <w:tab w:val="left" w:pos="11340"/>
              </w:tabs>
              <w:spacing w:after="0" w:line="240" w:lineRule="auto"/>
              <w:jc w:val="center"/>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w:t>
            </w:r>
          </w:p>
        </w:tc>
        <w:tc>
          <w:tcPr>
            <w:tcW w:w="1232" w:type="dxa"/>
          </w:tcPr>
          <w:p w:rsidR="006D510A" w:rsidRPr="00197C3D" w:rsidRDefault="006D510A" w:rsidP="006D510A">
            <w:pPr>
              <w:tabs>
                <w:tab w:val="left" w:pos="11340"/>
              </w:tabs>
              <w:spacing w:after="0" w:line="240" w:lineRule="auto"/>
              <w:jc w:val="center"/>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w:t>
            </w:r>
          </w:p>
        </w:tc>
        <w:tc>
          <w:tcPr>
            <w:tcW w:w="1232" w:type="dxa"/>
          </w:tcPr>
          <w:p w:rsidR="006D510A" w:rsidRPr="00197C3D" w:rsidRDefault="008D0126" w:rsidP="006D510A">
            <w:pPr>
              <w:tabs>
                <w:tab w:val="left" w:pos="1134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232" w:type="dxa"/>
          </w:tcPr>
          <w:p w:rsidR="006D510A" w:rsidRPr="00197C3D" w:rsidRDefault="008D0126" w:rsidP="006D510A">
            <w:pPr>
              <w:tabs>
                <w:tab w:val="left" w:pos="1134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1232" w:type="dxa"/>
          </w:tcPr>
          <w:p w:rsidR="006D510A" w:rsidRPr="00197C3D" w:rsidRDefault="008D0126" w:rsidP="006D510A">
            <w:pPr>
              <w:tabs>
                <w:tab w:val="left" w:pos="1134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32" w:type="dxa"/>
          </w:tcPr>
          <w:p w:rsidR="006D510A" w:rsidRPr="00197C3D" w:rsidRDefault="008D0126" w:rsidP="006D510A">
            <w:pPr>
              <w:tabs>
                <w:tab w:val="left" w:pos="1134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6D510A" w:rsidRPr="00197C3D" w:rsidTr="006D510A">
        <w:tc>
          <w:tcPr>
            <w:tcW w:w="2488" w:type="dxa"/>
          </w:tcPr>
          <w:p w:rsidR="006D510A" w:rsidRPr="00197C3D" w:rsidRDefault="006D510A" w:rsidP="00F64389">
            <w:pPr>
              <w:tabs>
                <w:tab w:val="left" w:pos="11340"/>
              </w:tabs>
              <w:spacing w:after="0" w:line="240" w:lineRule="auto"/>
              <w:jc w:val="center"/>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201</w:t>
            </w:r>
            <w:r w:rsidR="00F64389">
              <w:rPr>
                <w:rFonts w:ascii="Times New Roman" w:eastAsia="Times New Roman" w:hAnsi="Times New Roman" w:cs="Times New Roman"/>
                <w:sz w:val="24"/>
                <w:szCs w:val="24"/>
                <w:lang w:eastAsia="ru-RU"/>
              </w:rPr>
              <w:t>9</w:t>
            </w:r>
          </w:p>
        </w:tc>
        <w:tc>
          <w:tcPr>
            <w:tcW w:w="1232" w:type="dxa"/>
          </w:tcPr>
          <w:p w:rsidR="006D510A" w:rsidRPr="00197C3D" w:rsidRDefault="006D510A" w:rsidP="006D510A">
            <w:pPr>
              <w:tabs>
                <w:tab w:val="left" w:pos="11340"/>
              </w:tabs>
              <w:spacing w:after="0" w:line="240" w:lineRule="auto"/>
              <w:jc w:val="center"/>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w:t>
            </w:r>
          </w:p>
        </w:tc>
        <w:tc>
          <w:tcPr>
            <w:tcW w:w="1232" w:type="dxa"/>
          </w:tcPr>
          <w:p w:rsidR="006D510A" w:rsidRPr="00197C3D" w:rsidRDefault="006D510A" w:rsidP="006D510A">
            <w:pPr>
              <w:tabs>
                <w:tab w:val="left" w:pos="11340"/>
              </w:tabs>
              <w:spacing w:after="0" w:line="240" w:lineRule="auto"/>
              <w:jc w:val="center"/>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w:t>
            </w:r>
          </w:p>
        </w:tc>
        <w:tc>
          <w:tcPr>
            <w:tcW w:w="1232" w:type="dxa"/>
          </w:tcPr>
          <w:p w:rsidR="006D510A" w:rsidRPr="00197C3D" w:rsidRDefault="00311120" w:rsidP="006D510A">
            <w:pPr>
              <w:tabs>
                <w:tab w:val="left" w:pos="1134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232" w:type="dxa"/>
          </w:tcPr>
          <w:p w:rsidR="006D510A" w:rsidRPr="00197C3D" w:rsidRDefault="00311120" w:rsidP="001A473C">
            <w:pPr>
              <w:tabs>
                <w:tab w:val="left" w:pos="1134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1A473C">
              <w:rPr>
                <w:rFonts w:ascii="Times New Roman" w:eastAsia="Times New Roman" w:hAnsi="Times New Roman" w:cs="Times New Roman"/>
                <w:sz w:val="24"/>
                <w:szCs w:val="24"/>
                <w:lang w:eastAsia="ru-RU"/>
              </w:rPr>
              <w:t>2</w:t>
            </w:r>
          </w:p>
        </w:tc>
        <w:tc>
          <w:tcPr>
            <w:tcW w:w="1232" w:type="dxa"/>
          </w:tcPr>
          <w:p w:rsidR="006D510A" w:rsidRPr="00197C3D" w:rsidRDefault="008D0126" w:rsidP="006D510A">
            <w:pPr>
              <w:tabs>
                <w:tab w:val="left" w:pos="1134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32" w:type="dxa"/>
          </w:tcPr>
          <w:p w:rsidR="006D510A" w:rsidRPr="00197C3D" w:rsidRDefault="008D0126" w:rsidP="006D510A">
            <w:pPr>
              <w:tabs>
                <w:tab w:val="left" w:pos="1134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bl>
    <w:p w:rsidR="006D510A" w:rsidRPr="00197C3D" w:rsidRDefault="006D510A" w:rsidP="006D510A">
      <w:pPr>
        <w:spacing w:after="0" w:line="240" w:lineRule="auto"/>
        <w:ind w:firstLine="709"/>
        <w:jc w:val="both"/>
        <w:rPr>
          <w:rFonts w:ascii="Times New Roman" w:eastAsia="Times New Roman" w:hAnsi="Times New Roman" w:cs="Times New Roman"/>
          <w:sz w:val="24"/>
          <w:szCs w:val="24"/>
          <w:lang w:eastAsia="ru-RU"/>
        </w:rPr>
      </w:pPr>
      <w:r w:rsidRPr="001A473C">
        <w:rPr>
          <w:rFonts w:ascii="Times New Roman" w:eastAsia="Times New Roman" w:hAnsi="Times New Roman" w:cs="Times New Roman"/>
          <w:sz w:val="24"/>
          <w:szCs w:val="24"/>
          <w:lang w:eastAsia="ru-RU"/>
        </w:rPr>
        <w:lastRenderedPageBreak/>
        <w:t>Анализ результатов</w:t>
      </w:r>
      <w:r w:rsidRPr="00197C3D">
        <w:rPr>
          <w:rFonts w:ascii="Times New Roman" w:eastAsia="Times New Roman" w:hAnsi="Times New Roman" w:cs="Times New Roman"/>
          <w:sz w:val="24"/>
          <w:szCs w:val="24"/>
          <w:lang w:eastAsia="ru-RU"/>
        </w:rPr>
        <w:t xml:space="preserve"> показывает, что увеличение количества детей с ослабленным здоровьем зафиксировано в 201</w:t>
      </w:r>
      <w:r w:rsidR="001A473C">
        <w:rPr>
          <w:rFonts w:ascii="Times New Roman" w:eastAsia="Times New Roman" w:hAnsi="Times New Roman" w:cs="Times New Roman"/>
          <w:sz w:val="24"/>
          <w:szCs w:val="24"/>
          <w:lang w:eastAsia="ru-RU"/>
        </w:rPr>
        <w:t>9</w:t>
      </w:r>
      <w:r w:rsidRPr="00197C3D">
        <w:rPr>
          <w:rFonts w:ascii="Times New Roman" w:eastAsia="Times New Roman" w:hAnsi="Times New Roman" w:cs="Times New Roman"/>
          <w:sz w:val="24"/>
          <w:szCs w:val="24"/>
          <w:lang w:eastAsia="ru-RU"/>
        </w:rPr>
        <w:t xml:space="preserve"> и 20</w:t>
      </w:r>
      <w:r w:rsidR="001A473C">
        <w:rPr>
          <w:rFonts w:ascii="Times New Roman" w:eastAsia="Times New Roman" w:hAnsi="Times New Roman" w:cs="Times New Roman"/>
          <w:sz w:val="24"/>
          <w:szCs w:val="24"/>
          <w:lang w:eastAsia="ru-RU"/>
        </w:rPr>
        <w:t>20</w:t>
      </w:r>
      <w:r w:rsidRPr="00197C3D">
        <w:rPr>
          <w:rFonts w:ascii="Times New Roman" w:eastAsia="Times New Roman" w:hAnsi="Times New Roman" w:cs="Times New Roman"/>
          <w:sz w:val="24"/>
          <w:szCs w:val="24"/>
          <w:lang w:eastAsia="ru-RU"/>
        </w:rPr>
        <w:t xml:space="preserve"> годах. Наблюдается снижение пропусков одним ребёнком по болезни</w:t>
      </w:r>
      <w:r w:rsidR="001A473C">
        <w:rPr>
          <w:rFonts w:ascii="Times New Roman" w:eastAsia="Times New Roman" w:hAnsi="Times New Roman" w:cs="Times New Roman"/>
          <w:sz w:val="24"/>
          <w:szCs w:val="24"/>
          <w:lang w:eastAsia="ru-RU"/>
        </w:rPr>
        <w:t xml:space="preserve"> в дошкольной группе, а в школе повысилось число пропусков одним ребенком</w:t>
      </w:r>
      <w:r w:rsidRPr="00197C3D">
        <w:rPr>
          <w:rFonts w:ascii="Times New Roman" w:eastAsia="Times New Roman" w:hAnsi="Times New Roman" w:cs="Times New Roman"/>
          <w:sz w:val="24"/>
          <w:szCs w:val="24"/>
          <w:lang w:eastAsia="ru-RU"/>
        </w:rPr>
        <w:t xml:space="preserve"> и </w:t>
      </w:r>
      <w:r w:rsidR="001A473C">
        <w:rPr>
          <w:rFonts w:ascii="Times New Roman" w:eastAsia="Times New Roman" w:hAnsi="Times New Roman" w:cs="Times New Roman"/>
          <w:sz w:val="24"/>
          <w:szCs w:val="24"/>
          <w:lang w:eastAsia="ru-RU"/>
        </w:rPr>
        <w:t>понизился</w:t>
      </w:r>
      <w:r w:rsidRPr="00197C3D">
        <w:rPr>
          <w:rFonts w:ascii="Times New Roman" w:eastAsia="Times New Roman" w:hAnsi="Times New Roman" w:cs="Times New Roman"/>
          <w:sz w:val="24"/>
          <w:szCs w:val="24"/>
          <w:lang w:eastAsia="ru-RU"/>
        </w:rPr>
        <w:t xml:space="preserve"> в школе индекс здоровья.</w:t>
      </w:r>
    </w:p>
    <w:p w:rsidR="006D510A" w:rsidRPr="00197C3D" w:rsidRDefault="006D510A" w:rsidP="006D510A">
      <w:pPr>
        <w:spacing w:after="0" w:line="240" w:lineRule="auto"/>
        <w:jc w:val="both"/>
        <w:rPr>
          <w:rFonts w:ascii="Times New Roman" w:eastAsia="Times New Roman" w:hAnsi="Times New Roman" w:cs="Times New Roman"/>
          <w:sz w:val="24"/>
          <w:szCs w:val="24"/>
          <w:lang w:eastAsia="ru-RU"/>
        </w:rPr>
      </w:pPr>
    </w:p>
    <w:p w:rsidR="006D510A" w:rsidRPr="00197C3D" w:rsidRDefault="006D510A" w:rsidP="006D510A">
      <w:pPr>
        <w:spacing w:after="0" w:line="240" w:lineRule="auto"/>
        <w:ind w:firstLine="709"/>
        <w:jc w:val="both"/>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Вопросы заболеваемости обсуждались на педагогических советах, осуществлялся административный контроль за физкультурно-оздоровительной работой. Проведённый анализ профилактических мероприятий и физкультурно-оздоровительной работы показал сотрудникам, что необходимо провести следующую работу по данному вопросу:</w:t>
      </w:r>
    </w:p>
    <w:p w:rsidR="006D510A" w:rsidRPr="00197C3D" w:rsidRDefault="006D510A" w:rsidP="006D510A">
      <w:pPr>
        <w:spacing w:after="0" w:line="240" w:lineRule="auto"/>
        <w:ind w:firstLine="709"/>
        <w:jc w:val="both"/>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1. Оптимизировать работу  учреждения по профилактике простудных заболеваний, физкультурно-оздоровительной работы в группе;</w:t>
      </w:r>
    </w:p>
    <w:p w:rsidR="006D510A" w:rsidRPr="00197C3D" w:rsidRDefault="006D510A" w:rsidP="006D510A">
      <w:pPr>
        <w:spacing w:after="0" w:line="240" w:lineRule="auto"/>
        <w:ind w:firstLine="709"/>
        <w:jc w:val="both"/>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2. Усилить контроль за физкультурно-оздоровительной работой со стороны администрации;</w:t>
      </w:r>
    </w:p>
    <w:p w:rsidR="006D510A" w:rsidRPr="00197C3D" w:rsidRDefault="006D510A" w:rsidP="006D510A">
      <w:pPr>
        <w:spacing w:after="0" w:line="240" w:lineRule="auto"/>
        <w:ind w:firstLine="709"/>
        <w:jc w:val="both"/>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3. Улучшить просветительскую работу по охране и укреплению здоровья детей с сотрудниками и родителями воспитанников.</w:t>
      </w:r>
    </w:p>
    <w:p w:rsidR="006D510A" w:rsidRPr="00197C3D" w:rsidRDefault="006D510A" w:rsidP="006D510A">
      <w:pPr>
        <w:spacing w:after="0" w:line="240" w:lineRule="auto"/>
        <w:ind w:firstLine="709"/>
        <w:jc w:val="both"/>
        <w:rPr>
          <w:rFonts w:ascii="Times New Roman" w:eastAsia="Times New Roman" w:hAnsi="Times New Roman" w:cs="Times New Roman"/>
          <w:sz w:val="24"/>
          <w:szCs w:val="24"/>
          <w:lang w:eastAsia="ru-RU"/>
        </w:rPr>
      </w:pPr>
    </w:p>
    <w:p w:rsidR="006D510A" w:rsidRPr="00197C3D" w:rsidRDefault="006D510A" w:rsidP="006D510A">
      <w:pPr>
        <w:spacing w:after="0" w:line="240" w:lineRule="auto"/>
        <w:rPr>
          <w:rFonts w:ascii="Times New Roman" w:eastAsia="Times New Roman" w:hAnsi="Times New Roman" w:cs="Times New Roman"/>
          <w:b/>
          <w:sz w:val="24"/>
          <w:szCs w:val="24"/>
        </w:rPr>
      </w:pPr>
    </w:p>
    <w:p w:rsidR="006D510A" w:rsidRPr="00197C3D" w:rsidRDefault="006D510A" w:rsidP="006D510A">
      <w:pPr>
        <w:spacing w:after="0" w:line="240" w:lineRule="auto"/>
        <w:rPr>
          <w:rFonts w:ascii="Times New Roman" w:eastAsia="Times New Roman" w:hAnsi="Times New Roman" w:cs="Times New Roman"/>
          <w:b/>
          <w:sz w:val="24"/>
          <w:szCs w:val="24"/>
        </w:rPr>
      </w:pPr>
    </w:p>
    <w:p w:rsidR="006D510A" w:rsidRPr="00197C3D" w:rsidRDefault="006D510A" w:rsidP="006D510A">
      <w:pPr>
        <w:spacing w:after="0" w:line="240" w:lineRule="auto"/>
        <w:rPr>
          <w:rFonts w:ascii="Times New Roman" w:eastAsia="Times New Roman" w:hAnsi="Times New Roman" w:cs="Times New Roman"/>
          <w:b/>
          <w:sz w:val="24"/>
          <w:szCs w:val="24"/>
        </w:rPr>
      </w:pPr>
    </w:p>
    <w:p w:rsidR="006D510A" w:rsidRPr="00197C3D" w:rsidRDefault="006D510A" w:rsidP="006D510A">
      <w:pPr>
        <w:spacing w:after="0" w:line="240" w:lineRule="auto"/>
        <w:rPr>
          <w:rFonts w:ascii="Times New Roman" w:eastAsia="Times New Roman" w:hAnsi="Times New Roman" w:cs="Times New Roman"/>
          <w:b/>
          <w:sz w:val="24"/>
          <w:szCs w:val="24"/>
        </w:rPr>
      </w:pPr>
    </w:p>
    <w:p w:rsidR="006D510A" w:rsidRPr="00197C3D" w:rsidRDefault="006D510A" w:rsidP="006D510A">
      <w:pPr>
        <w:spacing w:after="0" w:line="240" w:lineRule="auto"/>
        <w:rPr>
          <w:rFonts w:ascii="Times New Roman" w:eastAsia="Times New Roman" w:hAnsi="Times New Roman" w:cs="Times New Roman"/>
          <w:b/>
          <w:sz w:val="24"/>
          <w:szCs w:val="24"/>
        </w:rPr>
      </w:pPr>
    </w:p>
    <w:p w:rsidR="006D510A" w:rsidRPr="00197C3D" w:rsidRDefault="006D510A" w:rsidP="006D510A">
      <w:pPr>
        <w:spacing w:after="0" w:line="240" w:lineRule="auto"/>
        <w:rPr>
          <w:rFonts w:ascii="Times New Roman" w:eastAsia="Times New Roman" w:hAnsi="Times New Roman" w:cs="Times New Roman"/>
          <w:b/>
          <w:sz w:val="24"/>
          <w:szCs w:val="24"/>
        </w:rPr>
      </w:pPr>
    </w:p>
    <w:p w:rsidR="006D510A" w:rsidRPr="00197C3D" w:rsidRDefault="006D510A" w:rsidP="006D510A">
      <w:pPr>
        <w:spacing w:after="0" w:line="240" w:lineRule="auto"/>
        <w:rPr>
          <w:rFonts w:ascii="Times New Roman" w:eastAsia="Times New Roman" w:hAnsi="Times New Roman" w:cs="Times New Roman"/>
          <w:b/>
          <w:sz w:val="24"/>
          <w:szCs w:val="24"/>
        </w:rPr>
      </w:pPr>
    </w:p>
    <w:p w:rsidR="006D510A" w:rsidRPr="00197C3D" w:rsidRDefault="006D510A" w:rsidP="006D510A">
      <w:pPr>
        <w:spacing w:after="0" w:line="240" w:lineRule="auto"/>
        <w:rPr>
          <w:rFonts w:ascii="Times New Roman" w:eastAsia="Times New Roman" w:hAnsi="Times New Roman" w:cs="Times New Roman"/>
          <w:b/>
          <w:sz w:val="24"/>
          <w:szCs w:val="24"/>
        </w:rPr>
      </w:pPr>
    </w:p>
    <w:p w:rsidR="006D510A" w:rsidRPr="00197C3D" w:rsidRDefault="006D510A" w:rsidP="006D510A">
      <w:pPr>
        <w:spacing w:after="0" w:line="240" w:lineRule="auto"/>
        <w:rPr>
          <w:rFonts w:ascii="Times New Roman" w:eastAsia="Times New Roman" w:hAnsi="Times New Roman" w:cs="Times New Roman"/>
          <w:b/>
          <w:sz w:val="24"/>
          <w:szCs w:val="24"/>
        </w:rPr>
      </w:pPr>
    </w:p>
    <w:p w:rsidR="006D510A" w:rsidRPr="00197C3D" w:rsidRDefault="006D510A" w:rsidP="006D510A">
      <w:pPr>
        <w:spacing w:after="0" w:line="240" w:lineRule="auto"/>
        <w:rPr>
          <w:rFonts w:ascii="Times New Roman" w:eastAsia="Times New Roman" w:hAnsi="Times New Roman" w:cs="Times New Roman"/>
          <w:b/>
          <w:sz w:val="24"/>
          <w:szCs w:val="24"/>
        </w:rPr>
      </w:pPr>
    </w:p>
    <w:p w:rsidR="006D510A" w:rsidRPr="00197C3D" w:rsidRDefault="006D510A" w:rsidP="006D510A">
      <w:pPr>
        <w:spacing w:after="0" w:line="240" w:lineRule="auto"/>
        <w:rPr>
          <w:rFonts w:ascii="Times New Roman" w:eastAsia="Times New Roman" w:hAnsi="Times New Roman" w:cs="Times New Roman"/>
          <w:b/>
          <w:sz w:val="24"/>
          <w:szCs w:val="24"/>
        </w:rPr>
      </w:pPr>
    </w:p>
    <w:p w:rsidR="006D510A" w:rsidRPr="00197C3D" w:rsidRDefault="006D510A" w:rsidP="006D510A">
      <w:pPr>
        <w:spacing w:after="0" w:line="240" w:lineRule="auto"/>
        <w:rPr>
          <w:rFonts w:ascii="Times New Roman" w:eastAsia="Times New Roman" w:hAnsi="Times New Roman" w:cs="Times New Roman"/>
          <w:b/>
          <w:sz w:val="24"/>
          <w:szCs w:val="24"/>
        </w:rPr>
        <w:sectPr w:rsidR="006D510A" w:rsidRPr="00197C3D" w:rsidSect="006D510A">
          <w:pgSz w:w="16838" w:h="11906" w:orient="landscape"/>
          <w:pgMar w:top="1559" w:right="1134" w:bottom="987" w:left="1134" w:header="709" w:footer="709" w:gutter="0"/>
          <w:cols w:space="720"/>
        </w:sectPr>
      </w:pPr>
    </w:p>
    <w:p w:rsidR="006D510A" w:rsidRPr="00197C3D" w:rsidRDefault="006D510A" w:rsidP="006D510A">
      <w:pPr>
        <w:spacing w:after="0" w:line="240" w:lineRule="auto"/>
        <w:rPr>
          <w:rFonts w:ascii="Times New Roman" w:eastAsia="Times New Roman" w:hAnsi="Times New Roman" w:cs="Times New Roman"/>
          <w:b/>
          <w:sz w:val="24"/>
          <w:szCs w:val="24"/>
        </w:rPr>
      </w:pPr>
    </w:p>
    <w:p w:rsidR="006D510A" w:rsidRPr="00197C3D" w:rsidRDefault="006D510A" w:rsidP="006D510A">
      <w:pPr>
        <w:spacing w:after="0" w:line="240" w:lineRule="auto"/>
        <w:rPr>
          <w:rFonts w:ascii="Times New Roman" w:eastAsia="Times New Roman" w:hAnsi="Times New Roman" w:cs="Times New Roman"/>
          <w:b/>
          <w:sz w:val="24"/>
          <w:szCs w:val="24"/>
        </w:rPr>
      </w:pPr>
    </w:p>
    <w:p w:rsidR="006D510A" w:rsidRPr="00197C3D" w:rsidRDefault="006D510A" w:rsidP="006D510A">
      <w:pPr>
        <w:spacing w:after="0" w:line="240" w:lineRule="auto"/>
        <w:jc w:val="both"/>
        <w:rPr>
          <w:rFonts w:ascii="Times New Roman" w:eastAsia="Times New Roman" w:hAnsi="Times New Roman" w:cs="Times New Roman"/>
          <w:b/>
          <w:sz w:val="24"/>
          <w:szCs w:val="24"/>
          <w:u w:val="single"/>
          <w:lang w:eastAsia="ru-RU"/>
        </w:rPr>
      </w:pPr>
      <w:r w:rsidRPr="00197C3D">
        <w:rPr>
          <w:rFonts w:ascii="Times New Roman" w:eastAsia="Times New Roman" w:hAnsi="Times New Roman" w:cs="Times New Roman"/>
          <w:b/>
          <w:sz w:val="24"/>
          <w:szCs w:val="24"/>
          <w:u w:val="single"/>
          <w:lang w:eastAsia="ru-RU"/>
        </w:rPr>
        <w:t>Динамика  в процессе развития педагогического потенциала</w:t>
      </w:r>
    </w:p>
    <w:p w:rsidR="006D510A" w:rsidRPr="00197C3D" w:rsidRDefault="006D510A" w:rsidP="006D510A">
      <w:pPr>
        <w:spacing w:after="0" w:line="240" w:lineRule="auto"/>
        <w:rPr>
          <w:rFonts w:ascii="Times New Roman" w:eastAsia="Times New Roman" w:hAnsi="Times New Roman" w:cs="Times New Roman"/>
          <w:b/>
          <w:sz w:val="24"/>
          <w:szCs w:val="24"/>
        </w:rPr>
      </w:pPr>
    </w:p>
    <w:p w:rsidR="006D510A" w:rsidRPr="00197C3D" w:rsidRDefault="006D510A" w:rsidP="006D510A">
      <w:pPr>
        <w:spacing w:after="0" w:line="240" w:lineRule="auto"/>
        <w:rPr>
          <w:rFonts w:ascii="Times New Roman" w:eastAsia="Times New Roman" w:hAnsi="Times New Roman" w:cs="Times New Roman"/>
          <w:b/>
          <w:sz w:val="24"/>
          <w:szCs w:val="24"/>
        </w:rPr>
      </w:pPr>
    </w:p>
    <w:p w:rsidR="006D510A" w:rsidRPr="00197C3D" w:rsidRDefault="006D510A" w:rsidP="006D510A">
      <w:pPr>
        <w:spacing w:after="0" w:line="240" w:lineRule="auto"/>
        <w:ind w:left="425"/>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Характеристика педагогических кадров</w:t>
      </w:r>
    </w:p>
    <w:tbl>
      <w:tblPr>
        <w:tblW w:w="10102" w:type="dxa"/>
        <w:tblCellSpacing w:w="0" w:type="dxa"/>
        <w:tblCellMar>
          <w:top w:w="15" w:type="dxa"/>
          <w:left w:w="15" w:type="dxa"/>
          <w:bottom w:w="15" w:type="dxa"/>
          <w:right w:w="15" w:type="dxa"/>
        </w:tblCellMar>
        <w:tblLook w:val="04A0" w:firstRow="1" w:lastRow="0" w:firstColumn="1" w:lastColumn="0" w:noHBand="0" w:noVBand="1"/>
      </w:tblPr>
      <w:tblGrid>
        <w:gridCol w:w="1840"/>
        <w:gridCol w:w="1609"/>
        <w:gridCol w:w="1395"/>
        <w:gridCol w:w="1596"/>
        <w:gridCol w:w="2192"/>
        <w:gridCol w:w="1557"/>
      </w:tblGrid>
      <w:tr w:rsidR="006D510A" w:rsidRPr="00197C3D" w:rsidTr="006D510A">
        <w:trPr>
          <w:tblCellSpacing w:w="0" w:type="dxa"/>
        </w:trPr>
        <w:tc>
          <w:tcPr>
            <w:tcW w:w="171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6D510A" w:rsidRPr="00197C3D" w:rsidRDefault="006D510A" w:rsidP="006D510A">
            <w:pPr>
              <w:spacing w:after="0" w:line="240" w:lineRule="auto"/>
              <w:ind w:left="360"/>
              <w:jc w:val="center"/>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ФИО</w:t>
            </w:r>
          </w:p>
          <w:p w:rsidR="006D510A" w:rsidRPr="00197C3D" w:rsidRDefault="006D510A" w:rsidP="006D510A">
            <w:pPr>
              <w:spacing w:after="0" w:line="240" w:lineRule="auto"/>
              <w:ind w:left="360"/>
              <w:jc w:val="center"/>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Педагога</w:t>
            </w:r>
          </w:p>
          <w:p w:rsidR="006D510A" w:rsidRPr="00197C3D" w:rsidRDefault="006D510A" w:rsidP="006D510A">
            <w:pPr>
              <w:spacing w:after="0" w:line="240" w:lineRule="auto"/>
              <w:ind w:left="360"/>
              <w:jc w:val="center"/>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должность</w:t>
            </w:r>
          </w:p>
        </w:tc>
        <w:tc>
          <w:tcPr>
            <w:tcW w:w="160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6D510A" w:rsidRPr="00197C3D" w:rsidRDefault="006D510A" w:rsidP="006D510A">
            <w:pPr>
              <w:spacing w:after="0" w:line="240" w:lineRule="auto"/>
              <w:ind w:left="29"/>
              <w:jc w:val="center"/>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Образование</w:t>
            </w:r>
          </w:p>
          <w:p w:rsidR="006D510A" w:rsidRPr="00197C3D" w:rsidRDefault="006D510A" w:rsidP="006D510A">
            <w:pPr>
              <w:spacing w:after="0" w:line="240" w:lineRule="auto"/>
              <w:ind w:left="29"/>
              <w:jc w:val="center"/>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по диплому</w:t>
            </w:r>
          </w:p>
        </w:tc>
        <w:tc>
          <w:tcPr>
            <w:tcW w:w="13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6D510A" w:rsidRPr="00197C3D" w:rsidRDefault="006D510A" w:rsidP="006D510A">
            <w:pPr>
              <w:spacing w:after="0" w:line="240" w:lineRule="auto"/>
              <w:jc w:val="center"/>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Педагогич. стаж</w:t>
            </w:r>
          </w:p>
        </w:tc>
        <w:tc>
          <w:tcPr>
            <w:tcW w:w="15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6D510A" w:rsidRPr="00197C3D" w:rsidRDefault="006D510A" w:rsidP="006D510A">
            <w:pPr>
              <w:spacing w:after="0" w:line="240" w:lineRule="auto"/>
              <w:jc w:val="center"/>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Кв. категория</w:t>
            </w:r>
          </w:p>
        </w:tc>
        <w:tc>
          <w:tcPr>
            <w:tcW w:w="226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6D510A" w:rsidRPr="00197C3D" w:rsidRDefault="006D510A" w:rsidP="006D510A">
            <w:pPr>
              <w:spacing w:after="0" w:line="240" w:lineRule="auto"/>
              <w:jc w:val="center"/>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Курсы повышения квалификация</w:t>
            </w:r>
          </w:p>
          <w:p w:rsidR="006D510A" w:rsidRPr="00197C3D" w:rsidRDefault="006D510A" w:rsidP="006D510A">
            <w:pPr>
              <w:spacing w:after="0" w:line="240" w:lineRule="auto"/>
              <w:jc w:val="center"/>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(последние 5 лет)</w:t>
            </w:r>
          </w:p>
        </w:tc>
        <w:tc>
          <w:tcPr>
            <w:tcW w:w="155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6D510A" w:rsidRPr="00197C3D" w:rsidRDefault="006D510A" w:rsidP="006D510A">
            <w:pPr>
              <w:spacing w:after="0" w:line="240" w:lineRule="auto"/>
              <w:jc w:val="center"/>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Трансляция полученной на курсах ПК информации на заседаниях МО, педсоветах, семинарах и т.д.</w:t>
            </w:r>
          </w:p>
        </w:tc>
      </w:tr>
      <w:tr w:rsidR="006D510A" w:rsidRPr="00197C3D" w:rsidTr="006D510A">
        <w:trPr>
          <w:trHeight w:val="4898"/>
          <w:tblCellSpacing w:w="0" w:type="dxa"/>
        </w:trPr>
        <w:tc>
          <w:tcPr>
            <w:tcW w:w="171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D510A" w:rsidRPr="00197C3D" w:rsidRDefault="006D510A" w:rsidP="006D510A">
            <w:pPr>
              <w:spacing w:after="0" w:line="240" w:lineRule="auto"/>
              <w:ind w:left="29"/>
              <w:rPr>
                <w:rFonts w:ascii="Times New Roman" w:eastAsia="Times New Roman" w:hAnsi="Times New Roman" w:cs="Times New Roman"/>
                <w:b/>
                <w:sz w:val="24"/>
                <w:szCs w:val="24"/>
                <w:lang w:eastAsia="ru-RU"/>
              </w:rPr>
            </w:pPr>
            <w:r w:rsidRPr="00197C3D">
              <w:rPr>
                <w:rFonts w:ascii="Times New Roman" w:eastAsia="Times New Roman" w:hAnsi="Times New Roman" w:cs="Times New Roman"/>
                <w:b/>
                <w:sz w:val="24"/>
                <w:szCs w:val="24"/>
                <w:lang w:eastAsia="ru-RU"/>
              </w:rPr>
              <w:t>Чупрова Н.М.</w:t>
            </w:r>
          </w:p>
          <w:p w:rsidR="006D510A" w:rsidRPr="00197C3D" w:rsidRDefault="006D510A" w:rsidP="006D510A">
            <w:pPr>
              <w:spacing w:after="0" w:line="240" w:lineRule="auto"/>
              <w:ind w:left="29"/>
              <w:rPr>
                <w:rFonts w:ascii="Times New Roman" w:eastAsia="Times New Roman" w:hAnsi="Times New Roman" w:cs="Times New Roman"/>
                <w:sz w:val="24"/>
                <w:szCs w:val="24"/>
                <w:lang w:eastAsia="ru-RU"/>
              </w:rPr>
            </w:pPr>
          </w:p>
          <w:p w:rsidR="006D510A" w:rsidRPr="00197C3D" w:rsidRDefault="006D510A" w:rsidP="006D510A">
            <w:pPr>
              <w:spacing w:after="0" w:line="240" w:lineRule="auto"/>
              <w:ind w:left="29"/>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Учитель начальных классов</w:t>
            </w:r>
          </w:p>
        </w:tc>
        <w:tc>
          <w:tcPr>
            <w:tcW w:w="160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D510A" w:rsidRPr="00197C3D" w:rsidRDefault="006D510A" w:rsidP="006D510A">
            <w:pPr>
              <w:spacing w:after="0" w:line="240" w:lineRule="auto"/>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среднее-специальное</w:t>
            </w:r>
          </w:p>
        </w:tc>
        <w:tc>
          <w:tcPr>
            <w:tcW w:w="13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D510A" w:rsidRPr="00197C3D" w:rsidRDefault="00E60258" w:rsidP="006D510A">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r w:rsidR="006D510A" w:rsidRPr="00197C3D">
              <w:rPr>
                <w:rFonts w:ascii="Times New Roman" w:eastAsia="Times New Roman" w:hAnsi="Times New Roman" w:cs="Times New Roman"/>
                <w:sz w:val="24"/>
                <w:szCs w:val="24"/>
                <w:lang w:eastAsia="ru-RU"/>
              </w:rPr>
              <w:t xml:space="preserve"> лет</w:t>
            </w:r>
          </w:p>
        </w:tc>
        <w:tc>
          <w:tcPr>
            <w:tcW w:w="15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D510A" w:rsidRPr="00197C3D" w:rsidRDefault="006D510A" w:rsidP="006D510A">
            <w:pPr>
              <w:spacing w:after="0" w:line="240" w:lineRule="auto"/>
              <w:ind w:left="72"/>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Первая</w:t>
            </w:r>
          </w:p>
          <w:p w:rsidR="006D510A" w:rsidRPr="00197C3D" w:rsidRDefault="006D510A" w:rsidP="006D510A">
            <w:pPr>
              <w:spacing w:after="0" w:line="240" w:lineRule="auto"/>
              <w:ind w:left="72"/>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0"/>
                <w:szCs w:val="20"/>
                <w:lang w:eastAsia="ru-RU"/>
              </w:rPr>
              <w:t>27.01.2021</w:t>
            </w:r>
          </w:p>
        </w:tc>
        <w:tc>
          <w:tcPr>
            <w:tcW w:w="226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D510A" w:rsidRDefault="006D510A" w:rsidP="006D510A">
            <w:pPr>
              <w:jc w:val="center"/>
              <w:rPr>
                <w:rFonts w:ascii="Times New Roman" w:eastAsia="Times New Roman" w:hAnsi="Times New Roman" w:cs="Times New Roman"/>
                <w:color w:val="000000"/>
                <w:sz w:val="24"/>
                <w:szCs w:val="24"/>
                <w:lang w:eastAsia="ru-RU"/>
              </w:rPr>
            </w:pPr>
            <w:r w:rsidRPr="00B11E8F">
              <w:rPr>
                <w:rFonts w:ascii="Times New Roman" w:eastAsia="Times New Roman" w:hAnsi="Times New Roman" w:cs="Times New Roman"/>
                <w:color w:val="000000"/>
                <w:sz w:val="24"/>
                <w:szCs w:val="24"/>
                <w:lang w:eastAsia="ru-RU"/>
              </w:rPr>
              <w:t>«Формирование учебной деятельности младшего школьника в условиях реализации ФГОС НОО»ДОТ ноябрь 2017г.</w:t>
            </w:r>
          </w:p>
          <w:p w:rsidR="006D510A" w:rsidRPr="00B11E8F" w:rsidRDefault="006D510A" w:rsidP="006D510A">
            <w:pPr>
              <w:jc w:val="center"/>
              <w:rPr>
                <w:rFonts w:ascii="Times New Roman" w:eastAsia="Times New Roman" w:hAnsi="Times New Roman" w:cs="Times New Roman"/>
                <w:color w:val="000000"/>
                <w:sz w:val="24"/>
                <w:szCs w:val="24"/>
                <w:lang w:eastAsia="ru-RU"/>
              </w:rPr>
            </w:pPr>
            <w:r w:rsidRPr="00B11E8F">
              <w:rPr>
                <w:rFonts w:ascii="Times New Roman" w:eastAsia="Times New Roman" w:hAnsi="Times New Roman" w:cs="Times New Roman"/>
                <w:color w:val="000000"/>
                <w:sz w:val="24"/>
                <w:szCs w:val="24"/>
                <w:lang w:eastAsia="ru-RU"/>
              </w:rPr>
              <w:t xml:space="preserve">  ОП «Основы религиозной культуры и светской этики в условиях ФГОС» 2016г</w:t>
            </w:r>
          </w:p>
        </w:tc>
        <w:tc>
          <w:tcPr>
            <w:tcW w:w="155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D510A" w:rsidRPr="00197C3D" w:rsidRDefault="006D510A" w:rsidP="006D510A">
            <w:pPr>
              <w:spacing w:after="0" w:line="240" w:lineRule="auto"/>
              <w:ind w:left="360"/>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МО, педсовет</w:t>
            </w:r>
          </w:p>
        </w:tc>
      </w:tr>
      <w:tr w:rsidR="006D510A" w:rsidRPr="00197C3D" w:rsidTr="006D510A">
        <w:trPr>
          <w:tblCellSpacing w:w="0" w:type="dxa"/>
        </w:trPr>
        <w:tc>
          <w:tcPr>
            <w:tcW w:w="171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D510A" w:rsidRPr="00197C3D" w:rsidRDefault="006D510A" w:rsidP="006D510A">
            <w:pPr>
              <w:spacing w:after="0" w:line="240" w:lineRule="auto"/>
              <w:ind w:left="29"/>
              <w:rPr>
                <w:rFonts w:ascii="Times New Roman" w:eastAsia="Times New Roman" w:hAnsi="Times New Roman" w:cs="Times New Roman"/>
                <w:b/>
                <w:sz w:val="24"/>
                <w:szCs w:val="24"/>
                <w:lang w:eastAsia="ru-RU"/>
              </w:rPr>
            </w:pPr>
            <w:r w:rsidRPr="00197C3D">
              <w:rPr>
                <w:rFonts w:ascii="Times New Roman" w:eastAsia="Times New Roman" w:hAnsi="Times New Roman" w:cs="Times New Roman"/>
                <w:b/>
                <w:sz w:val="24"/>
                <w:szCs w:val="24"/>
                <w:lang w:eastAsia="ru-RU"/>
              </w:rPr>
              <w:t>Чупрова О.Я.</w:t>
            </w:r>
          </w:p>
          <w:p w:rsidR="006D510A" w:rsidRPr="00197C3D" w:rsidRDefault="006D510A" w:rsidP="006D510A">
            <w:pPr>
              <w:spacing w:after="0" w:line="240" w:lineRule="auto"/>
              <w:ind w:left="29"/>
              <w:rPr>
                <w:rFonts w:ascii="Times New Roman" w:eastAsia="Times New Roman" w:hAnsi="Times New Roman" w:cs="Times New Roman"/>
                <w:sz w:val="24"/>
                <w:szCs w:val="24"/>
                <w:lang w:eastAsia="ru-RU"/>
              </w:rPr>
            </w:pPr>
          </w:p>
          <w:p w:rsidR="006D510A" w:rsidRPr="00197C3D" w:rsidRDefault="006D510A" w:rsidP="006D510A">
            <w:pPr>
              <w:spacing w:after="0" w:line="240" w:lineRule="auto"/>
              <w:ind w:left="29"/>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Учитель начальных классов</w:t>
            </w:r>
          </w:p>
        </w:tc>
        <w:tc>
          <w:tcPr>
            <w:tcW w:w="160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D510A" w:rsidRPr="00197C3D" w:rsidRDefault="006D510A" w:rsidP="006D510A">
            <w:pPr>
              <w:spacing w:after="0" w:line="240" w:lineRule="auto"/>
              <w:ind w:left="360"/>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высшее</w:t>
            </w:r>
          </w:p>
        </w:tc>
        <w:tc>
          <w:tcPr>
            <w:tcW w:w="13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D510A" w:rsidRPr="00197C3D" w:rsidRDefault="006D510A" w:rsidP="006D510A">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Pr="00197C3D">
              <w:rPr>
                <w:rFonts w:ascii="Times New Roman" w:eastAsia="Times New Roman" w:hAnsi="Times New Roman" w:cs="Times New Roman"/>
                <w:sz w:val="24"/>
                <w:szCs w:val="24"/>
                <w:lang w:eastAsia="ru-RU"/>
              </w:rPr>
              <w:t xml:space="preserve"> лет</w:t>
            </w:r>
          </w:p>
        </w:tc>
        <w:tc>
          <w:tcPr>
            <w:tcW w:w="15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D510A" w:rsidRPr="00197C3D" w:rsidRDefault="006D510A" w:rsidP="006D510A">
            <w:pPr>
              <w:spacing w:after="0" w:line="240" w:lineRule="auto"/>
              <w:ind w:left="7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Высшая категория</w:t>
            </w:r>
          </w:p>
          <w:p w:rsidR="006D510A" w:rsidRPr="00197C3D" w:rsidRDefault="006D510A" w:rsidP="006D510A">
            <w:pPr>
              <w:spacing w:after="0" w:line="240" w:lineRule="auto"/>
              <w:ind w:left="72"/>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0"/>
                <w:szCs w:val="20"/>
                <w:lang w:eastAsia="ru-RU"/>
              </w:rPr>
              <w:t>02</w:t>
            </w:r>
            <w:r w:rsidRPr="00197C3D">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0</w:t>
            </w:r>
            <w:r w:rsidRPr="00197C3D">
              <w:rPr>
                <w:rFonts w:ascii="Times New Roman" w:eastAsia="Times New Roman" w:hAnsi="Times New Roman" w:cs="Times New Roman"/>
                <w:color w:val="000000"/>
                <w:sz w:val="20"/>
                <w:szCs w:val="20"/>
                <w:lang w:eastAsia="ru-RU"/>
              </w:rPr>
              <w:t>.20</w:t>
            </w:r>
            <w:r>
              <w:rPr>
                <w:rFonts w:ascii="Times New Roman" w:eastAsia="Times New Roman" w:hAnsi="Times New Roman" w:cs="Times New Roman"/>
                <w:color w:val="000000"/>
                <w:sz w:val="20"/>
                <w:szCs w:val="20"/>
                <w:lang w:eastAsia="ru-RU"/>
              </w:rPr>
              <w:t>20</w:t>
            </w:r>
          </w:p>
        </w:tc>
        <w:tc>
          <w:tcPr>
            <w:tcW w:w="226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D510A" w:rsidRPr="003450A6" w:rsidRDefault="006D510A" w:rsidP="006D510A">
            <w:pPr>
              <w:spacing w:after="0" w:line="240" w:lineRule="auto"/>
              <w:jc w:val="center"/>
              <w:rPr>
                <w:rFonts w:ascii="Times New Roman" w:eastAsia="Times New Roman" w:hAnsi="Times New Roman" w:cs="Times New Roman"/>
                <w:color w:val="000000"/>
                <w:sz w:val="24"/>
                <w:szCs w:val="24"/>
                <w:lang w:eastAsia="ru-RU"/>
              </w:rPr>
            </w:pPr>
            <w:r w:rsidRPr="003450A6">
              <w:rPr>
                <w:rFonts w:ascii="Times New Roman" w:eastAsia="Times New Roman" w:hAnsi="Times New Roman" w:cs="Times New Roman"/>
                <w:color w:val="000000"/>
                <w:sz w:val="24"/>
                <w:szCs w:val="24"/>
                <w:lang w:eastAsia="ru-RU"/>
              </w:rPr>
              <w:t>Ноябрь  2017по программе " Система диагностики предметных и метапредметных результатов в начальной школе" ДОТ</w:t>
            </w:r>
          </w:p>
          <w:p w:rsidR="006D510A" w:rsidRPr="003450A6" w:rsidRDefault="006D510A" w:rsidP="006D510A">
            <w:pPr>
              <w:spacing w:after="0" w:line="240" w:lineRule="auto"/>
              <w:jc w:val="center"/>
              <w:rPr>
                <w:rFonts w:ascii="Times New Roman" w:eastAsia="Times New Roman" w:hAnsi="Times New Roman" w:cs="Times New Roman"/>
                <w:color w:val="000000"/>
                <w:sz w:val="24"/>
                <w:szCs w:val="24"/>
                <w:lang w:eastAsia="ru-RU"/>
              </w:rPr>
            </w:pPr>
            <w:r w:rsidRPr="003450A6">
              <w:rPr>
                <w:rFonts w:ascii="Times New Roman" w:eastAsia="Times New Roman" w:hAnsi="Times New Roman" w:cs="Times New Roman"/>
                <w:color w:val="000000"/>
                <w:sz w:val="24"/>
                <w:szCs w:val="24"/>
                <w:lang w:eastAsia="ru-RU"/>
              </w:rPr>
              <w:t xml:space="preserve">«Формирование учебной деятельности младшего школьника в условиях реализации ФГОС </w:t>
            </w:r>
            <w:r w:rsidRPr="003450A6">
              <w:rPr>
                <w:rFonts w:ascii="Times New Roman" w:eastAsia="Times New Roman" w:hAnsi="Times New Roman" w:cs="Times New Roman"/>
                <w:color w:val="000000"/>
                <w:sz w:val="24"/>
                <w:szCs w:val="24"/>
                <w:lang w:eastAsia="ru-RU"/>
              </w:rPr>
              <w:lastRenderedPageBreak/>
              <w:t>НОО»</w:t>
            </w:r>
          </w:p>
          <w:p w:rsidR="006D510A" w:rsidRPr="00197C3D" w:rsidRDefault="006D510A" w:rsidP="006D510A">
            <w:pPr>
              <w:spacing w:after="0" w:line="240" w:lineRule="auto"/>
              <w:ind w:left="29"/>
              <w:rPr>
                <w:rFonts w:ascii="Times New Roman" w:eastAsia="Times New Roman" w:hAnsi="Times New Roman" w:cs="Times New Roman"/>
                <w:sz w:val="24"/>
                <w:szCs w:val="24"/>
                <w:lang w:eastAsia="ru-RU"/>
              </w:rPr>
            </w:pPr>
            <w:r w:rsidRPr="003450A6">
              <w:rPr>
                <w:rFonts w:ascii="Times New Roman" w:eastAsia="Times New Roman" w:hAnsi="Times New Roman" w:cs="Times New Roman"/>
                <w:color w:val="000000"/>
                <w:sz w:val="24"/>
                <w:szCs w:val="24"/>
                <w:lang w:eastAsia="ru-RU"/>
              </w:rPr>
              <w:t>Ноябрь 2018г</w:t>
            </w:r>
          </w:p>
        </w:tc>
        <w:tc>
          <w:tcPr>
            <w:tcW w:w="155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D510A" w:rsidRPr="00197C3D" w:rsidRDefault="006D510A" w:rsidP="006D510A">
            <w:pPr>
              <w:spacing w:after="0" w:line="240" w:lineRule="auto"/>
              <w:ind w:left="29"/>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lastRenderedPageBreak/>
              <w:t>РМО, МО, педсовет</w:t>
            </w:r>
          </w:p>
        </w:tc>
      </w:tr>
      <w:tr w:rsidR="006D510A" w:rsidRPr="00197C3D" w:rsidTr="006D510A">
        <w:trPr>
          <w:tblCellSpacing w:w="0" w:type="dxa"/>
        </w:trPr>
        <w:tc>
          <w:tcPr>
            <w:tcW w:w="171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D510A" w:rsidRPr="00197C3D" w:rsidRDefault="006D510A" w:rsidP="006D510A">
            <w:pPr>
              <w:spacing w:after="0" w:line="240" w:lineRule="auto"/>
              <w:ind w:left="2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Чупрова Мария Аристарховна</w:t>
            </w:r>
          </w:p>
          <w:p w:rsidR="006D510A" w:rsidRPr="00197C3D" w:rsidRDefault="006D510A" w:rsidP="006D510A">
            <w:pPr>
              <w:spacing w:after="0" w:line="240" w:lineRule="auto"/>
              <w:ind w:left="29"/>
              <w:rPr>
                <w:rFonts w:ascii="Times New Roman" w:eastAsia="Times New Roman" w:hAnsi="Times New Roman" w:cs="Times New Roman"/>
                <w:b/>
                <w:sz w:val="24"/>
                <w:szCs w:val="24"/>
                <w:lang w:eastAsia="ru-RU"/>
              </w:rPr>
            </w:pPr>
            <w:r w:rsidRPr="00197C3D">
              <w:rPr>
                <w:rFonts w:ascii="Times New Roman" w:eastAsia="Times New Roman" w:hAnsi="Times New Roman" w:cs="Times New Roman"/>
                <w:sz w:val="24"/>
                <w:szCs w:val="24"/>
                <w:lang w:eastAsia="ru-RU"/>
              </w:rPr>
              <w:t xml:space="preserve">Воспитатель </w:t>
            </w:r>
          </w:p>
        </w:tc>
        <w:tc>
          <w:tcPr>
            <w:tcW w:w="160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D510A" w:rsidRPr="00197C3D" w:rsidRDefault="006D510A" w:rsidP="006D510A">
            <w:pPr>
              <w:spacing w:after="0" w:line="240" w:lineRule="auto"/>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среднее-специальное</w:t>
            </w:r>
          </w:p>
        </w:tc>
        <w:tc>
          <w:tcPr>
            <w:tcW w:w="13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D510A" w:rsidRPr="00197C3D" w:rsidRDefault="006D510A" w:rsidP="006D510A">
            <w:pPr>
              <w:spacing w:after="0" w:line="240" w:lineRule="auto"/>
              <w:ind w:left="360"/>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9</w:t>
            </w:r>
            <w:r w:rsidRPr="00197C3D">
              <w:rPr>
                <w:rFonts w:ascii="Times New Roman" w:eastAsia="Times New Roman" w:hAnsi="Times New Roman" w:cs="Times New Roman"/>
                <w:sz w:val="24"/>
                <w:szCs w:val="24"/>
                <w:lang w:eastAsia="ru-RU"/>
              </w:rPr>
              <w:t xml:space="preserve"> лет </w:t>
            </w:r>
          </w:p>
        </w:tc>
        <w:tc>
          <w:tcPr>
            <w:tcW w:w="15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D510A" w:rsidRPr="00197C3D" w:rsidRDefault="006D510A" w:rsidP="006D510A">
            <w:pPr>
              <w:spacing w:after="0" w:line="240" w:lineRule="auto"/>
              <w:rPr>
                <w:rFonts w:ascii="Times New Roman" w:eastAsia="Times New Roman" w:hAnsi="Times New Roman" w:cs="Times New Roman"/>
                <w:sz w:val="24"/>
                <w:szCs w:val="24"/>
                <w:lang w:eastAsia="ru-RU"/>
              </w:rPr>
            </w:pPr>
            <w:r w:rsidRPr="00197C3D">
              <w:rPr>
                <w:rFonts w:ascii="Times New Roman" w:eastAsia="Times New Roman" w:hAnsi="Times New Roman" w:cs="Times New Roman"/>
                <w:color w:val="000000"/>
                <w:sz w:val="24"/>
                <w:szCs w:val="24"/>
                <w:lang w:eastAsia="ru-RU"/>
              </w:rPr>
              <w:t xml:space="preserve">соответствие занимаемой должности </w:t>
            </w:r>
            <w:r>
              <w:rPr>
                <w:rFonts w:ascii="Times New Roman" w:eastAsia="Times New Roman" w:hAnsi="Times New Roman" w:cs="Times New Roman"/>
                <w:color w:val="000000"/>
                <w:sz w:val="24"/>
                <w:szCs w:val="24"/>
                <w:lang w:eastAsia="ru-RU"/>
              </w:rPr>
              <w:t>февраль</w:t>
            </w:r>
            <w:r w:rsidRPr="00197C3D">
              <w:rPr>
                <w:rFonts w:ascii="Times New Roman" w:eastAsia="Times New Roman" w:hAnsi="Times New Roman" w:cs="Times New Roman"/>
                <w:color w:val="000000"/>
                <w:sz w:val="24"/>
                <w:szCs w:val="24"/>
                <w:lang w:eastAsia="ru-RU"/>
              </w:rPr>
              <w:t xml:space="preserve"> 20</w:t>
            </w:r>
            <w:r>
              <w:rPr>
                <w:rFonts w:ascii="Times New Roman" w:eastAsia="Times New Roman" w:hAnsi="Times New Roman" w:cs="Times New Roman"/>
                <w:color w:val="000000"/>
                <w:sz w:val="24"/>
                <w:szCs w:val="24"/>
                <w:lang w:eastAsia="ru-RU"/>
              </w:rPr>
              <w:t>21</w:t>
            </w:r>
          </w:p>
        </w:tc>
        <w:tc>
          <w:tcPr>
            <w:tcW w:w="226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D510A" w:rsidRPr="003450A6" w:rsidRDefault="006D510A" w:rsidP="006D510A">
            <w:pPr>
              <w:spacing w:after="0" w:line="240" w:lineRule="auto"/>
              <w:jc w:val="center"/>
              <w:rPr>
                <w:rFonts w:ascii="Times New Roman" w:eastAsia="Times New Roman" w:hAnsi="Times New Roman" w:cs="Times New Roman"/>
                <w:color w:val="000000"/>
                <w:sz w:val="24"/>
                <w:szCs w:val="24"/>
                <w:lang w:eastAsia="ru-RU"/>
              </w:rPr>
            </w:pPr>
            <w:r w:rsidRPr="003450A6">
              <w:rPr>
                <w:rFonts w:ascii="Times New Roman" w:eastAsia="Times New Roman" w:hAnsi="Times New Roman" w:cs="Times New Roman"/>
                <w:color w:val="000000"/>
                <w:sz w:val="24"/>
                <w:szCs w:val="24"/>
                <w:lang w:eastAsia="ru-RU"/>
              </w:rPr>
              <w:t xml:space="preserve">«Современные образовательные технологии в соответствии с требованиями ФГОС ДО» </w:t>
            </w:r>
          </w:p>
          <w:p w:rsidR="006D510A" w:rsidRPr="003450A6" w:rsidRDefault="006D510A" w:rsidP="006D510A">
            <w:pPr>
              <w:spacing w:after="0" w:line="240" w:lineRule="auto"/>
              <w:jc w:val="center"/>
              <w:rPr>
                <w:rFonts w:ascii="Times New Roman" w:eastAsia="Times New Roman" w:hAnsi="Times New Roman" w:cs="Times New Roman"/>
                <w:color w:val="000000"/>
                <w:sz w:val="24"/>
                <w:szCs w:val="24"/>
                <w:lang w:eastAsia="ru-RU"/>
              </w:rPr>
            </w:pPr>
            <w:r w:rsidRPr="003450A6">
              <w:rPr>
                <w:rFonts w:ascii="Times New Roman" w:eastAsia="Times New Roman" w:hAnsi="Times New Roman" w:cs="Times New Roman"/>
                <w:color w:val="000000"/>
                <w:sz w:val="24"/>
                <w:szCs w:val="24"/>
                <w:lang w:eastAsia="ru-RU"/>
              </w:rPr>
              <w:t>апрель 2019г.</w:t>
            </w:r>
          </w:p>
          <w:p w:rsidR="006D510A" w:rsidRPr="003450A6" w:rsidRDefault="006D510A" w:rsidP="006D510A">
            <w:pPr>
              <w:spacing w:after="0" w:line="240" w:lineRule="auto"/>
              <w:jc w:val="center"/>
              <w:rPr>
                <w:rFonts w:ascii="Times New Roman" w:eastAsia="Times New Roman" w:hAnsi="Times New Roman" w:cs="Times New Roman"/>
                <w:color w:val="000000"/>
                <w:sz w:val="24"/>
                <w:szCs w:val="24"/>
                <w:lang w:eastAsia="ru-RU"/>
              </w:rPr>
            </w:pPr>
            <w:r w:rsidRPr="003450A6">
              <w:rPr>
                <w:rFonts w:ascii="Times New Roman" w:eastAsia="Times New Roman" w:hAnsi="Times New Roman" w:cs="Times New Roman"/>
                <w:color w:val="000000"/>
                <w:sz w:val="24"/>
                <w:szCs w:val="24"/>
                <w:lang w:eastAsia="ru-RU"/>
              </w:rPr>
              <w:t>«Основные  направления развития личности ребенка в условиях реализации ФГОС дошкольного образования» апрель 2019г.</w:t>
            </w:r>
          </w:p>
        </w:tc>
        <w:tc>
          <w:tcPr>
            <w:tcW w:w="155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D510A" w:rsidRPr="00197C3D" w:rsidRDefault="006D510A" w:rsidP="006D510A">
            <w:pPr>
              <w:spacing w:after="0" w:line="240" w:lineRule="auto"/>
              <w:ind w:left="360"/>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МО, педсовет</w:t>
            </w:r>
          </w:p>
        </w:tc>
      </w:tr>
      <w:tr w:rsidR="006D510A" w:rsidRPr="00197C3D" w:rsidTr="006D510A">
        <w:trPr>
          <w:tblCellSpacing w:w="0" w:type="dxa"/>
        </w:trPr>
        <w:tc>
          <w:tcPr>
            <w:tcW w:w="171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D510A" w:rsidRPr="00197C3D" w:rsidRDefault="006D510A" w:rsidP="006D510A">
            <w:pPr>
              <w:spacing w:after="0" w:line="240" w:lineRule="auto"/>
              <w:ind w:left="29"/>
              <w:rPr>
                <w:rFonts w:ascii="Times New Roman" w:eastAsia="Times New Roman" w:hAnsi="Times New Roman" w:cs="Times New Roman"/>
                <w:b/>
                <w:sz w:val="24"/>
                <w:szCs w:val="24"/>
                <w:lang w:eastAsia="ru-RU"/>
              </w:rPr>
            </w:pPr>
            <w:r w:rsidRPr="00197C3D">
              <w:rPr>
                <w:rFonts w:ascii="Times New Roman" w:eastAsia="Times New Roman" w:hAnsi="Times New Roman" w:cs="Times New Roman"/>
                <w:b/>
                <w:sz w:val="24"/>
                <w:szCs w:val="24"/>
                <w:lang w:eastAsia="ru-RU"/>
              </w:rPr>
              <w:t>Дуркина Ирина Фёдоровна</w:t>
            </w:r>
          </w:p>
          <w:p w:rsidR="006D510A" w:rsidRPr="00197C3D" w:rsidRDefault="006D510A" w:rsidP="006D510A">
            <w:pPr>
              <w:spacing w:after="0" w:line="240" w:lineRule="auto"/>
              <w:ind w:left="29"/>
              <w:rPr>
                <w:rFonts w:ascii="Times New Roman" w:eastAsia="Times New Roman" w:hAnsi="Times New Roman" w:cs="Times New Roman"/>
                <w:sz w:val="24"/>
                <w:szCs w:val="24"/>
                <w:lang w:eastAsia="ru-RU"/>
              </w:rPr>
            </w:pPr>
          </w:p>
          <w:p w:rsidR="006D510A" w:rsidRDefault="006D510A" w:rsidP="006D510A">
            <w:pPr>
              <w:spacing w:after="0" w:line="240" w:lineRule="auto"/>
              <w:ind w:left="29"/>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Воспитатель</w:t>
            </w:r>
            <w:r>
              <w:rPr>
                <w:rFonts w:ascii="Times New Roman" w:eastAsia="Times New Roman" w:hAnsi="Times New Roman" w:cs="Times New Roman"/>
                <w:sz w:val="24"/>
                <w:szCs w:val="24"/>
                <w:lang w:eastAsia="ru-RU"/>
              </w:rPr>
              <w:t>/</w:t>
            </w:r>
          </w:p>
          <w:p w:rsidR="006D510A" w:rsidRDefault="006D510A" w:rsidP="006D510A">
            <w:pPr>
              <w:spacing w:after="0" w:line="240" w:lineRule="auto"/>
              <w:ind w:left="29"/>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Музыкальный</w:t>
            </w:r>
          </w:p>
          <w:p w:rsidR="006D510A" w:rsidRPr="00197C3D" w:rsidRDefault="006D510A" w:rsidP="006D510A">
            <w:pPr>
              <w:spacing w:after="0" w:line="240" w:lineRule="auto"/>
              <w:ind w:left="29"/>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 xml:space="preserve"> руководитель</w:t>
            </w:r>
          </w:p>
        </w:tc>
        <w:tc>
          <w:tcPr>
            <w:tcW w:w="160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D510A" w:rsidRPr="00197C3D" w:rsidRDefault="006D510A" w:rsidP="006D510A">
            <w:pPr>
              <w:spacing w:after="0" w:line="240" w:lineRule="auto"/>
              <w:ind w:left="29"/>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среднее-специальное</w:t>
            </w:r>
          </w:p>
        </w:tc>
        <w:tc>
          <w:tcPr>
            <w:tcW w:w="13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D510A" w:rsidRPr="00197C3D" w:rsidRDefault="006D510A" w:rsidP="006D510A">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r w:rsidRPr="00197C3D">
              <w:rPr>
                <w:rFonts w:ascii="Times New Roman" w:eastAsia="Times New Roman" w:hAnsi="Times New Roman" w:cs="Times New Roman"/>
                <w:sz w:val="24"/>
                <w:szCs w:val="24"/>
                <w:lang w:eastAsia="ru-RU"/>
              </w:rPr>
              <w:t xml:space="preserve"> лет</w:t>
            </w:r>
          </w:p>
        </w:tc>
        <w:tc>
          <w:tcPr>
            <w:tcW w:w="15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D510A" w:rsidRPr="00197C3D" w:rsidRDefault="006D510A" w:rsidP="006D510A">
            <w:pPr>
              <w:spacing w:after="0" w:line="240" w:lineRule="auto"/>
              <w:ind w:left="7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Высшая </w:t>
            </w:r>
          </w:p>
          <w:p w:rsidR="006D510A" w:rsidRPr="00197C3D" w:rsidRDefault="006D510A" w:rsidP="006D510A">
            <w:pPr>
              <w:spacing w:after="0" w:line="240" w:lineRule="auto"/>
              <w:ind w:left="72"/>
              <w:rPr>
                <w:rFonts w:ascii="Times New Roman" w:eastAsia="Times New Roman" w:hAnsi="Times New Roman" w:cs="Times New Roman"/>
                <w:sz w:val="24"/>
                <w:szCs w:val="24"/>
                <w:lang w:eastAsia="ru-RU"/>
              </w:rPr>
            </w:pPr>
            <w:r w:rsidRPr="00197C3D">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5</w:t>
            </w:r>
            <w:r w:rsidRPr="00197C3D">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3</w:t>
            </w:r>
            <w:r w:rsidRPr="00197C3D">
              <w:rPr>
                <w:rFonts w:ascii="Times New Roman" w:eastAsia="Times New Roman" w:hAnsi="Times New Roman" w:cs="Times New Roman"/>
                <w:color w:val="000000"/>
                <w:sz w:val="20"/>
                <w:szCs w:val="20"/>
                <w:lang w:eastAsia="ru-RU"/>
              </w:rPr>
              <w:t>.20</w:t>
            </w:r>
            <w:r>
              <w:rPr>
                <w:rFonts w:ascii="Times New Roman" w:eastAsia="Times New Roman" w:hAnsi="Times New Roman" w:cs="Times New Roman"/>
                <w:color w:val="000000"/>
                <w:sz w:val="20"/>
                <w:szCs w:val="20"/>
                <w:lang w:eastAsia="ru-RU"/>
              </w:rPr>
              <w:t>20</w:t>
            </w:r>
          </w:p>
        </w:tc>
        <w:tc>
          <w:tcPr>
            <w:tcW w:w="226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D510A" w:rsidRPr="00197C3D" w:rsidRDefault="006D510A" w:rsidP="006D510A">
            <w:pPr>
              <w:spacing w:after="0" w:line="240" w:lineRule="auto"/>
              <w:rPr>
                <w:rFonts w:ascii="Times New Roman" w:eastAsia="Times New Roman" w:hAnsi="Times New Roman" w:cs="Times New Roman"/>
                <w:sz w:val="24"/>
                <w:szCs w:val="24"/>
                <w:lang w:eastAsia="ru-RU"/>
              </w:rPr>
            </w:pPr>
            <w:r w:rsidRPr="003450A6">
              <w:rPr>
                <w:rFonts w:ascii="Times New Roman" w:eastAsia="Times New Roman" w:hAnsi="Times New Roman" w:cs="Times New Roman"/>
                <w:color w:val="000000"/>
                <w:sz w:val="24"/>
                <w:szCs w:val="24"/>
                <w:lang w:eastAsia="ru-RU"/>
              </w:rPr>
              <w:t>август 2016г. «Современное образовательное учреждение » ДОТ, «Конструирование и робототехника в дошкольном образовании в условиях ФГОС» 13.10.2019г</w:t>
            </w:r>
          </w:p>
        </w:tc>
        <w:tc>
          <w:tcPr>
            <w:tcW w:w="155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D510A" w:rsidRPr="00197C3D" w:rsidRDefault="006D510A" w:rsidP="006D510A">
            <w:pPr>
              <w:spacing w:after="0" w:line="240" w:lineRule="auto"/>
              <w:ind w:left="360"/>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РМО, МО, педсовет</w:t>
            </w:r>
          </w:p>
        </w:tc>
      </w:tr>
    </w:tbl>
    <w:p w:rsidR="006D510A" w:rsidRPr="00197C3D" w:rsidRDefault="006D510A" w:rsidP="006D510A">
      <w:pPr>
        <w:spacing w:after="0" w:line="240" w:lineRule="auto"/>
        <w:rPr>
          <w:rFonts w:ascii="Times New Roman" w:eastAsia="Times New Roman" w:hAnsi="Times New Roman" w:cs="Times New Roman"/>
          <w:sz w:val="24"/>
          <w:szCs w:val="24"/>
          <w:lang w:eastAsia="ru-RU"/>
        </w:rPr>
      </w:pPr>
    </w:p>
    <w:p w:rsidR="006D510A" w:rsidRPr="00197C3D" w:rsidRDefault="006D510A" w:rsidP="006D510A">
      <w:pPr>
        <w:spacing w:after="0" w:line="240" w:lineRule="auto"/>
        <w:rPr>
          <w:rFonts w:ascii="Times New Roman" w:eastAsia="Times New Roman" w:hAnsi="Times New Roman" w:cs="Times New Roman"/>
          <w:b/>
          <w:sz w:val="24"/>
          <w:szCs w:val="24"/>
        </w:rPr>
      </w:pPr>
    </w:p>
    <w:p w:rsidR="006D510A" w:rsidRPr="00197C3D" w:rsidRDefault="006D510A" w:rsidP="006D510A">
      <w:pPr>
        <w:spacing w:after="0" w:line="240" w:lineRule="auto"/>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 xml:space="preserve"> Сведения о педагогическом составе.</w:t>
      </w:r>
    </w:p>
    <w:tbl>
      <w:tblPr>
        <w:tblStyle w:val="13"/>
        <w:tblW w:w="9606" w:type="dxa"/>
        <w:tblLayout w:type="fixed"/>
        <w:tblLook w:val="04A0" w:firstRow="1" w:lastRow="0" w:firstColumn="1" w:lastColumn="0" w:noHBand="0" w:noVBand="1"/>
      </w:tblPr>
      <w:tblGrid>
        <w:gridCol w:w="2235"/>
        <w:gridCol w:w="2976"/>
        <w:gridCol w:w="2268"/>
        <w:gridCol w:w="2127"/>
      </w:tblGrid>
      <w:tr w:rsidR="006D510A" w:rsidRPr="00197C3D" w:rsidTr="006D510A">
        <w:tc>
          <w:tcPr>
            <w:tcW w:w="5211" w:type="dxa"/>
            <w:gridSpan w:val="2"/>
            <w:vAlign w:val="center"/>
          </w:tcPr>
          <w:p w:rsidR="006D510A" w:rsidRPr="00197C3D" w:rsidRDefault="006D510A" w:rsidP="006D510A">
            <w:pPr>
              <w:jc w:val="center"/>
              <w:rPr>
                <w:rFonts w:ascii="Times New Roman" w:eastAsia="Times New Roman" w:hAnsi="Times New Roman" w:cs="Times New Roman"/>
                <w:sz w:val="24"/>
                <w:szCs w:val="24"/>
              </w:rPr>
            </w:pPr>
            <w:r w:rsidRPr="00197C3D">
              <w:rPr>
                <w:rFonts w:ascii="Times New Roman" w:eastAsia="Times New Roman" w:hAnsi="Times New Roman" w:cs="Times New Roman"/>
                <w:sz w:val="24"/>
                <w:szCs w:val="24"/>
              </w:rPr>
              <w:t>Показатели квалификации педагогических кадров</w:t>
            </w:r>
          </w:p>
        </w:tc>
        <w:tc>
          <w:tcPr>
            <w:tcW w:w="2268" w:type="dxa"/>
            <w:vAlign w:val="center"/>
          </w:tcPr>
          <w:p w:rsidR="006D510A" w:rsidRPr="00197C3D" w:rsidRDefault="006D510A" w:rsidP="006D510A">
            <w:pPr>
              <w:jc w:val="center"/>
              <w:rPr>
                <w:rFonts w:ascii="Times New Roman" w:eastAsia="Times New Roman" w:hAnsi="Times New Roman" w:cs="Times New Roman"/>
                <w:sz w:val="24"/>
                <w:szCs w:val="24"/>
              </w:rPr>
            </w:pPr>
            <w:r w:rsidRPr="00197C3D">
              <w:rPr>
                <w:rFonts w:ascii="Times New Roman" w:eastAsia="Times New Roman" w:hAnsi="Times New Roman" w:cs="Times New Roman"/>
                <w:sz w:val="24"/>
                <w:szCs w:val="24"/>
              </w:rPr>
              <w:t>Количество педагогов</w:t>
            </w:r>
          </w:p>
        </w:tc>
        <w:tc>
          <w:tcPr>
            <w:tcW w:w="2127" w:type="dxa"/>
            <w:vAlign w:val="center"/>
          </w:tcPr>
          <w:p w:rsidR="006D510A" w:rsidRPr="00197C3D" w:rsidRDefault="006D510A" w:rsidP="006D510A">
            <w:pPr>
              <w:jc w:val="center"/>
              <w:rPr>
                <w:rFonts w:ascii="Times New Roman" w:eastAsia="Times New Roman" w:hAnsi="Times New Roman" w:cs="Times New Roman"/>
                <w:sz w:val="24"/>
                <w:szCs w:val="24"/>
              </w:rPr>
            </w:pPr>
            <w:r w:rsidRPr="00197C3D">
              <w:rPr>
                <w:rFonts w:ascii="Times New Roman" w:eastAsia="Times New Roman" w:hAnsi="Times New Roman" w:cs="Times New Roman"/>
                <w:sz w:val="24"/>
                <w:szCs w:val="24"/>
              </w:rPr>
              <w:t>% от общего количества</w:t>
            </w:r>
          </w:p>
        </w:tc>
      </w:tr>
      <w:tr w:rsidR="006D510A" w:rsidRPr="00197C3D" w:rsidTr="006D510A">
        <w:tc>
          <w:tcPr>
            <w:tcW w:w="2235" w:type="dxa"/>
            <w:vMerge w:val="restart"/>
          </w:tcPr>
          <w:p w:rsidR="006D510A" w:rsidRPr="00197C3D" w:rsidRDefault="006D510A" w:rsidP="006D510A">
            <w:pPr>
              <w:rPr>
                <w:rFonts w:ascii="Times New Roman" w:eastAsia="Times New Roman" w:hAnsi="Times New Roman" w:cs="Times New Roman"/>
                <w:sz w:val="24"/>
                <w:szCs w:val="24"/>
              </w:rPr>
            </w:pPr>
            <w:r w:rsidRPr="00197C3D">
              <w:rPr>
                <w:rFonts w:ascii="Times New Roman" w:eastAsia="Times New Roman" w:hAnsi="Times New Roman" w:cs="Times New Roman"/>
                <w:sz w:val="24"/>
                <w:szCs w:val="24"/>
              </w:rPr>
              <w:t>Образование</w:t>
            </w:r>
          </w:p>
        </w:tc>
        <w:tc>
          <w:tcPr>
            <w:tcW w:w="2976" w:type="dxa"/>
          </w:tcPr>
          <w:p w:rsidR="006D510A" w:rsidRPr="00197C3D" w:rsidRDefault="006D510A" w:rsidP="006D510A">
            <w:pPr>
              <w:tabs>
                <w:tab w:val="right" w:pos="2760"/>
              </w:tabs>
              <w:rPr>
                <w:rFonts w:ascii="Times New Roman" w:eastAsia="Times New Roman" w:hAnsi="Times New Roman" w:cs="Times New Roman"/>
                <w:sz w:val="24"/>
                <w:szCs w:val="24"/>
              </w:rPr>
            </w:pPr>
            <w:r w:rsidRPr="00197C3D">
              <w:rPr>
                <w:rFonts w:ascii="Times New Roman" w:eastAsia="Times New Roman" w:hAnsi="Times New Roman" w:cs="Times New Roman"/>
                <w:sz w:val="24"/>
                <w:szCs w:val="24"/>
              </w:rPr>
              <w:t>Высшее</w:t>
            </w:r>
            <w:r w:rsidRPr="00197C3D">
              <w:rPr>
                <w:rFonts w:ascii="Times New Roman" w:eastAsia="Times New Roman" w:hAnsi="Times New Roman" w:cs="Times New Roman"/>
                <w:sz w:val="24"/>
                <w:szCs w:val="24"/>
              </w:rPr>
              <w:tab/>
            </w:r>
          </w:p>
        </w:tc>
        <w:tc>
          <w:tcPr>
            <w:tcW w:w="2268" w:type="dxa"/>
          </w:tcPr>
          <w:p w:rsidR="006D510A" w:rsidRPr="00197C3D" w:rsidRDefault="006D510A" w:rsidP="006D510A">
            <w:pPr>
              <w:jc w:val="center"/>
              <w:rPr>
                <w:rFonts w:ascii="Times New Roman" w:eastAsia="Times New Roman" w:hAnsi="Times New Roman" w:cs="Times New Roman"/>
                <w:sz w:val="24"/>
                <w:szCs w:val="24"/>
              </w:rPr>
            </w:pPr>
            <w:r w:rsidRPr="00197C3D">
              <w:rPr>
                <w:rFonts w:ascii="Times New Roman" w:eastAsia="Times New Roman" w:hAnsi="Times New Roman" w:cs="Times New Roman"/>
                <w:sz w:val="24"/>
                <w:szCs w:val="24"/>
              </w:rPr>
              <w:t>1</w:t>
            </w:r>
          </w:p>
        </w:tc>
        <w:tc>
          <w:tcPr>
            <w:tcW w:w="2127" w:type="dxa"/>
            <w:shd w:val="clear" w:color="auto" w:fill="auto"/>
          </w:tcPr>
          <w:p w:rsidR="006D510A" w:rsidRPr="00197C3D" w:rsidRDefault="006D510A" w:rsidP="006D510A">
            <w:pPr>
              <w:jc w:val="center"/>
              <w:rPr>
                <w:rFonts w:ascii="Times New Roman" w:eastAsia="Times New Roman" w:hAnsi="Times New Roman" w:cs="Times New Roman"/>
                <w:sz w:val="24"/>
                <w:szCs w:val="24"/>
                <w:highlight w:val="yellow"/>
              </w:rPr>
            </w:pPr>
            <w:r w:rsidRPr="00197C3D">
              <w:rPr>
                <w:rFonts w:ascii="Times New Roman" w:eastAsia="Times New Roman" w:hAnsi="Times New Roman" w:cs="Times New Roman"/>
                <w:sz w:val="24"/>
                <w:szCs w:val="24"/>
              </w:rPr>
              <w:t>25%</w:t>
            </w:r>
          </w:p>
        </w:tc>
      </w:tr>
      <w:tr w:rsidR="006D510A" w:rsidRPr="00197C3D" w:rsidTr="006D510A">
        <w:tc>
          <w:tcPr>
            <w:tcW w:w="2235" w:type="dxa"/>
            <w:vMerge/>
          </w:tcPr>
          <w:p w:rsidR="006D510A" w:rsidRPr="00197C3D" w:rsidRDefault="006D510A" w:rsidP="006D510A">
            <w:pPr>
              <w:rPr>
                <w:rFonts w:ascii="Times New Roman" w:eastAsia="Times New Roman" w:hAnsi="Times New Roman" w:cs="Times New Roman"/>
                <w:sz w:val="24"/>
                <w:szCs w:val="24"/>
              </w:rPr>
            </w:pPr>
          </w:p>
        </w:tc>
        <w:tc>
          <w:tcPr>
            <w:tcW w:w="2976" w:type="dxa"/>
          </w:tcPr>
          <w:p w:rsidR="006D510A" w:rsidRPr="00197C3D" w:rsidRDefault="006D510A" w:rsidP="006D510A">
            <w:pPr>
              <w:rPr>
                <w:rFonts w:ascii="Times New Roman" w:eastAsia="Times New Roman" w:hAnsi="Times New Roman" w:cs="Times New Roman"/>
                <w:sz w:val="24"/>
                <w:szCs w:val="24"/>
              </w:rPr>
            </w:pPr>
            <w:r w:rsidRPr="00197C3D">
              <w:rPr>
                <w:rFonts w:ascii="Times New Roman" w:eastAsia="Times New Roman" w:hAnsi="Times New Roman" w:cs="Times New Roman"/>
                <w:sz w:val="24"/>
                <w:szCs w:val="24"/>
              </w:rPr>
              <w:t>Среднее специальное</w:t>
            </w:r>
          </w:p>
        </w:tc>
        <w:tc>
          <w:tcPr>
            <w:tcW w:w="2268" w:type="dxa"/>
          </w:tcPr>
          <w:p w:rsidR="006D510A" w:rsidRPr="00197C3D" w:rsidRDefault="006D510A" w:rsidP="006D510A">
            <w:pPr>
              <w:jc w:val="center"/>
              <w:rPr>
                <w:rFonts w:ascii="Times New Roman" w:eastAsia="Times New Roman" w:hAnsi="Times New Roman" w:cs="Times New Roman"/>
                <w:sz w:val="24"/>
                <w:szCs w:val="24"/>
              </w:rPr>
            </w:pPr>
            <w:r w:rsidRPr="00197C3D">
              <w:rPr>
                <w:rFonts w:ascii="Times New Roman" w:eastAsia="Times New Roman" w:hAnsi="Times New Roman" w:cs="Times New Roman"/>
                <w:sz w:val="24"/>
                <w:szCs w:val="24"/>
              </w:rPr>
              <w:t>3</w:t>
            </w:r>
          </w:p>
        </w:tc>
        <w:tc>
          <w:tcPr>
            <w:tcW w:w="2127" w:type="dxa"/>
            <w:shd w:val="clear" w:color="auto" w:fill="auto"/>
          </w:tcPr>
          <w:p w:rsidR="006D510A" w:rsidRPr="00197C3D" w:rsidRDefault="006D510A" w:rsidP="006D510A">
            <w:pPr>
              <w:jc w:val="center"/>
              <w:rPr>
                <w:rFonts w:ascii="Times New Roman" w:eastAsia="Times New Roman" w:hAnsi="Times New Roman" w:cs="Times New Roman"/>
                <w:sz w:val="24"/>
                <w:szCs w:val="24"/>
              </w:rPr>
            </w:pPr>
            <w:r w:rsidRPr="00197C3D">
              <w:rPr>
                <w:rFonts w:ascii="Times New Roman" w:eastAsia="Times New Roman" w:hAnsi="Times New Roman" w:cs="Times New Roman"/>
                <w:sz w:val="24"/>
                <w:szCs w:val="24"/>
              </w:rPr>
              <w:t>75%</w:t>
            </w:r>
          </w:p>
        </w:tc>
      </w:tr>
      <w:tr w:rsidR="006D510A" w:rsidRPr="00197C3D" w:rsidTr="006D510A">
        <w:tc>
          <w:tcPr>
            <w:tcW w:w="2235" w:type="dxa"/>
            <w:vMerge w:val="restart"/>
          </w:tcPr>
          <w:p w:rsidR="006D510A" w:rsidRPr="00197C3D" w:rsidRDefault="006D510A" w:rsidP="006D510A">
            <w:pPr>
              <w:rPr>
                <w:rFonts w:ascii="Times New Roman" w:eastAsia="Times New Roman" w:hAnsi="Times New Roman" w:cs="Times New Roman"/>
                <w:sz w:val="24"/>
                <w:szCs w:val="24"/>
              </w:rPr>
            </w:pPr>
            <w:r w:rsidRPr="00197C3D">
              <w:rPr>
                <w:rFonts w:ascii="Times New Roman" w:eastAsia="Times New Roman" w:hAnsi="Times New Roman" w:cs="Times New Roman"/>
                <w:sz w:val="24"/>
                <w:szCs w:val="24"/>
              </w:rPr>
              <w:t>Квалификация</w:t>
            </w:r>
          </w:p>
        </w:tc>
        <w:tc>
          <w:tcPr>
            <w:tcW w:w="2976" w:type="dxa"/>
          </w:tcPr>
          <w:p w:rsidR="006D510A" w:rsidRPr="00197C3D" w:rsidRDefault="006D510A" w:rsidP="006D510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Высшая </w:t>
            </w:r>
            <w:r w:rsidRPr="00197C3D">
              <w:rPr>
                <w:rFonts w:ascii="Times New Roman" w:eastAsia="Times New Roman" w:hAnsi="Times New Roman" w:cs="Times New Roman"/>
                <w:sz w:val="24"/>
                <w:szCs w:val="24"/>
              </w:rPr>
              <w:t>квалификационная категория</w:t>
            </w:r>
          </w:p>
        </w:tc>
        <w:tc>
          <w:tcPr>
            <w:tcW w:w="2268" w:type="dxa"/>
          </w:tcPr>
          <w:p w:rsidR="006D510A" w:rsidRDefault="006D510A" w:rsidP="006D51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27" w:type="dxa"/>
            <w:shd w:val="clear" w:color="auto" w:fill="auto"/>
          </w:tcPr>
          <w:p w:rsidR="006D510A" w:rsidRPr="00197C3D" w:rsidRDefault="006D510A" w:rsidP="006D51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r>
      <w:tr w:rsidR="006D510A" w:rsidRPr="00197C3D" w:rsidTr="006D510A">
        <w:tc>
          <w:tcPr>
            <w:tcW w:w="2235" w:type="dxa"/>
            <w:vMerge/>
          </w:tcPr>
          <w:p w:rsidR="006D510A" w:rsidRPr="00197C3D" w:rsidRDefault="006D510A" w:rsidP="006D510A">
            <w:pPr>
              <w:rPr>
                <w:rFonts w:ascii="Times New Roman" w:eastAsia="Times New Roman" w:hAnsi="Times New Roman" w:cs="Times New Roman"/>
                <w:sz w:val="24"/>
                <w:szCs w:val="24"/>
              </w:rPr>
            </w:pPr>
          </w:p>
        </w:tc>
        <w:tc>
          <w:tcPr>
            <w:tcW w:w="2976" w:type="dxa"/>
          </w:tcPr>
          <w:p w:rsidR="006D510A" w:rsidRPr="00197C3D" w:rsidRDefault="006D510A" w:rsidP="006D510A">
            <w:pPr>
              <w:rPr>
                <w:rFonts w:ascii="Times New Roman" w:eastAsia="Times New Roman" w:hAnsi="Times New Roman" w:cs="Times New Roman"/>
                <w:sz w:val="24"/>
                <w:szCs w:val="24"/>
              </w:rPr>
            </w:pPr>
            <w:r w:rsidRPr="00197C3D">
              <w:rPr>
                <w:rFonts w:ascii="Times New Roman" w:eastAsia="Times New Roman" w:hAnsi="Times New Roman" w:cs="Times New Roman"/>
                <w:sz w:val="24"/>
                <w:szCs w:val="24"/>
              </w:rPr>
              <w:t>І квалификационная категория</w:t>
            </w:r>
          </w:p>
        </w:tc>
        <w:tc>
          <w:tcPr>
            <w:tcW w:w="2268" w:type="dxa"/>
          </w:tcPr>
          <w:p w:rsidR="006D510A" w:rsidRPr="00197C3D" w:rsidRDefault="006D510A" w:rsidP="006D51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127" w:type="dxa"/>
            <w:shd w:val="clear" w:color="auto" w:fill="auto"/>
          </w:tcPr>
          <w:p w:rsidR="006D510A" w:rsidRPr="00197C3D" w:rsidRDefault="006D510A" w:rsidP="006D51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197C3D">
              <w:rPr>
                <w:rFonts w:ascii="Times New Roman" w:eastAsia="Times New Roman" w:hAnsi="Times New Roman" w:cs="Times New Roman"/>
                <w:sz w:val="24"/>
                <w:szCs w:val="24"/>
              </w:rPr>
              <w:t>5%</w:t>
            </w:r>
          </w:p>
        </w:tc>
      </w:tr>
      <w:tr w:rsidR="006D510A" w:rsidRPr="00197C3D" w:rsidTr="006D510A">
        <w:tc>
          <w:tcPr>
            <w:tcW w:w="2235" w:type="dxa"/>
            <w:vMerge/>
          </w:tcPr>
          <w:p w:rsidR="006D510A" w:rsidRPr="00197C3D" w:rsidRDefault="006D510A" w:rsidP="006D510A">
            <w:pPr>
              <w:rPr>
                <w:rFonts w:ascii="Times New Roman" w:eastAsia="Times New Roman" w:hAnsi="Times New Roman" w:cs="Times New Roman"/>
                <w:sz w:val="24"/>
                <w:szCs w:val="24"/>
              </w:rPr>
            </w:pPr>
          </w:p>
        </w:tc>
        <w:tc>
          <w:tcPr>
            <w:tcW w:w="2976" w:type="dxa"/>
          </w:tcPr>
          <w:p w:rsidR="006D510A" w:rsidRPr="00197C3D" w:rsidRDefault="006D510A" w:rsidP="006D510A">
            <w:pPr>
              <w:rPr>
                <w:rFonts w:ascii="Times New Roman" w:eastAsia="Times New Roman" w:hAnsi="Times New Roman" w:cs="Times New Roman"/>
                <w:sz w:val="24"/>
                <w:szCs w:val="24"/>
              </w:rPr>
            </w:pPr>
            <w:r w:rsidRPr="00197C3D">
              <w:rPr>
                <w:rFonts w:ascii="Times New Roman" w:eastAsia="Times New Roman" w:hAnsi="Times New Roman" w:cs="Times New Roman"/>
                <w:sz w:val="24"/>
                <w:szCs w:val="24"/>
              </w:rPr>
              <w:t>Соответствие занимаемой должности</w:t>
            </w:r>
          </w:p>
        </w:tc>
        <w:tc>
          <w:tcPr>
            <w:tcW w:w="2268" w:type="dxa"/>
          </w:tcPr>
          <w:p w:rsidR="006D510A" w:rsidRPr="00197C3D" w:rsidRDefault="006D510A" w:rsidP="006D510A">
            <w:pPr>
              <w:jc w:val="center"/>
              <w:rPr>
                <w:rFonts w:ascii="Times New Roman" w:eastAsia="Times New Roman" w:hAnsi="Times New Roman" w:cs="Times New Roman"/>
                <w:sz w:val="24"/>
                <w:szCs w:val="24"/>
              </w:rPr>
            </w:pPr>
            <w:r w:rsidRPr="00197C3D">
              <w:rPr>
                <w:rFonts w:ascii="Times New Roman" w:eastAsia="Times New Roman" w:hAnsi="Times New Roman" w:cs="Times New Roman"/>
                <w:sz w:val="24"/>
                <w:szCs w:val="24"/>
              </w:rPr>
              <w:t>1</w:t>
            </w:r>
          </w:p>
        </w:tc>
        <w:tc>
          <w:tcPr>
            <w:tcW w:w="2127" w:type="dxa"/>
            <w:shd w:val="clear" w:color="auto" w:fill="auto"/>
          </w:tcPr>
          <w:p w:rsidR="006D510A" w:rsidRPr="00197C3D" w:rsidRDefault="006D510A" w:rsidP="006D510A">
            <w:pPr>
              <w:jc w:val="center"/>
              <w:rPr>
                <w:rFonts w:ascii="Times New Roman" w:eastAsia="Times New Roman" w:hAnsi="Times New Roman" w:cs="Times New Roman"/>
                <w:sz w:val="24"/>
                <w:szCs w:val="24"/>
              </w:rPr>
            </w:pPr>
            <w:r w:rsidRPr="00197C3D">
              <w:rPr>
                <w:rFonts w:ascii="Times New Roman" w:eastAsia="Times New Roman" w:hAnsi="Times New Roman" w:cs="Times New Roman"/>
                <w:sz w:val="24"/>
                <w:szCs w:val="24"/>
              </w:rPr>
              <w:t>25%</w:t>
            </w:r>
          </w:p>
        </w:tc>
      </w:tr>
    </w:tbl>
    <w:p w:rsidR="006D510A" w:rsidRPr="00197C3D" w:rsidRDefault="006D510A" w:rsidP="006D510A">
      <w:pPr>
        <w:spacing w:after="0" w:line="240" w:lineRule="auto"/>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 xml:space="preserve"> Сведения о возрастном составе педагогов</w:t>
      </w:r>
    </w:p>
    <w:tbl>
      <w:tblPr>
        <w:tblStyle w:val="13"/>
        <w:tblW w:w="9606" w:type="dxa"/>
        <w:tblLayout w:type="fixed"/>
        <w:tblLook w:val="04A0" w:firstRow="1" w:lastRow="0" w:firstColumn="1" w:lastColumn="0" w:noHBand="0" w:noVBand="1"/>
      </w:tblPr>
      <w:tblGrid>
        <w:gridCol w:w="2943"/>
        <w:gridCol w:w="3402"/>
        <w:gridCol w:w="3261"/>
      </w:tblGrid>
      <w:tr w:rsidR="006D510A" w:rsidRPr="00197C3D" w:rsidTr="006D510A">
        <w:trPr>
          <w:trHeight w:val="385"/>
        </w:trPr>
        <w:tc>
          <w:tcPr>
            <w:tcW w:w="2943" w:type="dxa"/>
            <w:vAlign w:val="center"/>
          </w:tcPr>
          <w:p w:rsidR="006D510A" w:rsidRPr="00197C3D" w:rsidRDefault="006D510A" w:rsidP="006D510A">
            <w:pPr>
              <w:jc w:val="center"/>
              <w:rPr>
                <w:rFonts w:ascii="Times New Roman" w:eastAsia="Times New Roman" w:hAnsi="Times New Roman" w:cs="Times New Roman"/>
                <w:sz w:val="24"/>
                <w:szCs w:val="24"/>
              </w:rPr>
            </w:pPr>
            <w:r w:rsidRPr="00197C3D">
              <w:rPr>
                <w:rFonts w:ascii="Times New Roman" w:eastAsia="Times New Roman" w:hAnsi="Times New Roman" w:cs="Times New Roman"/>
                <w:sz w:val="24"/>
                <w:szCs w:val="24"/>
              </w:rPr>
              <w:t>Возраст педагогов</w:t>
            </w:r>
          </w:p>
        </w:tc>
        <w:tc>
          <w:tcPr>
            <w:tcW w:w="3402" w:type="dxa"/>
            <w:vAlign w:val="center"/>
          </w:tcPr>
          <w:p w:rsidR="006D510A" w:rsidRPr="00197C3D" w:rsidRDefault="006D510A" w:rsidP="006D510A">
            <w:pPr>
              <w:jc w:val="center"/>
              <w:rPr>
                <w:rFonts w:ascii="Times New Roman" w:eastAsia="Times New Roman" w:hAnsi="Times New Roman" w:cs="Times New Roman"/>
                <w:sz w:val="24"/>
                <w:szCs w:val="24"/>
              </w:rPr>
            </w:pPr>
            <w:r w:rsidRPr="00197C3D">
              <w:rPr>
                <w:rFonts w:ascii="Times New Roman" w:eastAsia="Times New Roman" w:hAnsi="Times New Roman" w:cs="Times New Roman"/>
                <w:sz w:val="24"/>
                <w:szCs w:val="24"/>
              </w:rPr>
              <w:t>Количество педагогов</w:t>
            </w:r>
          </w:p>
        </w:tc>
        <w:tc>
          <w:tcPr>
            <w:tcW w:w="3261" w:type="dxa"/>
            <w:vAlign w:val="center"/>
          </w:tcPr>
          <w:p w:rsidR="006D510A" w:rsidRPr="00197C3D" w:rsidRDefault="006D510A" w:rsidP="006D510A">
            <w:pPr>
              <w:jc w:val="center"/>
              <w:rPr>
                <w:rFonts w:ascii="Times New Roman" w:eastAsia="Times New Roman" w:hAnsi="Times New Roman" w:cs="Times New Roman"/>
                <w:sz w:val="24"/>
                <w:szCs w:val="24"/>
              </w:rPr>
            </w:pPr>
            <w:r w:rsidRPr="00197C3D">
              <w:rPr>
                <w:rFonts w:ascii="Times New Roman" w:eastAsia="Times New Roman" w:hAnsi="Times New Roman" w:cs="Times New Roman"/>
                <w:sz w:val="24"/>
                <w:szCs w:val="24"/>
              </w:rPr>
              <w:t>% от общего количества</w:t>
            </w:r>
          </w:p>
        </w:tc>
      </w:tr>
      <w:tr w:rsidR="006D510A" w:rsidRPr="00197C3D" w:rsidTr="006D510A">
        <w:tc>
          <w:tcPr>
            <w:tcW w:w="2943" w:type="dxa"/>
          </w:tcPr>
          <w:p w:rsidR="006D510A" w:rsidRPr="00197C3D" w:rsidRDefault="006D510A" w:rsidP="006D510A">
            <w:pPr>
              <w:jc w:val="center"/>
              <w:rPr>
                <w:rFonts w:ascii="Times New Roman" w:eastAsia="Times New Roman" w:hAnsi="Times New Roman" w:cs="Times New Roman"/>
                <w:sz w:val="24"/>
                <w:szCs w:val="24"/>
              </w:rPr>
            </w:pPr>
            <w:r w:rsidRPr="00197C3D">
              <w:rPr>
                <w:rFonts w:ascii="Times New Roman" w:eastAsia="Times New Roman" w:hAnsi="Times New Roman" w:cs="Times New Roman"/>
                <w:sz w:val="24"/>
                <w:szCs w:val="24"/>
              </w:rPr>
              <w:t>40-45</w:t>
            </w:r>
          </w:p>
        </w:tc>
        <w:tc>
          <w:tcPr>
            <w:tcW w:w="3402" w:type="dxa"/>
          </w:tcPr>
          <w:p w:rsidR="006D510A" w:rsidRPr="00197C3D" w:rsidRDefault="006D510A" w:rsidP="006D51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1" w:type="dxa"/>
          </w:tcPr>
          <w:p w:rsidR="006D510A" w:rsidRPr="00197C3D" w:rsidRDefault="006D510A" w:rsidP="006D51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Pr="00197C3D">
              <w:rPr>
                <w:rFonts w:ascii="Times New Roman" w:eastAsia="Times New Roman" w:hAnsi="Times New Roman" w:cs="Times New Roman"/>
                <w:sz w:val="24"/>
                <w:szCs w:val="24"/>
              </w:rPr>
              <w:t>%</w:t>
            </w:r>
          </w:p>
        </w:tc>
      </w:tr>
      <w:tr w:rsidR="006D510A" w:rsidRPr="00197C3D" w:rsidTr="006D510A">
        <w:tc>
          <w:tcPr>
            <w:tcW w:w="2943" w:type="dxa"/>
          </w:tcPr>
          <w:p w:rsidR="006D510A" w:rsidRPr="00197C3D" w:rsidRDefault="006D510A" w:rsidP="006D510A">
            <w:pPr>
              <w:jc w:val="center"/>
              <w:rPr>
                <w:rFonts w:ascii="Times New Roman" w:eastAsia="Times New Roman" w:hAnsi="Times New Roman" w:cs="Times New Roman"/>
                <w:sz w:val="24"/>
                <w:szCs w:val="24"/>
              </w:rPr>
            </w:pPr>
            <w:r w:rsidRPr="00197C3D">
              <w:rPr>
                <w:rFonts w:ascii="Times New Roman" w:eastAsia="Times New Roman" w:hAnsi="Times New Roman" w:cs="Times New Roman"/>
                <w:sz w:val="24"/>
                <w:szCs w:val="24"/>
              </w:rPr>
              <w:t>45-50 лет</w:t>
            </w:r>
          </w:p>
        </w:tc>
        <w:tc>
          <w:tcPr>
            <w:tcW w:w="3402" w:type="dxa"/>
          </w:tcPr>
          <w:p w:rsidR="006D510A" w:rsidRPr="00197C3D" w:rsidRDefault="006D510A" w:rsidP="006D51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1" w:type="dxa"/>
          </w:tcPr>
          <w:p w:rsidR="006D510A" w:rsidRPr="00197C3D" w:rsidRDefault="006D510A" w:rsidP="006D51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Pr="00197C3D">
              <w:rPr>
                <w:rFonts w:ascii="Times New Roman" w:eastAsia="Times New Roman" w:hAnsi="Times New Roman" w:cs="Times New Roman"/>
                <w:sz w:val="24"/>
                <w:szCs w:val="24"/>
              </w:rPr>
              <w:t>%</w:t>
            </w:r>
          </w:p>
        </w:tc>
      </w:tr>
      <w:tr w:rsidR="006D510A" w:rsidRPr="00197C3D" w:rsidTr="006D510A">
        <w:tc>
          <w:tcPr>
            <w:tcW w:w="2943" w:type="dxa"/>
          </w:tcPr>
          <w:p w:rsidR="006D510A" w:rsidRPr="00197C3D" w:rsidRDefault="006D510A" w:rsidP="006D510A">
            <w:pPr>
              <w:jc w:val="center"/>
              <w:rPr>
                <w:rFonts w:ascii="Times New Roman" w:eastAsia="Times New Roman" w:hAnsi="Times New Roman" w:cs="Times New Roman"/>
                <w:sz w:val="24"/>
                <w:szCs w:val="24"/>
              </w:rPr>
            </w:pPr>
            <w:r w:rsidRPr="00197C3D">
              <w:rPr>
                <w:rFonts w:ascii="Times New Roman" w:eastAsia="Times New Roman" w:hAnsi="Times New Roman" w:cs="Times New Roman"/>
                <w:sz w:val="24"/>
                <w:szCs w:val="24"/>
              </w:rPr>
              <w:t>50-55 лет</w:t>
            </w:r>
          </w:p>
        </w:tc>
        <w:tc>
          <w:tcPr>
            <w:tcW w:w="3402" w:type="dxa"/>
          </w:tcPr>
          <w:p w:rsidR="006D510A" w:rsidRPr="00197C3D" w:rsidRDefault="006D510A" w:rsidP="006D51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1" w:type="dxa"/>
          </w:tcPr>
          <w:p w:rsidR="006D510A" w:rsidRPr="00197C3D" w:rsidRDefault="006D510A" w:rsidP="006D51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r w:rsidR="006D510A" w:rsidRPr="00197C3D" w:rsidTr="006D510A">
        <w:tc>
          <w:tcPr>
            <w:tcW w:w="2943" w:type="dxa"/>
          </w:tcPr>
          <w:p w:rsidR="006D510A" w:rsidRPr="00197C3D" w:rsidRDefault="006D510A" w:rsidP="006D510A">
            <w:pPr>
              <w:jc w:val="center"/>
              <w:rPr>
                <w:rFonts w:ascii="Times New Roman" w:eastAsia="Times New Roman" w:hAnsi="Times New Roman" w:cs="Times New Roman"/>
                <w:sz w:val="24"/>
                <w:szCs w:val="24"/>
              </w:rPr>
            </w:pPr>
            <w:r w:rsidRPr="00197C3D">
              <w:rPr>
                <w:rFonts w:ascii="Times New Roman" w:eastAsia="Times New Roman" w:hAnsi="Times New Roman" w:cs="Times New Roman"/>
                <w:sz w:val="24"/>
                <w:szCs w:val="24"/>
              </w:rPr>
              <w:t>55-6</w:t>
            </w:r>
            <w:r>
              <w:rPr>
                <w:rFonts w:ascii="Times New Roman" w:eastAsia="Times New Roman" w:hAnsi="Times New Roman" w:cs="Times New Roman"/>
                <w:sz w:val="24"/>
                <w:szCs w:val="24"/>
              </w:rPr>
              <w:t>5</w:t>
            </w:r>
            <w:r w:rsidRPr="00197C3D">
              <w:rPr>
                <w:rFonts w:ascii="Times New Roman" w:eastAsia="Times New Roman" w:hAnsi="Times New Roman" w:cs="Times New Roman"/>
                <w:sz w:val="24"/>
                <w:szCs w:val="24"/>
              </w:rPr>
              <w:t xml:space="preserve"> лет</w:t>
            </w:r>
          </w:p>
        </w:tc>
        <w:tc>
          <w:tcPr>
            <w:tcW w:w="3402" w:type="dxa"/>
          </w:tcPr>
          <w:p w:rsidR="006D510A" w:rsidRPr="00197C3D" w:rsidRDefault="006D510A" w:rsidP="006D51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1" w:type="dxa"/>
          </w:tcPr>
          <w:p w:rsidR="006D510A" w:rsidRPr="00197C3D" w:rsidRDefault="006D510A" w:rsidP="006D51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bl>
    <w:p w:rsidR="006D510A" w:rsidRPr="00197C3D" w:rsidRDefault="006D510A" w:rsidP="006D510A">
      <w:pPr>
        <w:spacing w:after="0" w:line="240" w:lineRule="auto"/>
        <w:rPr>
          <w:rFonts w:ascii="Times New Roman" w:eastAsia="Times New Roman" w:hAnsi="Times New Roman" w:cs="Times New Roman"/>
          <w:sz w:val="24"/>
          <w:szCs w:val="24"/>
          <w:lang w:eastAsia="ru-RU"/>
        </w:rPr>
      </w:pPr>
    </w:p>
    <w:p w:rsidR="006D510A" w:rsidRDefault="006D510A" w:rsidP="006D510A">
      <w:pPr>
        <w:spacing w:after="0" w:line="240" w:lineRule="auto"/>
        <w:rPr>
          <w:rFonts w:ascii="Times New Roman" w:eastAsia="Times New Roman" w:hAnsi="Times New Roman" w:cs="Times New Roman"/>
          <w:sz w:val="24"/>
          <w:szCs w:val="24"/>
          <w:lang w:eastAsia="ru-RU"/>
        </w:rPr>
      </w:pPr>
    </w:p>
    <w:p w:rsidR="006D510A" w:rsidRPr="00197C3D" w:rsidRDefault="006D510A" w:rsidP="006D510A">
      <w:pPr>
        <w:spacing w:after="0" w:line="240" w:lineRule="auto"/>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lastRenderedPageBreak/>
        <w:t>Специалисты.</w:t>
      </w:r>
    </w:p>
    <w:tbl>
      <w:tblPr>
        <w:tblStyle w:val="13"/>
        <w:tblW w:w="0" w:type="auto"/>
        <w:tblLayout w:type="fixed"/>
        <w:tblLook w:val="04A0" w:firstRow="1" w:lastRow="0" w:firstColumn="1" w:lastColumn="0" w:noHBand="0" w:noVBand="1"/>
      </w:tblPr>
      <w:tblGrid>
        <w:gridCol w:w="804"/>
        <w:gridCol w:w="3132"/>
        <w:gridCol w:w="2126"/>
        <w:gridCol w:w="1635"/>
        <w:gridCol w:w="1874"/>
      </w:tblGrid>
      <w:tr w:rsidR="006D510A" w:rsidRPr="00197C3D" w:rsidTr="006D510A">
        <w:tc>
          <w:tcPr>
            <w:tcW w:w="804" w:type="dxa"/>
            <w:vAlign w:val="center"/>
          </w:tcPr>
          <w:p w:rsidR="006D510A" w:rsidRPr="00197C3D" w:rsidRDefault="006D510A" w:rsidP="006D510A">
            <w:pPr>
              <w:jc w:val="center"/>
              <w:rPr>
                <w:rFonts w:ascii="Times New Roman" w:eastAsia="Times New Roman" w:hAnsi="Times New Roman" w:cs="Times New Roman"/>
                <w:sz w:val="24"/>
                <w:szCs w:val="24"/>
              </w:rPr>
            </w:pPr>
            <w:r w:rsidRPr="00197C3D">
              <w:rPr>
                <w:rFonts w:ascii="Times New Roman" w:eastAsia="Times New Roman" w:hAnsi="Times New Roman" w:cs="Times New Roman"/>
                <w:sz w:val="24"/>
                <w:szCs w:val="24"/>
              </w:rPr>
              <w:t>№ п/п</w:t>
            </w:r>
          </w:p>
        </w:tc>
        <w:tc>
          <w:tcPr>
            <w:tcW w:w="3132" w:type="dxa"/>
            <w:vAlign w:val="center"/>
          </w:tcPr>
          <w:p w:rsidR="006D510A" w:rsidRPr="00197C3D" w:rsidRDefault="006D510A" w:rsidP="006D510A">
            <w:pPr>
              <w:jc w:val="center"/>
              <w:rPr>
                <w:rFonts w:ascii="Times New Roman" w:eastAsia="Times New Roman" w:hAnsi="Times New Roman" w:cs="Times New Roman"/>
                <w:sz w:val="24"/>
                <w:szCs w:val="24"/>
              </w:rPr>
            </w:pPr>
            <w:r w:rsidRPr="00197C3D">
              <w:rPr>
                <w:rFonts w:ascii="Times New Roman" w:eastAsia="Times New Roman" w:hAnsi="Times New Roman" w:cs="Times New Roman"/>
                <w:sz w:val="24"/>
                <w:szCs w:val="24"/>
              </w:rPr>
              <w:t>Ф.И.О.</w:t>
            </w:r>
          </w:p>
        </w:tc>
        <w:tc>
          <w:tcPr>
            <w:tcW w:w="2126" w:type="dxa"/>
            <w:vAlign w:val="center"/>
          </w:tcPr>
          <w:p w:rsidR="006D510A" w:rsidRPr="00197C3D" w:rsidRDefault="006D510A" w:rsidP="006D510A">
            <w:pPr>
              <w:jc w:val="center"/>
              <w:rPr>
                <w:rFonts w:ascii="Times New Roman" w:eastAsia="Times New Roman" w:hAnsi="Times New Roman" w:cs="Times New Roman"/>
                <w:sz w:val="24"/>
                <w:szCs w:val="24"/>
              </w:rPr>
            </w:pPr>
            <w:r w:rsidRPr="00197C3D">
              <w:rPr>
                <w:rFonts w:ascii="Times New Roman" w:eastAsia="Times New Roman" w:hAnsi="Times New Roman" w:cs="Times New Roman"/>
                <w:sz w:val="24"/>
                <w:szCs w:val="24"/>
              </w:rPr>
              <w:t>Специализация</w:t>
            </w:r>
          </w:p>
        </w:tc>
        <w:tc>
          <w:tcPr>
            <w:tcW w:w="1635" w:type="dxa"/>
            <w:vAlign w:val="center"/>
          </w:tcPr>
          <w:p w:rsidR="006D510A" w:rsidRPr="00197C3D" w:rsidRDefault="006D510A" w:rsidP="006D510A">
            <w:pPr>
              <w:jc w:val="center"/>
              <w:rPr>
                <w:rFonts w:ascii="Times New Roman" w:eastAsia="Times New Roman" w:hAnsi="Times New Roman" w:cs="Times New Roman"/>
                <w:sz w:val="24"/>
                <w:szCs w:val="24"/>
              </w:rPr>
            </w:pPr>
            <w:r w:rsidRPr="00197C3D">
              <w:rPr>
                <w:rFonts w:ascii="Times New Roman" w:eastAsia="Times New Roman" w:hAnsi="Times New Roman" w:cs="Times New Roman"/>
                <w:sz w:val="24"/>
                <w:szCs w:val="24"/>
              </w:rPr>
              <w:t>Группы</w:t>
            </w:r>
          </w:p>
        </w:tc>
        <w:tc>
          <w:tcPr>
            <w:tcW w:w="1874" w:type="dxa"/>
            <w:vAlign w:val="center"/>
          </w:tcPr>
          <w:p w:rsidR="006D510A" w:rsidRPr="00197C3D" w:rsidRDefault="006D510A" w:rsidP="006D510A">
            <w:pPr>
              <w:jc w:val="center"/>
              <w:rPr>
                <w:rFonts w:ascii="Times New Roman" w:eastAsia="Times New Roman" w:hAnsi="Times New Roman" w:cs="Times New Roman"/>
                <w:sz w:val="24"/>
                <w:szCs w:val="24"/>
              </w:rPr>
            </w:pPr>
            <w:r w:rsidRPr="00197C3D">
              <w:rPr>
                <w:rFonts w:ascii="Times New Roman" w:eastAsia="Times New Roman" w:hAnsi="Times New Roman" w:cs="Times New Roman"/>
                <w:sz w:val="24"/>
                <w:szCs w:val="24"/>
              </w:rPr>
              <w:t>Нагрузка</w:t>
            </w:r>
          </w:p>
        </w:tc>
      </w:tr>
      <w:tr w:rsidR="006D510A" w:rsidRPr="00197C3D" w:rsidTr="006D510A">
        <w:tc>
          <w:tcPr>
            <w:tcW w:w="804" w:type="dxa"/>
          </w:tcPr>
          <w:p w:rsidR="006D510A" w:rsidRPr="00197C3D" w:rsidRDefault="006D510A" w:rsidP="006D510A">
            <w:pPr>
              <w:rPr>
                <w:rFonts w:ascii="Times New Roman" w:eastAsia="Times New Roman" w:hAnsi="Times New Roman" w:cs="Times New Roman"/>
                <w:sz w:val="24"/>
                <w:szCs w:val="24"/>
              </w:rPr>
            </w:pPr>
            <w:r w:rsidRPr="00197C3D">
              <w:rPr>
                <w:rFonts w:ascii="Times New Roman" w:eastAsia="Times New Roman" w:hAnsi="Times New Roman" w:cs="Times New Roman"/>
                <w:sz w:val="24"/>
                <w:szCs w:val="24"/>
              </w:rPr>
              <w:t>1.</w:t>
            </w:r>
          </w:p>
        </w:tc>
        <w:tc>
          <w:tcPr>
            <w:tcW w:w="3132" w:type="dxa"/>
          </w:tcPr>
          <w:p w:rsidR="006D510A" w:rsidRPr="00197C3D" w:rsidRDefault="006D510A" w:rsidP="006D510A">
            <w:pPr>
              <w:rPr>
                <w:rFonts w:ascii="Times New Roman" w:eastAsia="Times New Roman" w:hAnsi="Times New Roman" w:cs="Times New Roman"/>
                <w:sz w:val="24"/>
                <w:szCs w:val="24"/>
              </w:rPr>
            </w:pPr>
            <w:r>
              <w:rPr>
                <w:rFonts w:ascii="Times New Roman" w:eastAsia="Times New Roman" w:hAnsi="Times New Roman" w:cs="Times New Roman"/>
                <w:sz w:val="24"/>
                <w:szCs w:val="24"/>
              </w:rPr>
              <w:t>Дуркина Ирина Фёдоровна</w:t>
            </w:r>
          </w:p>
        </w:tc>
        <w:tc>
          <w:tcPr>
            <w:tcW w:w="2126" w:type="dxa"/>
          </w:tcPr>
          <w:p w:rsidR="006D510A" w:rsidRPr="00197C3D" w:rsidRDefault="006D510A" w:rsidP="006D510A">
            <w:pPr>
              <w:rPr>
                <w:rFonts w:ascii="Times New Roman" w:eastAsia="Times New Roman" w:hAnsi="Times New Roman" w:cs="Times New Roman"/>
                <w:sz w:val="24"/>
                <w:szCs w:val="24"/>
              </w:rPr>
            </w:pPr>
            <w:r w:rsidRPr="00197C3D">
              <w:rPr>
                <w:rFonts w:ascii="Times New Roman" w:eastAsia="Times New Roman" w:hAnsi="Times New Roman" w:cs="Times New Roman"/>
                <w:sz w:val="24"/>
                <w:szCs w:val="24"/>
              </w:rPr>
              <w:t>Муз.рук</w:t>
            </w:r>
            <w:r>
              <w:rPr>
                <w:rFonts w:ascii="Times New Roman" w:eastAsia="Times New Roman" w:hAnsi="Times New Roman" w:cs="Times New Roman"/>
                <w:sz w:val="24"/>
                <w:szCs w:val="24"/>
              </w:rPr>
              <w:t>оводите</w:t>
            </w:r>
            <w:r w:rsidRPr="00197C3D">
              <w:rPr>
                <w:rFonts w:ascii="Times New Roman" w:eastAsia="Times New Roman" w:hAnsi="Times New Roman" w:cs="Times New Roman"/>
                <w:sz w:val="24"/>
                <w:szCs w:val="24"/>
              </w:rPr>
              <w:t>ль</w:t>
            </w:r>
          </w:p>
        </w:tc>
        <w:tc>
          <w:tcPr>
            <w:tcW w:w="1635" w:type="dxa"/>
          </w:tcPr>
          <w:p w:rsidR="006D510A" w:rsidRPr="00197C3D" w:rsidRDefault="006D510A" w:rsidP="006D510A">
            <w:pPr>
              <w:rPr>
                <w:rFonts w:ascii="Times New Roman" w:eastAsia="Times New Roman" w:hAnsi="Times New Roman" w:cs="Times New Roman"/>
                <w:sz w:val="24"/>
                <w:szCs w:val="24"/>
              </w:rPr>
            </w:pPr>
            <w:r w:rsidRPr="00197C3D">
              <w:rPr>
                <w:rFonts w:ascii="Times New Roman" w:eastAsia="Times New Roman" w:hAnsi="Times New Roman" w:cs="Times New Roman"/>
                <w:sz w:val="24"/>
                <w:szCs w:val="24"/>
              </w:rPr>
              <w:t xml:space="preserve">разновозрастная </w:t>
            </w:r>
          </w:p>
        </w:tc>
        <w:tc>
          <w:tcPr>
            <w:tcW w:w="1874" w:type="dxa"/>
          </w:tcPr>
          <w:p w:rsidR="006D510A" w:rsidRPr="00197C3D" w:rsidRDefault="006D510A" w:rsidP="006D510A">
            <w:pPr>
              <w:rPr>
                <w:rFonts w:ascii="Times New Roman" w:eastAsia="Times New Roman" w:hAnsi="Times New Roman" w:cs="Times New Roman"/>
                <w:sz w:val="24"/>
                <w:szCs w:val="24"/>
              </w:rPr>
            </w:pPr>
            <w:r w:rsidRPr="00197C3D">
              <w:rPr>
                <w:rFonts w:ascii="Times New Roman" w:eastAsia="Times New Roman" w:hAnsi="Times New Roman" w:cs="Times New Roman"/>
                <w:sz w:val="24"/>
                <w:szCs w:val="24"/>
              </w:rPr>
              <w:t>0,25 ставки</w:t>
            </w:r>
          </w:p>
        </w:tc>
      </w:tr>
    </w:tbl>
    <w:p w:rsidR="006D510A" w:rsidRPr="00197C3D" w:rsidRDefault="006D510A" w:rsidP="006D510A">
      <w:pPr>
        <w:spacing w:after="0" w:line="240" w:lineRule="auto"/>
        <w:rPr>
          <w:rFonts w:ascii="Times New Roman" w:eastAsia="Times New Roman" w:hAnsi="Times New Roman" w:cs="Times New Roman"/>
          <w:b/>
          <w:sz w:val="24"/>
          <w:szCs w:val="24"/>
          <w:lang w:eastAsia="ru-RU"/>
        </w:rPr>
      </w:pPr>
    </w:p>
    <w:p w:rsidR="006D510A" w:rsidRPr="00197C3D" w:rsidRDefault="006D510A" w:rsidP="006D510A">
      <w:pPr>
        <w:spacing w:after="120"/>
        <w:rPr>
          <w:rFonts w:eastAsiaTheme="minorEastAsia"/>
          <w:b/>
        </w:rPr>
      </w:pPr>
      <w:r w:rsidRPr="00197C3D">
        <w:rPr>
          <w:rFonts w:ascii="Times New Roman" w:eastAsiaTheme="minorEastAsia" w:hAnsi="Times New Roman" w:cs="Times New Roman"/>
          <w:sz w:val="24"/>
          <w:szCs w:val="24"/>
          <w:lang w:eastAsia="ru-RU"/>
        </w:rPr>
        <w:t xml:space="preserve">  </w:t>
      </w:r>
    </w:p>
    <w:p w:rsidR="006D510A" w:rsidRPr="00197C3D" w:rsidRDefault="006D510A" w:rsidP="006D510A">
      <w:pPr>
        <w:suppressAutoHyphens/>
        <w:spacing w:after="120" w:line="240" w:lineRule="auto"/>
        <w:jc w:val="both"/>
        <w:rPr>
          <w:rFonts w:ascii="Times New Roman" w:eastAsia="Times New Roman" w:hAnsi="Times New Roman" w:cs="Times New Roman"/>
          <w:b/>
          <w:sz w:val="24"/>
          <w:szCs w:val="24"/>
          <w:lang w:eastAsia="ru-RU"/>
        </w:rPr>
      </w:pPr>
    </w:p>
    <w:p w:rsidR="006D510A" w:rsidRPr="00197C3D" w:rsidRDefault="006D510A" w:rsidP="006D510A">
      <w:pPr>
        <w:suppressAutoHyphens/>
        <w:spacing w:after="120" w:line="240" w:lineRule="auto"/>
        <w:jc w:val="both"/>
        <w:rPr>
          <w:rFonts w:ascii="Times New Roman" w:eastAsia="Times New Roman" w:hAnsi="Times New Roman" w:cs="Times New Roman"/>
          <w:b/>
          <w:sz w:val="24"/>
          <w:szCs w:val="24"/>
          <w:lang w:eastAsia="ru-RU"/>
        </w:rPr>
      </w:pPr>
    </w:p>
    <w:p w:rsidR="006D510A" w:rsidRPr="00197C3D" w:rsidRDefault="006D510A" w:rsidP="006D510A">
      <w:pPr>
        <w:suppressAutoHyphens/>
        <w:spacing w:after="120" w:line="240" w:lineRule="auto"/>
        <w:jc w:val="both"/>
        <w:rPr>
          <w:rFonts w:ascii="Times New Roman" w:eastAsia="Times New Roman" w:hAnsi="Times New Roman" w:cs="Times New Roman"/>
          <w:b/>
          <w:sz w:val="24"/>
          <w:szCs w:val="24"/>
          <w:lang w:eastAsia="ru-RU"/>
        </w:rPr>
      </w:pPr>
    </w:p>
    <w:p w:rsidR="006D510A" w:rsidRDefault="006D510A" w:rsidP="006D510A">
      <w:pPr>
        <w:suppressAutoHyphens/>
        <w:spacing w:after="120" w:line="240" w:lineRule="auto"/>
        <w:jc w:val="both"/>
        <w:rPr>
          <w:rFonts w:ascii="Times New Roman" w:eastAsia="Times New Roman" w:hAnsi="Times New Roman" w:cs="Times New Roman"/>
          <w:b/>
          <w:sz w:val="24"/>
          <w:szCs w:val="24"/>
          <w:lang w:eastAsia="ru-RU"/>
        </w:rPr>
        <w:sectPr w:rsidR="006D510A" w:rsidSect="006D510A">
          <w:pgSz w:w="11906" w:h="16838"/>
          <w:pgMar w:top="1134" w:right="987" w:bottom="1134" w:left="1559" w:header="708" w:footer="708" w:gutter="0"/>
          <w:cols w:space="708"/>
          <w:docGrid w:linePitch="360"/>
        </w:sectPr>
      </w:pPr>
    </w:p>
    <w:p w:rsidR="006D510A" w:rsidRPr="00A37D3D" w:rsidRDefault="006D510A" w:rsidP="006D510A">
      <w:pPr>
        <w:suppressAutoHyphens/>
        <w:spacing w:after="120" w:line="240" w:lineRule="auto"/>
        <w:jc w:val="both"/>
        <w:rPr>
          <w:rFonts w:ascii="Times New Roman" w:eastAsia="Times New Roman" w:hAnsi="Times New Roman" w:cs="Times New Roman"/>
          <w:b/>
          <w:sz w:val="24"/>
          <w:szCs w:val="24"/>
          <w:lang w:eastAsia="ru-RU"/>
        </w:rPr>
      </w:pPr>
    </w:p>
    <w:p w:rsidR="006D510A" w:rsidRPr="006D510A" w:rsidRDefault="006D510A" w:rsidP="006D510A">
      <w:pPr>
        <w:suppressAutoHyphens/>
        <w:spacing w:after="120" w:line="240" w:lineRule="auto"/>
        <w:ind w:left="720"/>
        <w:jc w:val="both"/>
        <w:rPr>
          <w:rFonts w:ascii="Times New Roman" w:eastAsia="Times New Roman" w:hAnsi="Times New Roman" w:cs="Times New Roman"/>
          <w:b/>
          <w:sz w:val="24"/>
          <w:szCs w:val="24"/>
          <w:lang w:eastAsia="ru-RU"/>
        </w:rPr>
      </w:pPr>
      <w:r w:rsidRPr="006D510A">
        <w:rPr>
          <w:rFonts w:ascii="Times New Roman" w:eastAsia="Times New Roman" w:hAnsi="Times New Roman" w:cs="Times New Roman"/>
          <w:b/>
          <w:sz w:val="24"/>
          <w:szCs w:val="24"/>
          <w:lang w:eastAsia="ru-RU"/>
        </w:rPr>
        <w:t>Участие педагогов в мероприятиях  и конкурсах разных уровней в 2019-2020 у.г.</w:t>
      </w:r>
    </w:p>
    <w:tbl>
      <w:tblPr>
        <w:tblW w:w="14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7"/>
        <w:gridCol w:w="2609"/>
        <w:gridCol w:w="1900"/>
        <w:gridCol w:w="28"/>
        <w:gridCol w:w="1644"/>
        <w:gridCol w:w="6860"/>
      </w:tblGrid>
      <w:tr w:rsidR="006D510A" w:rsidRPr="00197C3D" w:rsidTr="006D510A">
        <w:tc>
          <w:tcPr>
            <w:tcW w:w="1587" w:type="dxa"/>
            <w:tcBorders>
              <w:top w:val="single" w:sz="4" w:space="0" w:color="auto"/>
              <w:left w:val="single" w:sz="4" w:space="0" w:color="auto"/>
              <w:bottom w:val="single" w:sz="4" w:space="0" w:color="auto"/>
              <w:right w:val="single" w:sz="4" w:space="0" w:color="auto"/>
            </w:tcBorders>
            <w:vAlign w:val="center"/>
            <w:hideMark/>
          </w:tcPr>
          <w:p w:rsidR="006D510A" w:rsidRPr="00197C3D" w:rsidRDefault="006D510A" w:rsidP="006D510A">
            <w:pPr>
              <w:suppressAutoHyphens/>
              <w:spacing w:after="0"/>
              <w:jc w:val="center"/>
              <w:rPr>
                <w:rFonts w:ascii="Times New Roman" w:eastAsia="Times New Roman" w:hAnsi="Times New Roman" w:cs="Times New Roman"/>
                <w:sz w:val="24"/>
                <w:szCs w:val="24"/>
                <w:lang w:eastAsia="ar-SA"/>
              </w:rPr>
            </w:pPr>
            <w:r w:rsidRPr="00197C3D">
              <w:rPr>
                <w:rFonts w:ascii="Times New Roman" w:eastAsia="Times New Roman" w:hAnsi="Times New Roman" w:cs="Times New Roman"/>
                <w:sz w:val="24"/>
                <w:szCs w:val="24"/>
                <w:lang w:eastAsia="ru-RU"/>
              </w:rPr>
              <w:t>ФИО педагога</w:t>
            </w:r>
          </w:p>
        </w:tc>
        <w:tc>
          <w:tcPr>
            <w:tcW w:w="2609" w:type="dxa"/>
            <w:tcBorders>
              <w:top w:val="single" w:sz="4" w:space="0" w:color="auto"/>
              <w:left w:val="single" w:sz="4" w:space="0" w:color="auto"/>
              <w:bottom w:val="single" w:sz="4" w:space="0" w:color="auto"/>
              <w:right w:val="single" w:sz="4" w:space="0" w:color="auto"/>
            </w:tcBorders>
            <w:vAlign w:val="center"/>
            <w:hideMark/>
          </w:tcPr>
          <w:p w:rsidR="006D510A" w:rsidRPr="00197C3D" w:rsidRDefault="006D510A" w:rsidP="006D510A">
            <w:pPr>
              <w:suppressAutoHyphens/>
              <w:spacing w:after="0"/>
              <w:jc w:val="center"/>
              <w:rPr>
                <w:rFonts w:ascii="Times New Roman" w:eastAsia="Times New Roman" w:hAnsi="Times New Roman" w:cs="Times New Roman"/>
                <w:sz w:val="24"/>
                <w:szCs w:val="24"/>
                <w:lang w:eastAsia="ar-SA"/>
              </w:rPr>
            </w:pPr>
            <w:r w:rsidRPr="00197C3D">
              <w:rPr>
                <w:rFonts w:ascii="Times New Roman" w:eastAsia="Times New Roman" w:hAnsi="Times New Roman" w:cs="Times New Roman"/>
                <w:sz w:val="24"/>
                <w:szCs w:val="24"/>
                <w:lang w:eastAsia="ru-RU"/>
              </w:rPr>
              <w:t>Мероприятие</w:t>
            </w:r>
          </w:p>
        </w:tc>
        <w:tc>
          <w:tcPr>
            <w:tcW w:w="1928" w:type="dxa"/>
            <w:gridSpan w:val="2"/>
            <w:tcBorders>
              <w:top w:val="single" w:sz="4" w:space="0" w:color="auto"/>
              <w:left w:val="single" w:sz="4" w:space="0" w:color="auto"/>
              <w:bottom w:val="single" w:sz="4" w:space="0" w:color="auto"/>
              <w:right w:val="single" w:sz="4" w:space="0" w:color="auto"/>
            </w:tcBorders>
            <w:vAlign w:val="center"/>
            <w:hideMark/>
          </w:tcPr>
          <w:p w:rsidR="006D510A" w:rsidRPr="00197C3D" w:rsidRDefault="006D510A" w:rsidP="006D510A">
            <w:pPr>
              <w:spacing w:after="0"/>
              <w:ind w:left="2"/>
              <w:jc w:val="center"/>
              <w:rPr>
                <w:rFonts w:ascii="Times New Roman" w:eastAsia="Times New Roman" w:hAnsi="Times New Roman" w:cs="Times New Roman"/>
                <w:sz w:val="24"/>
                <w:szCs w:val="24"/>
                <w:lang w:eastAsia="ar-SA"/>
              </w:rPr>
            </w:pPr>
            <w:r w:rsidRPr="00197C3D">
              <w:rPr>
                <w:rFonts w:ascii="Times New Roman" w:eastAsia="Times New Roman" w:hAnsi="Times New Roman" w:cs="Times New Roman"/>
                <w:sz w:val="24"/>
                <w:szCs w:val="24"/>
                <w:lang w:eastAsia="ru-RU"/>
              </w:rPr>
              <w:t>Уровень</w:t>
            </w:r>
          </w:p>
          <w:p w:rsidR="006D510A" w:rsidRPr="00197C3D" w:rsidRDefault="006D510A" w:rsidP="006D510A">
            <w:pPr>
              <w:suppressAutoHyphens/>
              <w:spacing w:after="0"/>
              <w:ind w:firstLine="2"/>
              <w:jc w:val="center"/>
              <w:rPr>
                <w:rFonts w:ascii="Times New Roman" w:eastAsia="Times New Roman" w:hAnsi="Times New Roman" w:cs="Times New Roman"/>
                <w:sz w:val="24"/>
                <w:szCs w:val="24"/>
                <w:lang w:eastAsia="ar-SA"/>
              </w:rPr>
            </w:pPr>
            <w:r w:rsidRPr="00197C3D">
              <w:rPr>
                <w:rFonts w:ascii="Times New Roman" w:eastAsia="Times New Roman" w:hAnsi="Times New Roman" w:cs="Times New Roman"/>
                <w:sz w:val="24"/>
                <w:szCs w:val="24"/>
                <w:lang w:eastAsia="ru-RU"/>
              </w:rPr>
              <w:t>(школьный, муниципальный, республиканский и т.д.)</w:t>
            </w:r>
          </w:p>
        </w:tc>
        <w:tc>
          <w:tcPr>
            <w:tcW w:w="1644" w:type="dxa"/>
            <w:tcBorders>
              <w:top w:val="single" w:sz="4" w:space="0" w:color="auto"/>
              <w:left w:val="single" w:sz="4" w:space="0" w:color="auto"/>
              <w:bottom w:val="single" w:sz="4" w:space="0" w:color="auto"/>
              <w:right w:val="single" w:sz="4" w:space="0" w:color="auto"/>
            </w:tcBorders>
            <w:vAlign w:val="center"/>
            <w:hideMark/>
          </w:tcPr>
          <w:p w:rsidR="006D510A" w:rsidRPr="00197C3D" w:rsidRDefault="006D510A" w:rsidP="006D510A">
            <w:pPr>
              <w:suppressAutoHyphens/>
              <w:spacing w:after="0"/>
              <w:jc w:val="center"/>
              <w:rPr>
                <w:rFonts w:ascii="Times New Roman" w:eastAsia="Times New Roman" w:hAnsi="Times New Roman" w:cs="Times New Roman"/>
                <w:sz w:val="24"/>
                <w:szCs w:val="24"/>
                <w:lang w:eastAsia="ar-SA"/>
              </w:rPr>
            </w:pPr>
            <w:r w:rsidRPr="00197C3D">
              <w:rPr>
                <w:rFonts w:ascii="Times New Roman" w:eastAsia="Times New Roman" w:hAnsi="Times New Roman" w:cs="Times New Roman"/>
                <w:sz w:val="24"/>
                <w:szCs w:val="24"/>
                <w:lang w:eastAsia="ru-RU"/>
              </w:rPr>
              <w:t>Результат (участие, диплом 1,2,3 степени и др.)</w:t>
            </w:r>
          </w:p>
        </w:tc>
        <w:tc>
          <w:tcPr>
            <w:tcW w:w="6860" w:type="dxa"/>
            <w:tcBorders>
              <w:top w:val="single" w:sz="4" w:space="0" w:color="auto"/>
              <w:left w:val="single" w:sz="4" w:space="0" w:color="auto"/>
              <w:bottom w:val="single" w:sz="4" w:space="0" w:color="auto"/>
              <w:right w:val="single" w:sz="4" w:space="0" w:color="auto"/>
            </w:tcBorders>
          </w:tcPr>
          <w:p w:rsidR="006D510A" w:rsidRPr="00197C3D" w:rsidRDefault="006D510A" w:rsidP="006D510A">
            <w:pPr>
              <w:suppressAutoHyphens/>
              <w:spacing w:after="0"/>
              <w:ind w:right="4455"/>
              <w:jc w:val="center"/>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ПК</w:t>
            </w:r>
          </w:p>
        </w:tc>
      </w:tr>
      <w:tr w:rsidR="006D510A" w:rsidRPr="00197C3D" w:rsidTr="006D510A">
        <w:tc>
          <w:tcPr>
            <w:tcW w:w="1587" w:type="dxa"/>
            <w:vMerge w:val="restart"/>
            <w:tcBorders>
              <w:top w:val="single" w:sz="4" w:space="0" w:color="auto"/>
              <w:left w:val="single" w:sz="4" w:space="0" w:color="auto"/>
              <w:right w:val="single" w:sz="4" w:space="0" w:color="auto"/>
            </w:tcBorders>
            <w:hideMark/>
          </w:tcPr>
          <w:p w:rsidR="006D510A" w:rsidRPr="00197C3D" w:rsidRDefault="006D510A" w:rsidP="006D510A">
            <w:pPr>
              <w:suppressAutoHyphens/>
              <w:spacing w:after="0"/>
              <w:ind w:left="34"/>
              <w:jc w:val="both"/>
              <w:rPr>
                <w:rFonts w:ascii="Times New Roman" w:eastAsia="Times New Roman" w:hAnsi="Times New Roman" w:cs="Times New Roman"/>
                <w:sz w:val="24"/>
                <w:szCs w:val="24"/>
                <w:lang w:eastAsia="ar-SA"/>
              </w:rPr>
            </w:pPr>
            <w:r w:rsidRPr="00197C3D">
              <w:rPr>
                <w:rFonts w:ascii="Times New Roman" w:eastAsia="Times New Roman" w:hAnsi="Times New Roman" w:cs="Times New Roman"/>
                <w:sz w:val="24"/>
                <w:szCs w:val="24"/>
                <w:lang w:eastAsia="ru-RU"/>
              </w:rPr>
              <w:t>Чупрова Ольга Яковлевна</w:t>
            </w:r>
          </w:p>
        </w:tc>
        <w:tc>
          <w:tcPr>
            <w:tcW w:w="2609" w:type="dxa"/>
            <w:tcBorders>
              <w:top w:val="single" w:sz="4" w:space="0" w:color="auto"/>
              <w:left w:val="single" w:sz="4" w:space="0" w:color="auto"/>
              <w:bottom w:val="single" w:sz="4" w:space="0" w:color="auto"/>
              <w:right w:val="single" w:sz="4" w:space="0" w:color="auto"/>
            </w:tcBorders>
            <w:hideMark/>
          </w:tcPr>
          <w:p w:rsidR="006D510A" w:rsidRDefault="006D510A" w:rsidP="006D510A">
            <w:pPr>
              <w:shd w:val="clear" w:color="auto" w:fill="FFFFFF"/>
              <w:spacing w:after="0" w:line="240" w:lineRule="auto"/>
              <w:jc w:val="both"/>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Всероссийская блиц-олимпиада «Время знаний» - «Требования ФГОС к начальному</w:t>
            </w:r>
          </w:p>
          <w:p w:rsidR="006D510A" w:rsidRDefault="006D510A" w:rsidP="006D510A">
            <w:pPr>
              <w:shd w:val="clear" w:color="auto" w:fill="FFFFFF"/>
              <w:spacing w:after="0" w:line="240" w:lineRule="auto"/>
              <w:jc w:val="both"/>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Общему образованию»</w:t>
            </w:r>
          </w:p>
          <w:p w:rsidR="006D510A" w:rsidRDefault="006D510A" w:rsidP="006D510A">
            <w:pPr>
              <w:spacing w:after="0"/>
              <w:ind w:left="360"/>
              <w:rPr>
                <w:rFonts w:ascii="Times New Roman" w:eastAsia="Times New Roman" w:hAnsi="Times New Roman" w:cs="Times New Roman"/>
                <w:sz w:val="24"/>
                <w:szCs w:val="24"/>
              </w:rPr>
            </w:pPr>
          </w:p>
        </w:tc>
        <w:tc>
          <w:tcPr>
            <w:tcW w:w="1900" w:type="dxa"/>
            <w:tcBorders>
              <w:top w:val="single" w:sz="4" w:space="0" w:color="auto"/>
              <w:left w:val="single" w:sz="4" w:space="0" w:color="auto"/>
              <w:bottom w:val="single" w:sz="4" w:space="0" w:color="auto"/>
              <w:right w:val="single" w:sz="4" w:space="0" w:color="auto"/>
            </w:tcBorders>
          </w:tcPr>
          <w:p w:rsidR="006D510A" w:rsidRDefault="006D510A" w:rsidP="006D510A">
            <w:pPr>
              <w:spacing w:after="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Всероссийский </w:t>
            </w:r>
          </w:p>
        </w:tc>
        <w:tc>
          <w:tcPr>
            <w:tcW w:w="1672" w:type="dxa"/>
            <w:gridSpan w:val="2"/>
            <w:tcBorders>
              <w:top w:val="single" w:sz="4" w:space="0" w:color="auto"/>
              <w:left w:val="single" w:sz="4" w:space="0" w:color="auto"/>
              <w:bottom w:val="single" w:sz="4" w:space="0" w:color="auto"/>
              <w:right w:val="single" w:sz="4" w:space="0" w:color="auto"/>
            </w:tcBorders>
          </w:tcPr>
          <w:p w:rsidR="006D510A" w:rsidRDefault="006D510A" w:rsidP="006D510A">
            <w:pPr>
              <w:spacing w:after="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место</w:t>
            </w:r>
          </w:p>
        </w:tc>
        <w:tc>
          <w:tcPr>
            <w:tcW w:w="6860" w:type="dxa"/>
            <w:vMerge w:val="restart"/>
            <w:tcBorders>
              <w:top w:val="single" w:sz="4" w:space="0" w:color="auto"/>
              <w:left w:val="single" w:sz="4" w:space="0" w:color="auto"/>
              <w:right w:val="single" w:sz="4" w:space="0" w:color="auto"/>
            </w:tcBorders>
          </w:tcPr>
          <w:p w:rsidR="006D510A" w:rsidRDefault="006D510A" w:rsidP="006D510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Вебинар «РМО классных руководителей» КРИРО</w:t>
            </w:r>
          </w:p>
          <w:p w:rsidR="006D510A" w:rsidRDefault="006D510A" w:rsidP="006D510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Вебинар «Развитие мелкой моторики. Развитие графомоторных навыков. Профилактика нарушений письма» КРИРО</w:t>
            </w:r>
          </w:p>
          <w:p w:rsidR="006D510A" w:rsidRDefault="006D510A" w:rsidP="006D510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Вебинар «РМО начальных классов» КРИРО</w:t>
            </w:r>
          </w:p>
        </w:tc>
      </w:tr>
      <w:tr w:rsidR="006D510A" w:rsidRPr="00197C3D" w:rsidTr="006D510A">
        <w:tc>
          <w:tcPr>
            <w:tcW w:w="1587" w:type="dxa"/>
            <w:vMerge/>
            <w:tcBorders>
              <w:left w:val="single" w:sz="4" w:space="0" w:color="auto"/>
              <w:right w:val="single" w:sz="4" w:space="0" w:color="auto"/>
            </w:tcBorders>
          </w:tcPr>
          <w:p w:rsidR="006D510A" w:rsidRPr="00197C3D" w:rsidRDefault="006D510A" w:rsidP="006D510A">
            <w:pPr>
              <w:suppressAutoHyphens/>
              <w:spacing w:after="0"/>
              <w:ind w:left="34"/>
              <w:jc w:val="both"/>
              <w:rPr>
                <w:rFonts w:ascii="Times New Roman" w:eastAsia="Times New Roman" w:hAnsi="Times New Roman" w:cs="Times New Roman"/>
                <w:sz w:val="24"/>
                <w:szCs w:val="24"/>
                <w:lang w:eastAsia="ru-RU"/>
              </w:rPr>
            </w:pPr>
          </w:p>
        </w:tc>
        <w:tc>
          <w:tcPr>
            <w:tcW w:w="2609" w:type="dxa"/>
            <w:tcBorders>
              <w:top w:val="single" w:sz="4" w:space="0" w:color="auto"/>
              <w:left w:val="single" w:sz="4" w:space="0" w:color="auto"/>
              <w:bottom w:val="single" w:sz="4" w:space="0" w:color="auto"/>
              <w:right w:val="single" w:sz="4" w:space="0" w:color="auto"/>
            </w:tcBorders>
          </w:tcPr>
          <w:p w:rsidR="006D510A" w:rsidRDefault="006D510A" w:rsidP="006D510A">
            <w:pPr>
              <w:shd w:val="clear" w:color="auto" w:fill="FFFFFF"/>
              <w:spacing w:after="0" w:line="240" w:lineRule="auto"/>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Всероссийский конкурс методических</w:t>
            </w:r>
          </w:p>
          <w:p w:rsidR="006D510A" w:rsidRDefault="006D510A" w:rsidP="006D510A">
            <w:pPr>
              <w:shd w:val="clear" w:color="auto" w:fill="FFFFFF"/>
              <w:spacing w:after="0" w:line="240" w:lineRule="auto"/>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Разработок «Лучший сценарий праздника»</w:t>
            </w:r>
          </w:p>
          <w:p w:rsidR="006D510A" w:rsidRDefault="006D510A" w:rsidP="006D510A">
            <w:pPr>
              <w:shd w:val="clear" w:color="auto" w:fill="FFFFFF"/>
              <w:spacing w:after="0" w:line="240" w:lineRule="auto"/>
              <w:jc w:val="both"/>
              <w:rPr>
                <w:rFonts w:ascii="yandex-sans" w:eastAsia="Times New Roman" w:hAnsi="yandex-sans" w:cs="Times New Roman"/>
                <w:color w:val="000000"/>
                <w:sz w:val="23"/>
                <w:szCs w:val="23"/>
                <w:lang w:eastAsia="ru-RU"/>
              </w:rPr>
            </w:pPr>
          </w:p>
        </w:tc>
        <w:tc>
          <w:tcPr>
            <w:tcW w:w="1900" w:type="dxa"/>
            <w:tcBorders>
              <w:top w:val="single" w:sz="4" w:space="0" w:color="auto"/>
              <w:left w:val="single" w:sz="4" w:space="0" w:color="auto"/>
              <w:bottom w:val="single" w:sz="4" w:space="0" w:color="auto"/>
              <w:right w:val="single" w:sz="4" w:space="0" w:color="auto"/>
            </w:tcBorders>
          </w:tcPr>
          <w:p w:rsidR="006D510A" w:rsidRDefault="006D510A" w:rsidP="006D510A">
            <w:pPr>
              <w:spacing w:after="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Всероссийский </w:t>
            </w:r>
          </w:p>
        </w:tc>
        <w:tc>
          <w:tcPr>
            <w:tcW w:w="1672" w:type="dxa"/>
            <w:gridSpan w:val="2"/>
            <w:tcBorders>
              <w:top w:val="single" w:sz="4" w:space="0" w:color="auto"/>
              <w:left w:val="single" w:sz="4" w:space="0" w:color="auto"/>
              <w:bottom w:val="single" w:sz="4" w:space="0" w:color="auto"/>
              <w:right w:val="single" w:sz="4" w:space="0" w:color="auto"/>
            </w:tcBorders>
          </w:tcPr>
          <w:p w:rsidR="006D510A" w:rsidRDefault="006D510A" w:rsidP="006D510A">
            <w:pPr>
              <w:spacing w:after="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Диплом </w:t>
            </w:r>
            <w:r>
              <w:rPr>
                <w:rFonts w:ascii="Times New Roman" w:eastAsia="Times New Roman" w:hAnsi="Times New Roman" w:cs="Times New Roman"/>
                <w:sz w:val="24"/>
                <w:szCs w:val="24"/>
                <w:lang w:val="en-US"/>
              </w:rPr>
              <w:t xml:space="preserve">II </w:t>
            </w:r>
            <w:r>
              <w:rPr>
                <w:rFonts w:ascii="Times New Roman" w:eastAsia="Times New Roman" w:hAnsi="Times New Roman" w:cs="Times New Roman"/>
                <w:sz w:val="24"/>
                <w:szCs w:val="24"/>
              </w:rPr>
              <w:t>степени</w:t>
            </w:r>
          </w:p>
        </w:tc>
        <w:tc>
          <w:tcPr>
            <w:tcW w:w="6860" w:type="dxa"/>
            <w:vMerge/>
            <w:tcBorders>
              <w:left w:val="single" w:sz="4" w:space="0" w:color="auto"/>
              <w:right w:val="single" w:sz="4" w:space="0" w:color="auto"/>
            </w:tcBorders>
          </w:tcPr>
          <w:p w:rsidR="006D510A" w:rsidRDefault="006D510A" w:rsidP="006D510A">
            <w:pPr>
              <w:spacing w:after="0" w:line="240" w:lineRule="auto"/>
              <w:jc w:val="both"/>
              <w:rPr>
                <w:rFonts w:ascii="Times New Roman" w:eastAsia="Times New Roman" w:hAnsi="Times New Roman" w:cs="Times New Roman"/>
                <w:sz w:val="24"/>
                <w:szCs w:val="24"/>
              </w:rPr>
            </w:pPr>
          </w:p>
        </w:tc>
      </w:tr>
      <w:tr w:rsidR="006D510A" w:rsidRPr="00197C3D" w:rsidTr="006D510A">
        <w:tc>
          <w:tcPr>
            <w:tcW w:w="1587" w:type="dxa"/>
            <w:vMerge/>
            <w:tcBorders>
              <w:left w:val="single" w:sz="4" w:space="0" w:color="auto"/>
              <w:bottom w:val="single" w:sz="4" w:space="0" w:color="auto"/>
              <w:right w:val="single" w:sz="4" w:space="0" w:color="auto"/>
            </w:tcBorders>
          </w:tcPr>
          <w:p w:rsidR="006D510A" w:rsidRPr="00197C3D" w:rsidRDefault="006D510A" w:rsidP="006D510A">
            <w:pPr>
              <w:suppressAutoHyphens/>
              <w:spacing w:after="0"/>
              <w:ind w:left="34"/>
              <w:jc w:val="both"/>
              <w:rPr>
                <w:rFonts w:ascii="Times New Roman" w:eastAsia="Times New Roman" w:hAnsi="Times New Roman" w:cs="Times New Roman"/>
                <w:sz w:val="24"/>
                <w:szCs w:val="24"/>
                <w:lang w:eastAsia="ru-RU"/>
              </w:rPr>
            </w:pPr>
          </w:p>
        </w:tc>
        <w:tc>
          <w:tcPr>
            <w:tcW w:w="2609" w:type="dxa"/>
            <w:tcBorders>
              <w:top w:val="single" w:sz="4" w:space="0" w:color="auto"/>
              <w:left w:val="single" w:sz="4" w:space="0" w:color="auto"/>
              <w:bottom w:val="single" w:sz="4" w:space="0" w:color="auto"/>
              <w:right w:val="single" w:sz="4" w:space="0" w:color="auto"/>
            </w:tcBorders>
          </w:tcPr>
          <w:p w:rsidR="006D510A" w:rsidRDefault="006D510A" w:rsidP="006D510A">
            <w:pPr>
              <w:shd w:val="clear" w:color="auto" w:fill="FFFFFF"/>
              <w:spacing w:after="0" w:line="240" w:lineRule="auto"/>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Всероссийский конкурс «Оценка уровня ИКТ-</w:t>
            </w:r>
          </w:p>
          <w:p w:rsidR="006D510A" w:rsidRDefault="006D510A" w:rsidP="006D510A">
            <w:pPr>
              <w:shd w:val="clear" w:color="auto" w:fill="FFFFFF"/>
              <w:spacing w:after="0" w:line="240" w:lineRule="auto"/>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Компетенций педагогических кадров в</w:t>
            </w:r>
          </w:p>
          <w:p w:rsidR="006D510A" w:rsidRDefault="006D510A" w:rsidP="006D510A">
            <w:pPr>
              <w:shd w:val="clear" w:color="auto" w:fill="FFFFFF"/>
              <w:spacing w:after="0" w:line="240" w:lineRule="auto"/>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соответствии с ФГОС и профессиональным</w:t>
            </w:r>
          </w:p>
          <w:p w:rsidR="006D510A" w:rsidRDefault="006D510A" w:rsidP="006D510A">
            <w:pPr>
              <w:shd w:val="clear" w:color="auto" w:fill="FFFFFF"/>
              <w:spacing w:after="0" w:line="240" w:lineRule="auto"/>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стандартом педагога»</w:t>
            </w:r>
          </w:p>
          <w:p w:rsidR="006D510A" w:rsidRDefault="006D510A" w:rsidP="006D510A">
            <w:pPr>
              <w:shd w:val="clear" w:color="auto" w:fill="FFFFFF"/>
              <w:spacing w:after="0" w:line="240" w:lineRule="auto"/>
              <w:jc w:val="both"/>
              <w:rPr>
                <w:rFonts w:ascii="yandex-sans" w:eastAsia="Times New Roman" w:hAnsi="yandex-sans" w:cs="Times New Roman"/>
                <w:color w:val="000000"/>
                <w:sz w:val="23"/>
                <w:szCs w:val="23"/>
                <w:lang w:eastAsia="ru-RU"/>
              </w:rPr>
            </w:pPr>
          </w:p>
        </w:tc>
        <w:tc>
          <w:tcPr>
            <w:tcW w:w="1900" w:type="dxa"/>
            <w:tcBorders>
              <w:top w:val="single" w:sz="4" w:space="0" w:color="auto"/>
              <w:left w:val="single" w:sz="4" w:space="0" w:color="auto"/>
              <w:bottom w:val="single" w:sz="4" w:space="0" w:color="auto"/>
              <w:right w:val="single" w:sz="4" w:space="0" w:color="auto"/>
            </w:tcBorders>
          </w:tcPr>
          <w:p w:rsidR="006D510A" w:rsidRDefault="006D510A" w:rsidP="006D510A">
            <w:pPr>
              <w:spacing w:after="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Всероссийский </w:t>
            </w:r>
          </w:p>
        </w:tc>
        <w:tc>
          <w:tcPr>
            <w:tcW w:w="1672" w:type="dxa"/>
            <w:gridSpan w:val="2"/>
            <w:tcBorders>
              <w:top w:val="single" w:sz="4" w:space="0" w:color="auto"/>
              <w:left w:val="single" w:sz="4" w:space="0" w:color="auto"/>
              <w:bottom w:val="single" w:sz="4" w:space="0" w:color="auto"/>
              <w:right w:val="single" w:sz="4" w:space="0" w:color="auto"/>
            </w:tcBorders>
          </w:tcPr>
          <w:p w:rsidR="006D510A" w:rsidRDefault="006D510A" w:rsidP="006D510A">
            <w:pPr>
              <w:spacing w:after="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Диплом </w:t>
            </w:r>
            <w:r>
              <w:rPr>
                <w:rFonts w:ascii="Times New Roman" w:eastAsia="Times New Roman" w:hAnsi="Times New Roman" w:cs="Times New Roman"/>
                <w:sz w:val="24"/>
                <w:szCs w:val="24"/>
                <w:lang w:val="en-US"/>
              </w:rPr>
              <w:t xml:space="preserve">I </w:t>
            </w:r>
            <w:r>
              <w:rPr>
                <w:rFonts w:ascii="Times New Roman" w:eastAsia="Times New Roman" w:hAnsi="Times New Roman" w:cs="Times New Roman"/>
                <w:sz w:val="24"/>
                <w:szCs w:val="24"/>
              </w:rPr>
              <w:t>степени</w:t>
            </w:r>
          </w:p>
        </w:tc>
        <w:tc>
          <w:tcPr>
            <w:tcW w:w="6860" w:type="dxa"/>
            <w:vMerge/>
            <w:tcBorders>
              <w:left w:val="single" w:sz="4" w:space="0" w:color="auto"/>
              <w:bottom w:val="single" w:sz="4" w:space="0" w:color="auto"/>
              <w:right w:val="single" w:sz="4" w:space="0" w:color="auto"/>
            </w:tcBorders>
          </w:tcPr>
          <w:p w:rsidR="006D510A" w:rsidRDefault="006D510A" w:rsidP="006D510A">
            <w:pPr>
              <w:spacing w:after="0" w:line="240" w:lineRule="auto"/>
              <w:jc w:val="both"/>
              <w:rPr>
                <w:rFonts w:ascii="Times New Roman" w:eastAsia="Times New Roman" w:hAnsi="Times New Roman" w:cs="Times New Roman"/>
                <w:sz w:val="24"/>
                <w:szCs w:val="24"/>
              </w:rPr>
            </w:pPr>
          </w:p>
        </w:tc>
      </w:tr>
      <w:tr w:rsidR="006D510A" w:rsidRPr="00197C3D" w:rsidTr="006D510A">
        <w:tc>
          <w:tcPr>
            <w:tcW w:w="1587" w:type="dxa"/>
            <w:vMerge w:val="restart"/>
            <w:tcBorders>
              <w:top w:val="single" w:sz="4" w:space="0" w:color="auto"/>
              <w:left w:val="single" w:sz="4" w:space="0" w:color="auto"/>
              <w:right w:val="single" w:sz="4" w:space="0" w:color="auto"/>
            </w:tcBorders>
            <w:hideMark/>
          </w:tcPr>
          <w:p w:rsidR="006D510A" w:rsidRPr="00197C3D" w:rsidRDefault="006D510A" w:rsidP="006D510A">
            <w:pPr>
              <w:suppressAutoHyphens/>
              <w:spacing w:after="0"/>
              <w:ind w:left="34" w:hanging="34"/>
              <w:jc w:val="both"/>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Чупрова Надежда</w:t>
            </w:r>
          </w:p>
          <w:p w:rsidR="006D510A" w:rsidRPr="00197C3D" w:rsidRDefault="006D510A" w:rsidP="006D510A">
            <w:pPr>
              <w:suppressAutoHyphens/>
              <w:spacing w:after="0"/>
              <w:ind w:left="34" w:hanging="34"/>
              <w:jc w:val="both"/>
              <w:rPr>
                <w:rFonts w:ascii="Times New Roman" w:eastAsia="Times New Roman" w:hAnsi="Times New Roman" w:cs="Times New Roman"/>
                <w:sz w:val="24"/>
                <w:szCs w:val="24"/>
                <w:lang w:eastAsia="ar-SA"/>
              </w:rPr>
            </w:pPr>
            <w:r w:rsidRPr="00197C3D">
              <w:rPr>
                <w:rFonts w:ascii="Times New Roman" w:eastAsia="Times New Roman" w:hAnsi="Times New Roman" w:cs="Times New Roman"/>
                <w:sz w:val="24"/>
                <w:szCs w:val="24"/>
                <w:lang w:eastAsia="ru-RU"/>
              </w:rPr>
              <w:t>Михайловна</w:t>
            </w:r>
          </w:p>
        </w:tc>
        <w:tc>
          <w:tcPr>
            <w:tcW w:w="2609" w:type="dxa"/>
            <w:tcBorders>
              <w:top w:val="single" w:sz="4" w:space="0" w:color="auto"/>
              <w:left w:val="single" w:sz="4" w:space="0" w:color="auto"/>
              <w:bottom w:val="single" w:sz="4" w:space="0" w:color="auto"/>
              <w:right w:val="single" w:sz="4" w:space="0" w:color="auto"/>
            </w:tcBorders>
            <w:hideMark/>
          </w:tcPr>
          <w:p w:rsidR="006D510A" w:rsidRPr="00A71FCA" w:rsidRDefault="006D510A" w:rsidP="006D510A">
            <w:r w:rsidRPr="00A71FCA">
              <w:t>Районный конкурс слоганов и любительских фотографий «Мой край задумчивый и нежный»</w:t>
            </w:r>
          </w:p>
        </w:tc>
        <w:tc>
          <w:tcPr>
            <w:tcW w:w="1928" w:type="dxa"/>
            <w:gridSpan w:val="2"/>
            <w:tcBorders>
              <w:top w:val="single" w:sz="4" w:space="0" w:color="auto"/>
              <w:left w:val="single" w:sz="4" w:space="0" w:color="auto"/>
              <w:bottom w:val="single" w:sz="4" w:space="0" w:color="auto"/>
              <w:right w:val="single" w:sz="4" w:space="0" w:color="auto"/>
            </w:tcBorders>
            <w:hideMark/>
          </w:tcPr>
          <w:p w:rsidR="006D510A" w:rsidRPr="00A71FCA" w:rsidRDefault="006D510A" w:rsidP="006D510A">
            <w:r w:rsidRPr="00A71FCA">
              <w:t>муниципальный</w:t>
            </w:r>
          </w:p>
        </w:tc>
        <w:tc>
          <w:tcPr>
            <w:tcW w:w="1644" w:type="dxa"/>
            <w:tcBorders>
              <w:top w:val="single" w:sz="4" w:space="0" w:color="auto"/>
              <w:left w:val="single" w:sz="4" w:space="0" w:color="auto"/>
              <w:bottom w:val="single" w:sz="4" w:space="0" w:color="auto"/>
              <w:right w:val="single" w:sz="4" w:space="0" w:color="auto"/>
            </w:tcBorders>
            <w:hideMark/>
          </w:tcPr>
          <w:p w:rsidR="006D510A" w:rsidRPr="00A71FCA" w:rsidRDefault="006D510A" w:rsidP="006D510A">
            <w:r w:rsidRPr="00A71FCA">
              <w:t>Диплом III степени</w:t>
            </w:r>
          </w:p>
        </w:tc>
        <w:tc>
          <w:tcPr>
            <w:tcW w:w="6860" w:type="dxa"/>
            <w:vMerge w:val="restart"/>
            <w:tcBorders>
              <w:top w:val="single" w:sz="4" w:space="0" w:color="auto"/>
              <w:left w:val="single" w:sz="4" w:space="0" w:color="auto"/>
              <w:right w:val="single" w:sz="4" w:space="0" w:color="auto"/>
            </w:tcBorders>
          </w:tcPr>
          <w:p w:rsidR="006D510A" w:rsidRPr="00A024A9" w:rsidRDefault="006D510A" w:rsidP="006D510A">
            <w:pPr>
              <w:spacing w:after="0" w:line="240" w:lineRule="auto"/>
              <w:jc w:val="both"/>
              <w:rPr>
                <w:rFonts w:ascii="Times New Roman" w:eastAsia="Times New Roman" w:hAnsi="Times New Roman" w:cs="Times New Roman"/>
                <w:sz w:val="24"/>
                <w:szCs w:val="24"/>
              </w:rPr>
            </w:pPr>
            <w:r w:rsidRPr="00197C3D">
              <w:rPr>
                <w:rFonts w:ascii="Times New Roman" w:hAnsi="Times New Roman" w:cs="Times New Roman"/>
                <w:b/>
                <w:color w:val="000000"/>
                <w:sz w:val="24"/>
                <w:szCs w:val="24"/>
              </w:rPr>
              <w:t xml:space="preserve">Вебинар </w:t>
            </w:r>
            <w:r w:rsidRPr="00A024A9">
              <w:rPr>
                <w:rFonts w:ascii="Times New Roman" w:eastAsia="Times New Roman" w:hAnsi="Times New Roman" w:cs="Times New Roman"/>
                <w:sz w:val="24"/>
                <w:szCs w:val="24"/>
              </w:rPr>
              <w:t>«Формирование информационных умений младших школьников на уроках математики» 27.11.2019</w:t>
            </w:r>
          </w:p>
          <w:p w:rsidR="006D510A" w:rsidRPr="00A024A9" w:rsidRDefault="006D510A" w:rsidP="006D510A">
            <w:pPr>
              <w:spacing w:after="0" w:line="240" w:lineRule="auto"/>
              <w:jc w:val="both"/>
              <w:rPr>
                <w:rFonts w:ascii="Times New Roman" w:eastAsia="Times New Roman" w:hAnsi="Times New Roman" w:cs="Times New Roman"/>
                <w:sz w:val="24"/>
                <w:szCs w:val="24"/>
              </w:rPr>
            </w:pPr>
            <w:r w:rsidRPr="00A024A9">
              <w:rPr>
                <w:rFonts w:ascii="Times New Roman" w:eastAsia="Times New Roman" w:hAnsi="Times New Roman" w:cs="Times New Roman"/>
                <w:sz w:val="24"/>
                <w:szCs w:val="24"/>
              </w:rPr>
              <w:t>Вебинар «Пейзажная лирика в курсе «Литературное чтение». Читаем стихи о зиме»</w:t>
            </w:r>
            <w:r w:rsidRPr="00A024A9">
              <w:rPr>
                <w:rFonts w:ascii="Times New Roman" w:eastAsia="Times New Roman" w:hAnsi="Times New Roman" w:cs="Times New Roman"/>
                <w:sz w:val="24"/>
                <w:szCs w:val="24"/>
              </w:rPr>
              <w:tab/>
              <w:t>29.11.2019</w:t>
            </w:r>
          </w:p>
          <w:p w:rsidR="006D510A" w:rsidRPr="00A024A9" w:rsidRDefault="006D510A" w:rsidP="006D510A">
            <w:pPr>
              <w:spacing w:after="0" w:line="240" w:lineRule="auto"/>
              <w:jc w:val="both"/>
              <w:rPr>
                <w:rFonts w:ascii="Times New Roman" w:eastAsia="Times New Roman" w:hAnsi="Times New Roman" w:cs="Times New Roman"/>
                <w:sz w:val="24"/>
                <w:szCs w:val="24"/>
              </w:rPr>
            </w:pPr>
            <w:r w:rsidRPr="00A024A9">
              <w:rPr>
                <w:rFonts w:ascii="Times New Roman" w:eastAsia="Times New Roman" w:hAnsi="Times New Roman" w:cs="Times New Roman"/>
                <w:sz w:val="24"/>
                <w:szCs w:val="24"/>
              </w:rPr>
              <w:t>Вебинар «Работа с одарёнными детьми на уроках окружающего мира и во внеурочной деятельности 17.02.2020</w:t>
            </w:r>
          </w:p>
          <w:p w:rsidR="006D510A" w:rsidRPr="00A024A9" w:rsidRDefault="006D510A" w:rsidP="006D510A">
            <w:pPr>
              <w:spacing w:after="0" w:line="240" w:lineRule="auto"/>
              <w:jc w:val="both"/>
              <w:rPr>
                <w:rFonts w:ascii="Times New Roman" w:eastAsia="Times New Roman" w:hAnsi="Times New Roman" w:cs="Times New Roman"/>
                <w:sz w:val="24"/>
                <w:szCs w:val="24"/>
              </w:rPr>
            </w:pPr>
            <w:r w:rsidRPr="00A024A9">
              <w:rPr>
                <w:rFonts w:ascii="Times New Roman" w:eastAsia="Times New Roman" w:hAnsi="Times New Roman" w:cs="Times New Roman"/>
                <w:sz w:val="24"/>
                <w:szCs w:val="24"/>
              </w:rPr>
              <w:t xml:space="preserve">Вебинар «Системно-деятельностный подход, как механизм </w:t>
            </w:r>
            <w:r w:rsidRPr="00A024A9">
              <w:rPr>
                <w:rFonts w:ascii="Times New Roman" w:eastAsia="Times New Roman" w:hAnsi="Times New Roman" w:cs="Times New Roman"/>
                <w:sz w:val="24"/>
                <w:szCs w:val="24"/>
              </w:rPr>
              <w:lastRenderedPageBreak/>
              <w:t>реализации требований ФГОС общего образования и формирования метапредметных образовательных результатов учащихся» 10.02.2020</w:t>
            </w:r>
          </w:p>
          <w:p w:rsidR="006D510A" w:rsidRPr="00A024A9" w:rsidRDefault="006D510A" w:rsidP="006D510A">
            <w:pPr>
              <w:spacing w:after="0" w:line="240" w:lineRule="auto"/>
              <w:jc w:val="both"/>
              <w:rPr>
                <w:rFonts w:ascii="Times New Roman" w:eastAsia="Times New Roman" w:hAnsi="Times New Roman" w:cs="Times New Roman"/>
                <w:sz w:val="24"/>
                <w:szCs w:val="24"/>
              </w:rPr>
            </w:pPr>
            <w:r w:rsidRPr="00A024A9">
              <w:rPr>
                <w:rFonts w:ascii="Times New Roman" w:eastAsia="Times New Roman" w:hAnsi="Times New Roman" w:cs="Times New Roman"/>
                <w:sz w:val="24"/>
                <w:szCs w:val="24"/>
              </w:rPr>
              <w:t>Повышение эффективности образовательного процесса с использованием цифровых ресурсов платформы LECTA</w:t>
            </w:r>
            <w:r w:rsidRPr="00A024A9">
              <w:rPr>
                <w:rFonts w:ascii="Times New Roman" w:eastAsia="Times New Roman" w:hAnsi="Times New Roman" w:cs="Times New Roman"/>
                <w:sz w:val="24"/>
                <w:szCs w:val="24"/>
              </w:rPr>
              <w:tab/>
              <w:t>25.03.2020</w:t>
            </w:r>
          </w:p>
          <w:p w:rsidR="006D510A" w:rsidRPr="00A024A9" w:rsidRDefault="006D510A" w:rsidP="006D510A">
            <w:pPr>
              <w:spacing w:after="0" w:line="240" w:lineRule="auto"/>
              <w:jc w:val="both"/>
              <w:rPr>
                <w:rFonts w:ascii="Times New Roman" w:eastAsia="Times New Roman" w:hAnsi="Times New Roman" w:cs="Times New Roman"/>
                <w:sz w:val="24"/>
                <w:szCs w:val="24"/>
              </w:rPr>
            </w:pPr>
            <w:r w:rsidRPr="00A024A9">
              <w:rPr>
                <w:rFonts w:ascii="Times New Roman" w:eastAsia="Times New Roman" w:hAnsi="Times New Roman" w:cs="Times New Roman"/>
                <w:sz w:val="24"/>
                <w:szCs w:val="24"/>
              </w:rPr>
              <w:t>Вебинар «РМО классных руководителей» 26.03.2020</w:t>
            </w:r>
          </w:p>
          <w:p w:rsidR="006D510A" w:rsidRPr="00A024A9" w:rsidRDefault="006D510A" w:rsidP="006D510A">
            <w:pPr>
              <w:spacing w:after="0" w:line="240" w:lineRule="auto"/>
              <w:jc w:val="both"/>
              <w:rPr>
                <w:rFonts w:ascii="Times New Roman" w:eastAsia="Times New Roman" w:hAnsi="Times New Roman" w:cs="Times New Roman"/>
                <w:sz w:val="24"/>
                <w:szCs w:val="24"/>
              </w:rPr>
            </w:pPr>
            <w:r w:rsidRPr="00A024A9">
              <w:rPr>
                <w:rFonts w:ascii="Times New Roman" w:eastAsia="Times New Roman" w:hAnsi="Times New Roman" w:cs="Times New Roman"/>
                <w:sz w:val="24"/>
                <w:szCs w:val="24"/>
              </w:rPr>
              <w:t>Вебинар «Как организовать дистанционное обучение: нормативно-правовые аспекты» 26.03.2020</w:t>
            </w:r>
          </w:p>
          <w:p w:rsidR="006D510A" w:rsidRPr="00A024A9" w:rsidRDefault="006D510A" w:rsidP="006D510A">
            <w:pPr>
              <w:spacing w:after="0" w:line="240" w:lineRule="auto"/>
              <w:jc w:val="both"/>
              <w:rPr>
                <w:rFonts w:ascii="Times New Roman" w:eastAsia="Times New Roman" w:hAnsi="Times New Roman" w:cs="Times New Roman"/>
                <w:sz w:val="24"/>
                <w:szCs w:val="24"/>
              </w:rPr>
            </w:pPr>
            <w:r w:rsidRPr="00A024A9">
              <w:rPr>
                <w:rFonts w:ascii="Times New Roman" w:eastAsia="Times New Roman" w:hAnsi="Times New Roman" w:cs="Times New Roman"/>
                <w:sz w:val="24"/>
                <w:szCs w:val="24"/>
              </w:rPr>
              <w:t>Вебинар «Инструменты и сервисы для организации обратной связи» 26.03.2020</w:t>
            </w:r>
          </w:p>
          <w:p w:rsidR="006D510A" w:rsidRPr="00A024A9" w:rsidRDefault="006D510A" w:rsidP="006D510A">
            <w:pPr>
              <w:spacing w:after="0" w:line="240" w:lineRule="auto"/>
              <w:jc w:val="both"/>
              <w:rPr>
                <w:rFonts w:ascii="Times New Roman" w:eastAsia="Times New Roman" w:hAnsi="Times New Roman" w:cs="Times New Roman"/>
                <w:sz w:val="24"/>
                <w:szCs w:val="24"/>
              </w:rPr>
            </w:pPr>
            <w:r w:rsidRPr="00A024A9">
              <w:rPr>
                <w:rFonts w:ascii="Times New Roman" w:eastAsia="Times New Roman" w:hAnsi="Times New Roman" w:cs="Times New Roman"/>
                <w:sz w:val="24"/>
                <w:szCs w:val="24"/>
              </w:rPr>
              <w:t>Вебинар «Онлайн олимпиада «Культурный норматив школьника Республики Коми» 07.04.2020</w:t>
            </w:r>
          </w:p>
          <w:p w:rsidR="006D510A" w:rsidRPr="00A024A9" w:rsidRDefault="006D510A" w:rsidP="006D510A">
            <w:pPr>
              <w:spacing w:after="0" w:line="240" w:lineRule="auto"/>
              <w:jc w:val="both"/>
              <w:rPr>
                <w:rFonts w:ascii="Times New Roman" w:eastAsia="Times New Roman" w:hAnsi="Times New Roman" w:cs="Times New Roman"/>
                <w:sz w:val="24"/>
                <w:szCs w:val="24"/>
              </w:rPr>
            </w:pPr>
            <w:r w:rsidRPr="00A024A9">
              <w:rPr>
                <w:rFonts w:ascii="Times New Roman" w:eastAsia="Times New Roman" w:hAnsi="Times New Roman" w:cs="Times New Roman"/>
                <w:sz w:val="24"/>
                <w:szCs w:val="24"/>
              </w:rPr>
              <w:t>Вебинар «Моя школа в on-line» - новый инструмент для дистанционного обучения: новые возможности».</w:t>
            </w:r>
            <w:r w:rsidRPr="00A024A9">
              <w:rPr>
                <w:rFonts w:ascii="Times New Roman" w:eastAsia="Times New Roman" w:hAnsi="Times New Roman" w:cs="Times New Roman"/>
                <w:sz w:val="24"/>
                <w:szCs w:val="24"/>
              </w:rPr>
              <w:tab/>
            </w:r>
          </w:p>
          <w:p w:rsidR="006D510A" w:rsidRPr="00A024A9" w:rsidRDefault="006D510A" w:rsidP="006D510A">
            <w:pPr>
              <w:spacing w:after="0" w:line="240" w:lineRule="auto"/>
              <w:jc w:val="both"/>
              <w:rPr>
                <w:rFonts w:ascii="Times New Roman" w:eastAsia="Times New Roman" w:hAnsi="Times New Roman" w:cs="Times New Roman"/>
                <w:sz w:val="24"/>
                <w:szCs w:val="24"/>
              </w:rPr>
            </w:pPr>
            <w:r w:rsidRPr="00A024A9">
              <w:rPr>
                <w:rFonts w:ascii="Times New Roman" w:eastAsia="Times New Roman" w:hAnsi="Times New Roman" w:cs="Times New Roman"/>
                <w:sz w:val="24"/>
                <w:szCs w:val="24"/>
              </w:rPr>
              <w:t>Вебинар «Открытый урок по алгебре для учителей» 24.03.2020</w:t>
            </w:r>
          </w:p>
          <w:p w:rsidR="006D510A" w:rsidRPr="00197C3D" w:rsidRDefault="006D510A" w:rsidP="006D510A">
            <w:pPr>
              <w:suppressAutoHyphens/>
              <w:spacing w:after="0" w:line="240" w:lineRule="auto"/>
              <w:jc w:val="both"/>
              <w:rPr>
                <w:rFonts w:ascii="Times New Roman" w:eastAsia="Times New Roman" w:hAnsi="Times New Roman" w:cs="Times New Roman"/>
                <w:sz w:val="24"/>
                <w:szCs w:val="24"/>
                <w:lang w:eastAsia="ru-RU"/>
              </w:rPr>
            </w:pPr>
            <w:r w:rsidRPr="00A024A9">
              <w:rPr>
                <w:rFonts w:ascii="Times New Roman" w:eastAsia="Times New Roman" w:hAnsi="Times New Roman" w:cs="Times New Roman"/>
                <w:sz w:val="24"/>
                <w:szCs w:val="24"/>
              </w:rPr>
              <w:t>Дистанционное образование по курсу «Методика разработки современного урока в условиях реализации ФГОС» (16 часов)</w:t>
            </w:r>
            <w:r w:rsidRPr="00A024A9">
              <w:rPr>
                <w:rFonts w:ascii="Times New Roman" w:eastAsia="Times New Roman" w:hAnsi="Times New Roman" w:cs="Times New Roman"/>
                <w:sz w:val="24"/>
                <w:szCs w:val="24"/>
              </w:rPr>
              <w:tab/>
              <w:t>02.03.2020</w:t>
            </w:r>
          </w:p>
        </w:tc>
      </w:tr>
      <w:tr w:rsidR="006D510A" w:rsidRPr="00197C3D" w:rsidTr="006D510A">
        <w:tc>
          <w:tcPr>
            <w:tcW w:w="1587" w:type="dxa"/>
            <w:vMerge/>
            <w:tcBorders>
              <w:left w:val="single" w:sz="4" w:space="0" w:color="auto"/>
              <w:bottom w:val="single" w:sz="4" w:space="0" w:color="auto"/>
              <w:right w:val="single" w:sz="4" w:space="0" w:color="auto"/>
            </w:tcBorders>
          </w:tcPr>
          <w:p w:rsidR="006D510A" w:rsidRPr="00197C3D" w:rsidRDefault="006D510A" w:rsidP="006D510A">
            <w:pPr>
              <w:suppressAutoHyphens/>
              <w:spacing w:after="0"/>
              <w:ind w:left="34" w:hanging="34"/>
              <w:jc w:val="both"/>
              <w:rPr>
                <w:rFonts w:ascii="Times New Roman" w:eastAsia="Times New Roman" w:hAnsi="Times New Roman" w:cs="Times New Roman"/>
                <w:sz w:val="24"/>
                <w:szCs w:val="24"/>
                <w:lang w:eastAsia="ru-RU"/>
              </w:rPr>
            </w:pPr>
          </w:p>
        </w:tc>
        <w:tc>
          <w:tcPr>
            <w:tcW w:w="2609" w:type="dxa"/>
            <w:tcBorders>
              <w:top w:val="single" w:sz="4" w:space="0" w:color="auto"/>
              <w:left w:val="single" w:sz="4" w:space="0" w:color="auto"/>
              <w:bottom w:val="single" w:sz="4" w:space="0" w:color="auto"/>
              <w:right w:val="single" w:sz="4" w:space="0" w:color="auto"/>
            </w:tcBorders>
          </w:tcPr>
          <w:p w:rsidR="006D510A" w:rsidRPr="003509B2" w:rsidRDefault="006D510A" w:rsidP="006D510A">
            <w:r w:rsidRPr="003509B2">
              <w:t xml:space="preserve">Педагогическое тестирование </w:t>
            </w:r>
            <w:r w:rsidRPr="003509B2">
              <w:lastRenderedPageBreak/>
              <w:t>«Взаимодействие с субъектами социума и социально-педагогическая деятельность».</w:t>
            </w:r>
          </w:p>
        </w:tc>
        <w:tc>
          <w:tcPr>
            <w:tcW w:w="1928" w:type="dxa"/>
            <w:gridSpan w:val="2"/>
            <w:tcBorders>
              <w:top w:val="single" w:sz="4" w:space="0" w:color="auto"/>
              <w:left w:val="single" w:sz="4" w:space="0" w:color="auto"/>
              <w:bottom w:val="single" w:sz="4" w:space="0" w:color="auto"/>
              <w:right w:val="single" w:sz="4" w:space="0" w:color="auto"/>
            </w:tcBorders>
          </w:tcPr>
          <w:p w:rsidR="006D510A" w:rsidRPr="003509B2" w:rsidRDefault="006D510A" w:rsidP="006D510A">
            <w:r w:rsidRPr="003509B2">
              <w:lastRenderedPageBreak/>
              <w:t>всероссийский</w:t>
            </w:r>
          </w:p>
        </w:tc>
        <w:tc>
          <w:tcPr>
            <w:tcW w:w="1644" w:type="dxa"/>
            <w:tcBorders>
              <w:top w:val="single" w:sz="4" w:space="0" w:color="auto"/>
              <w:left w:val="single" w:sz="4" w:space="0" w:color="auto"/>
              <w:bottom w:val="single" w:sz="4" w:space="0" w:color="auto"/>
              <w:right w:val="single" w:sz="4" w:space="0" w:color="auto"/>
            </w:tcBorders>
          </w:tcPr>
          <w:p w:rsidR="006D510A" w:rsidRPr="003509B2" w:rsidRDefault="006D510A" w:rsidP="006D510A">
            <w:r w:rsidRPr="003509B2">
              <w:t xml:space="preserve">Диплом I </w:t>
            </w:r>
            <w:r w:rsidRPr="003509B2">
              <w:lastRenderedPageBreak/>
              <w:t>степени</w:t>
            </w:r>
          </w:p>
        </w:tc>
        <w:tc>
          <w:tcPr>
            <w:tcW w:w="6860" w:type="dxa"/>
            <w:vMerge/>
            <w:tcBorders>
              <w:left w:val="single" w:sz="4" w:space="0" w:color="auto"/>
              <w:right w:val="single" w:sz="4" w:space="0" w:color="auto"/>
            </w:tcBorders>
          </w:tcPr>
          <w:p w:rsidR="006D510A" w:rsidRPr="00197C3D" w:rsidRDefault="006D510A" w:rsidP="006D510A">
            <w:pPr>
              <w:spacing w:after="0" w:line="240" w:lineRule="auto"/>
              <w:jc w:val="both"/>
              <w:rPr>
                <w:rFonts w:ascii="Times New Roman" w:hAnsi="Times New Roman" w:cs="Times New Roman"/>
                <w:b/>
                <w:color w:val="000000"/>
                <w:sz w:val="24"/>
                <w:szCs w:val="24"/>
              </w:rPr>
            </w:pPr>
          </w:p>
        </w:tc>
      </w:tr>
      <w:tr w:rsidR="006D510A" w:rsidRPr="00197C3D" w:rsidTr="006D510A">
        <w:tc>
          <w:tcPr>
            <w:tcW w:w="1587" w:type="dxa"/>
            <w:vMerge w:val="restart"/>
            <w:tcBorders>
              <w:top w:val="single" w:sz="4" w:space="0" w:color="auto"/>
              <w:left w:val="single" w:sz="4" w:space="0" w:color="auto"/>
              <w:right w:val="single" w:sz="4" w:space="0" w:color="auto"/>
            </w:tcBorders>
          </w:tcPr>
          <w:p w:rsidR="006D510A" w:rsidRPr="00197C3D" w:rsidRDefault="006D510A" w:rsidP="006D510A">
            <w:pPr>
              <w:suppressAutoHyphens/>
              <w:spacing w:after="0"/>
              <w:ind w:left="34" w:hanging="34"/>
              <w:jc w:val="both"/>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lastRenderedPageBreak/>
              <w:t>Чупрова Надежда</w:t>
            </w:r>
          </w:p>
          <w:p w:rsidR="006D510A" w:rsidRPr="00197C3D" w:rsidRDefault="006D510A" w:rsidP="006D510A">
            <w:pPr>
              <w:suppressAutoHyphens/>
              <w:spacing w:after="0"/>
              <w:ind w:left="34" w:hanging="34"/>
              <w:jc w:val="both"/>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Михайловна</w:t>
            </w:r>
          </w:p>
        </w:tc>
        <w:tc>
          <w:tcPr>
            <w:tcW w:w="2609" w:type="dxa"/>
            <w:tcBorders>
              <w:top w:val="single" w:sz="4" w:space="0" w:color="auto"/>
              <w:left w:val="single" w:sz="4" w:space="0" w:color="auto"/>
              <w:bottom w:val="single" w:sz="4" w:space="0" w:color="auto"/>
              <w:right w:val="single" w:sz="4" w:space="0" w:color="auto"/>
            </w:tcBorders>
          </w:tcPr>
          <w:p w:rsidR="006D510A" w:rsidRDefault="006D510A" w:rsidP="006D510A">
            <w:pPr>
              <w:spacing w:after="0" w:line="240" w:lineRule="auto"/>
              <w:jc w:val="both"/>
              <w:rPr>
                <w:rFonts w:ascii="Times New Roman" w:hAnsi="Times New Roman"/>
                <w:sz w:val="24"/>
                <w:szCs w:val="28"/>
              </w:rPr>
            </w:pPr>
            <w:r>
              <w:rPr>
                <w:rFonts w:ascii="Times New Roman" w:hAnsi="Times New Roman"/>
                <w:sz w:val="24"/>
                <w:szCs w:val="28"/>
              </w:rPr>
              <w:t>Всероссийский конкурс «Гражданско-патриотическое воспитание в современных условиях (ФГОС)»</w:t>
            </w:r>
          </w:p>
        </w:tc>
        <w:tc>
          <w:tcPr>
            <w:tcW w:w="1928" w:type="dxa"/>
            <w:gridSpan w:val="2"/>
            <w:tcBorders>
              <w:top w:val="single" w:sz="4" w:space="0" w:color="auto"/>
              <w:left w:val="single" w:sz="4" w:space="0" w:color="auto"/>
              <w:bottom w:val="single" w:sz="4" w:space="0" w:color="auto"/>
              <w:right w:val="single" w:sz="4" w:space="0" w:color="auto"/>
            </w:tcBorders>
          </w:tcPr>
          <w:p w:rsidR="006D510A" w:rsidRDefault="006D510A" w:rsidP="006D510A">
            <w:pPr>
              <w:spacing w:after="0" w:line="240" w:lineRule="auto"/>
              <w:jc w:val="both"/>
              <w:rPr>
                <w:rFonts w:ascii="Times New Roman" w:hAnsi="Times New Roman"/>
                <w:sz w:val="24"/>
                <w:szCs w:val="28"/>
              </w:rPr>
            </w:pPr>
            <w:r>
              <w:rPr>
                <w:rFonts w:ascii="Times New Roman" w:hAnsi="Times New Roman"/>
                <w:sz w:val="24"/>
                <w:szCs w:val="28"/>
              </w:rPr>
              <w:t>всероссийский</w:t>
            </w:r>
          </w:p>
        </w:tc>
        <w:tc>
          <w:tcPr>
            <w:tcW w:w="1644" w:type="dxa"/>
            <w:tcBorders>
              <w:top w:val="single" w:sz="4" w:space="0" w:color="auto"/>
              <w:left w:val="single" w:sz="4" w:space="0" w:color="auto"/>
              <w:bottom w:val="single" w:sz="4" w:space="0" w:color="auto"/>
              <w:right w:val="single" w:sz="4" w:space="0" w:color="auto"/>
            </w:tcBorders>
          </w:tcPr>
          <w:p w:rsidR="006D510A" w:rsidRDefault="006D510A" w:rsidP="006D510A">
            <w:pPr>
              <w:spacing w:after="0" w:line="240" w:lineRule="auto"/>
              <w:jc w:val="both"/>
              <w:rPr>
                <w:rFonts w:ascii="Times New Roman" w:hAnsi="Times New Roman"/>
                <w:sz w:val="24"/>
                <w:szCs w:val="28"/>
              </w:rPr>
            </w:pPr>
            <w:r>
              <w:rPr>
                <w:rFonts w:ascii="Times New Roman" w:hAnsi="Times New Roman"/>
                <w:sz w:val="24"/>
                <w:szCs w:val="28"/>
              </w:rPr>
              <w:t>Диплом 2 степени</w:t>
            </w:r>
          </w:p>
        </w:tc>
        <w:tc>
          <w:tcPr>
            <w:tcW w:w="6860" w:type="dxa"/>
            <w:vMerge/>
            <w:tcBorders>
              <w:left w:val="single" w:sz="4" w:space="0" w:color="auto"/>
              <w:right w:val="single" w:sz="4" w:space="0" w:color="auto"/>
            </w:tcBorders>
          </w:tcPr>
          <w:p w:rsidR="006D510A" w:rsidRPr="00197C3D" w:rsidRDefault="006D510A" w:rsidP="006D510A">
            <w:pPr>
              <w:spacing w:after="0" w:line="240" w:lineRule="auto"/>
              <w:jc w:val="both"/>
              <w:rPr>
                <w:rFonts w:ascii="Times New Roman" w:hAnsi="Times New Roman" w:cs="Times New Roman"/>
                <w:b/>
                <w:color w:val="000000"/>
                <w:sz w:val="24"/>
                <w:szCs w:val="24"/>
              </w:rPr>
            </w:pPr>
          </w:p>
        </w:tc>
      </w:tr>
      <w:tr w:rsidR="006D510A" w:rsidRPr="00197C3D" w:rsidTr="006D510A">
        <w:tc>
          <w:tcPr>
            <w:tcW w:w="1587" w:type="dxa"/>
            <w:vMerge/>
            <w:tcBorders>
              <w:left w:val="single" w:sz="4" w:space="0" w:color="auto"/>
              <w:right w:val="single" w:sz="4" w:space="0" w:color="auto"/>
            </w:tcBorders>
          </w:tcPr>
          <w:p w:rsidR="006D510A" w:rsidRPr="00197C3D" w:rsidRDefault="006D510A" w:rsidP="006D510A">
            <w:pPr>
              <w:suppressAutoHyphens/>
              <w:spacing w:after="0"/>
              <w:ind w:left="34" w:hanging="34"/>
              <w:jc w:val="both"/>
              <w:rPr>
                <w:rFonts w:ascii="Times New Roman" w:eastAsia="Times New Roman" w:hAnsi="Times New Roman" w:cs="Times New Roman"/>
                <w:sz w:val="24"/>
                <w:szCs w:val="24"/>
                <w:lang w:eastAsia="ru-RU"/>
              </w:rPr>
            </w:pPr>
          </w:p>
        </w:tc>
        <w:tc>
          <w:tcPr>
            <w:tcW w:w="2609" w:type="dxa"/>
            <w:tcBorders>
              <w:top w:val="single" w:sz="4" w:space="0" w:color="auto"/>
              <w:left w:val="single" w:sz="4" w:space="0" w:color="auto"/>
              <w:bottom w:val="single" w:sz="4" w:space="0" w:color="auto"/>
              <w:right w:val="single" w:sz="4" w:space="0" w:color="auto"/>
            </w:tcBorders>
          </w:tcPr>
          <w:p w:rsidR="006D510A" w:rsidRDefault="006D510A" w:rsidP="006D510A">
            <w:pPr>
              <w:spacing w:after="0" w:line="240" w:lineRule="auto"/>
              <w:jc w:val="both"/>
              <w:rPr>
                <w:rFonts w:ascii="Times New Roman" w:hAnsi="Times New Roman"/>
                <w:sz w:val="24"/>
                <w:szCs w:val="28"/>
              </w:rPr>
            </w:pPr>
            <w:r>
              <w:rPr>
                <w:rFonts w:ascii="Times New Roman" w:hAnsi="Times New Roman"/>
                <w:sz w:val="24"/>
                <w:szCs w:val="28"/>
              </w:rPr>
              <w:t>Всероссийское тестирование по теме «Внеурочная деятельность в соответствии с ФГОС»</w:t>
            </w:r>
          </w:p>
        </w:tc>
        <w:tc>
          <w:tcPr>
            <w:tcW w:w="1928" w:type="dxa"/>
            <w:gridSpan w:val="2"/>
            <w:tcBorders>
              <w:top w:val="single" w:sz="4" w:space="0" w:color="auto"/>
              <w:left w:val="single" w:sz="4" w:space="0" w:color="auto"/>
              <w:bottom w:val="single" w:sz="4" w:space="0" w:color="auto"/>
              <w:right w:val="single" w:sz="4" w:space="0" w:color="auto"/>
            </w:tcBorders>
          </w:tcPr>
          <w:p w:rsidR="006D510A" w:rsidRDefault="006D510A" w:rsidP="006D510A">
            <w:pPr>
              <w:spacing w:after="0" w:line="240" w:lineRule="auto"/>
              <w:jc w:val="both"/>
              <w:rPr>
                <w:rFonts w:ascii="Times New Roman" w:hAnsi="Times New Roman"/>
                <w:sz w:val="24"/>
                <w:szCs w:val="28"/>
              </w:rPr>
            </w:pPr>
            <w:r>
              <w:rPr>
                <w:rFonts w:ascii="Times New Roman" w:hAnsi="Times New Roman"/>
                <w:sz w:val="24"/>
                <w:szCs w:val="28"/>
              </w:rPr>
              <w:t>всероссийский</w:t>
            </w:r>
          </w:p>
        </w:tc>
        <w:tc>
          <w:tcPr>
            <w:tcW w:w="1644" w:type="dxa"/>
            <w:tcBorders>
              <w:top w:val="single" w:sz="4" w:space="0" w:color="auto"/>
              <w:left w:val="single" w:sz="4" w:space="0" w:color="auto"/>
              <w:bottom w:val="single" w:sz="4" w:space="0" w:color="auto"/>
              <w:right w:val="single" w:sz="4" w:space="0" w:color="auto"/>
            </w:tcBorders>
          </w:tcPr>
          <w:p w:rsidR="006D510A" w:rsidRDefault="006D510A" w:rsidP="006D510A">
            <w:pPr>
              <w:spacing w:after="0" w:line="240" w:lineRule="auto"/>
              <w:jc w:val="both"/>
              <w:rPr>
                <w:rFonts w:ascii="Times New Roman" w:hAnsi="Times New Roman"/>
                <w:sz w:val="24"/>
                <w:szCs w:val="28"/>
              </w:rPr>
            </w:pPr>
            <w:r>
              <w:rPr>
                <w:rFonts w:ascii="Times New Roman" w:hAnsi="Times New Roman"/>
                <w:sz w:val="24"/>
                <w:szCs w:val="28"/>
              </w:rPr>
              <w:t xml:space="preserve">Сертификат </w:t>
            </w:r>
          </w:p>
        </w:tc>
        <w:tc>
          <w:tcPr>
            <w:tcW w:w="6860" w:type="dxa"/>
            <w:vMerge/>
            <w:tcBorders>
              <w:left w:val="single" w:sz="4" w:space="0" w:color="auto"/>
              <w:right w:val="single" w:sz="4" w:space="0" w:color="auto"/>
            </w:tcBorders>
          </w:tcPr>
          <w:p w:rsidR="006D510A" w:rsidRPr="00197C3D" w:rsidRDefault="006D510A" w:rsidP="006D510A">
            <w:pPr>
              <w:spacing w:after="0" w:line="240" w:lineRule="auto"/>
              <w:jc w:val="both"/>
              <w:rPr>
                <w:rFonts w:ascii="Times New Roman" w:hAnsi="Times New Roman" w:cs="Times New Roman"/>
                <w:b/>
                <w:color w:val="000000"/>
                <w:sz w:val="24"/>
                <w:szCs w:val="24"/>
              </w:rPr>
            </w:pPr>
          </w:p>
        </w:tc>
      </w:tr>
      <w:tr w:rsidR="006D510A" w:rsidRPr="00197C3D" w:rsidTr="006D510A">
        <w:tc>
          <w:tcPr>
            <w:tcW w:w="1587" w:type="dxa"/>
            <w:vMerge/>
            <w:tcBorders>
              <w:left w:val="single" w:sz="4" w:space="0" w:color="auto"/>
              <w:right w:val="single" w:sz="4" w:space="0" w:color="auto"/>
            </w:tcBorders>
          </w:tcPr>
          <w:p w:rsidR="006D510A" w:rsidRPr="00197C3D" w:rsidRDefault="006D510A" w:rsidP="006D510A">
            <w:pPr>
              <w:suppressAutoHyphens/>
              <w:spacing w:after="0"/>
              <w:ind w:left="34" w:hanging="34"/>
              <w:jc w:val="both"/>
              <w:rPr>
                <w:rFonts w:ascii="Times New Roman" w:eastAsia="Times New Roman" w:hAnsi="Times New Roman" w:cs="Times New Roman"/>
                <w:sz w:val="24"/>
                <w:szCs w:val="24"/>
                <w:lang w:eastAsia="ru-RU"/>
              </w:rPr>
            </w:pPr>
          </w:p>
        </w:tc>
        <w:tc>
          <w:tcPr>
            <w:tcW w:w="2609" w:type="dxa"/>
            <w:tcBorders>
              <w:top w:val="single" w:sz="4" w:space="0" w:color="auto"/>
              <w:left w:val="single" w:sz="4" w:space="0" w:color="auto"/>
              <w:bottom w:val="single" w:sz="4" w:space="0" w:color="auto"/>
              <w:right w:val="single" w:sz="4" w:space="0" w:color="auto"/>
            </w:tcBorders>
          </w:tcPr>
          <w:p w:rsidR="006D510A" w:rsidRDefault="006D510A" w:rsidP="006D510A">
            <w:pPr>
              <w:spacing w:after="0" w:line="240" w:lineRule="auto"/>
              <w:jc w:val="both"/>
              <w:rPr>
                <w:rFonts w:ascii="Times New Roman" w:hAnsi="Times New Roman"/>
                <w:sz w:val="24"/>
                <w:szCs w:val="28"/>
              </w:rPr>
            </w:pPr>
            <w:r>
              <w:rPr>
                <w:rFonts w:ascii="Times New Roman" w:hAnsi="Times New Roman"/>
                <w:sz w:val="24"/>
                <w:szCs w:val="28"/>
              </w:rPr>
              <w:t>Всероссийское тестирование по теме «Использование информационно- коммуникационных технологий в педагогической деятельности»</w:t>
            </w:r>
          </w:p>
        </w:tc>
        <w:tc>
          <w:tcPr>
            <w:tcW w:w="1928" w:type="dxa"/>
            <w:gridSpan w:val="2"/>
            <w:tcBorders>
              <w:top w:val="single" w:sz="4" w:space="0" w:color="auto"/>
              <w:left w:val="single" w:sz="4" w:space="0" w:color="auto"/>
              <w:bottom w:val="single" w:sz="4" w:space="0" w:color="auto"/>
              <w:right w:val="single" w:sz="4" w:space="0" w:color="auto"/>
            </w:tcBorders>
          </w:tcPr>
          <w:p w:rsidR="006D510A" w:rsidRDefault="006D510A" w:rsidP="006D510A">
            <w:pPr>
              <w:spacing w:after="0" w:line="240" w:lineRule="auto"/>
              <w:jc w:val="both"/>
              <w:rPr>
                <w:rFonts w:ascii="Times New Roman" w:hAnsi="Times New Roman"/>
                <w:sz w:val="24"/>
                <w:szCs w:val="28"/>
              </w:rPr>
            </w:pPr>
            <w:r>
              <w:rPr>
                <w:rFonts w:ascii="Times New Roman" w:hAnsi="Times New Roman"/>
                <w:sz w:val="24"/>
                <w:szCs w:val="28"/>
              </w:rPr>
              <w:t xml:space="preserve">всероссийский </w:t>
            </w:r>
          </w:p>
        </w:tc>
        <w:tc>
          <w:tcPr>
            <w:tcW w:w="1644" w:type="dxa"/>
            <w:tcBorders>
              <w:top w:val="single" w:sz="4" w:space="0" w:color="auto"/>
              <w:left w:val="single" w:sz="4" w:space="0" w:color="auto"/>
              <w:bottom w:val="single" w:sz="4" w:space="0" w:color="auto"/>
              <w:right w:val="single" w:sz="4" w:space="0" w:color="auto"/>
            </w:tcBorders>
          </w:tcPr>
          <w:p w:rsidR="006D510A" w:rsidRDefault="006D510A" w:rsidP="006D510A">
            <w:pPr>
              <w:spacing w:after="0" w:line="240" w:lineRule="auto"/>
              <w:jc w:val="both"/>
              <w:rPr>
                <w:rFonts w:ascii="Times New Roman" w:hAnsi="Times New Roman"/>
                <w:sz w:val="24"/>
                <w:szCs w:val="28"/>
              </w:rPr>
            </w:pPr>
            <w:r>
              <w:rPr>
                <w:rFonts w:ascii="Times New Roman" w:hAnsi="Times New Roman"/>
                <w:sz w:val="24"/>
                <w:szCs w:val="28"/>
              </w:rPr>
              <w:t xml:space="preserve">Диплом </w:t>
            </w:r>
            <w:r>
              <w:rPr>
                <w:rFonts w:ascii="Times New Roman" w:hAnsi="Times New Roman"/>
                <w:sz w:val="24"/>
                <w:szCs w:val="28"/>
                <w:lang w:val="en-US"/>
              </w:rPr>
              <w:t xml:space="preserve">I </w:t>
            </w:r>
            <w:r>
              <w:rPr>
                <w:rFonts w:ascii="Times New Roman" w:hAnsi="Times New Roman"/>
                <w:sz w:val="24"/>
                <w:szCs w:val="28"/>
              </w:rPr>
              <w:t>степени</w:t>
            </w:r>
          </w:p>
          <w:p w:rsidR="006D510A" w:rsidRDefault="006D510A" w:rsidP="006D510A">
            <w:pPr>
              <w:spacing w:after="0" w:line="240" w:lineRule="auto"/>
              <w:jc w:val="both"/>
              <w:rPr>
                <w:rFonts w:ascii="Times New Roman" w:hAnsi="Times New Roman"/>
                <w:sz w:val="24"/>
                <w:szCs w:val="28"/>
              </w:rPr>
            </w:pPr>
          </w:p>
        </w:tc>
        <w:tc>
          <w:tcPr>
            <w:tcW w:w="6860" w:type="dxa"/>
            <w:vMerge/>
            <w:tcBorders>
              <w:left w:val="single" w:sz="4" w:space="0" w:color="auto"/>
              <w:right w:val="single" w:sz="4" w:space="0" w:color="auto"/>
            </w:tcBorders>
          </w:tcPr>
          <w:p w:rsidR="006D510A" w:rsidRPr="00197C3D" w:rsidRDefault="006D510A" w:rsidP="006D510A">
            <w:pPr>
              <w:spacing w:after="0" w:line="240" w:lineRule="auto"/>
              <w:jc w:val="both"/>
              <w:rPr>
                <w:rFonts w:ascii="Times New Roman" w:hAnsi="Times New Roman" w:cs="Times New Roman"/>
                <w:b/>
                <w:color w:val="000000"/>
                <w:sz w:val="24"/>
                <w:szCs w:val="24"/>
              </w:rPr>
            </w:pPr>
          </w:p>
        </w:tc>
      </w:tr>
      <w:tr w:rsidR="006D510A" w:rsidRPr="00197C3D" w:rsidTr="006D510A">
        <w:tc>
          <w:tcPr>
            <w:tcW w:w="1587" w:type="dxa"/>
            <w:vMerge/>
            <w:tcBorders>
              <w:left w:val="single" w:sz="4" w:space="0" w:color="auto"/>
              <w:right w:val="single" w:sz="4" w:space="0" w:color="auto"/>
            </w:tcBorders>
          </w:tcPr>
          <w:p w:rsidR="006D510A" w:rsidRPr="00197C3D" w:rsidRDefault="006D510A" w:rsidP="006D510A">
            <w:pPr>
              <w:suppressAutoHyphens/>
              <w:spacing w:after="0"/>
              <w:ind w:left="34" w:hanging="34"/>
              <w:jc w:val="both"/>
              <w:rPr>
                <w:rFonts w:ascii="Times New Roman" w:eastAsia="Times New Roman" w:hAnsi="Times New Roman" w:cs="Times New Roman"/>
                <w:sz w:val="24"/>
                <w:szCs w:val="24"/>
                <w:lang w:eastAsia="ru-RU"/>
              </w:rPr>
            </w:pPr>
          </w:p>
        </w:tc>
        <w:tc>
          <w:tcPr>
            <w:tcW w:w="2609" w:type="dxa"/>
            <w:tcBorders>
              <w:top w:val="single" w:sz="4" w:space="0" w:color="auto"/>
              <w:left w:val="single" w:sz="4" w:space="0" w:color="auto"/>
              <w:bottom w:val="single" w:sz="4" w:space="0" w:color="auto"/>
              <w:right w:val="single" w:sz="4" w:space="0" w:color="auto"/>
            </w:tcBorders>
          </w:tcPr>
          <w:p w:rsidR="006D510A" w:rsidRDefault="006D510A" w:rsidP="006D510A">
            <w:pPr>
              <w:spacing w:after="0" w:line="240" w:lineRule="auto"/>
              <w:jc w:val="both"/>
              <w:rPr>
                <w:rFonts w:ascii="Times New Roman" w:hAnsi="Times New Roman"/>
                <w:sz w:val="24"/>
                <w:szCs w:val="28"/>
              </w:rPr>
            </w:pPr>
            <w:r>
              <w:rPr>
                <w:rFonts w:ascii="Times New Roman" w:hAnsi="Times New Roman"/>
                <w:sz w:val="24"/>
                <w:szCs w:val="28"/>
              </w:rPr>
              <w:t>Всероссийское интернет-тестирование «ФГОС начального общего образования»</w:t>
            </w:r>
          </w:p>
        </w:tc>
        <w:tc>
          <w:tcPr>
            <w:tcW w:w="1928" w:type="dxa"/>
            <w:gridSpan w:val="2"/>
            <w:tcBorders>
              <w:top w:val="single" w:sz="4" w:space="0" w:color="auto"/>
              <w:left w:val="single" w:sz="4" w:space="0" w:color="auto"/>
              <w:bottom w:val="single" w:sz="4" w:space="0" w:color="auto"/>
              <w:right w:val="single" w:sz="4" w:space="0" w:color="auto"/>
            </w:tcBorders>
          </w:tcPr>
          <w:p w:rsidR="006D510A" w:rsidRDefault="006D510A" w:rsidP="006D510A">
            <w:pPr>
              <w:spacing w:after="0" w:line="240" w:lineRule="auto"/>
              <w:jc w:val="both"/>
              <w:rPr>
                <w:rFonts w:ascii="Times New Roman" w:hAnsi="Times New Roman"/>
                <w:sz w:val="24"/>
                <w:szCs w:val="28"/>
              </w:rPr>
            </w:pPr>
            <w:r>
              <w:rPr>
                <w:rFonts w:ascii="Times New Roman" w:hAnsi="Times New Roman"/>
                <w:sz w:val="24"/>
                <w:szCs w:val="28"/>
              </w:rPr>
              <w:t>международный</w:t>
            </w:r>
          </w:p>
        </w:tc>
        <w:tc>
          <w:tcPr>
            <w:tcW w:w="1644" w:type="dxa"/>
            <w:tcBorders>
              <w:top w:val="single" w:sz="4" w:space="0" w:color="auto"/>
              <w:left w:val="single" w:sz="4" w:space="0" w:color="auto"/>
              <w:bottom w:val="single" w:sz="4" w:space="0" w:color="auto"/>
              <w:right w:val="single" w:sz="4" w:space="0" w:color="auto"/>
            </w:tcBorders>
          </w:tcPr>
          <w:p w:rsidR="006D510A" w:rsidRDefault="006D510A" w:rsidP="006D510A">
            <w:pPr>
              <w:spacing w:after="0" w:line="240" w:lineRule="auto"/>
              <w:jc w:val="both"/>
              <w:rPr>
                <w:rFonts w:ascii="Times New Roman" w:hAnsi="Times New Roman"/>
                <w:sz w:val="24"/>
                <w:szCs w:val="28"/>
              </w:rPr>
            </w:pPr>
            <w:r>
              <w:rPr>
                <w:rFonts w:ascii="Times New Roman" w:hAnsi="Times New Roman"/>
                <w:sz w:val="24"/>
                <w:szCs w:val="28"/>
              </w:rPr>
              <w:t xml:space="preserve">Диплом </w:t>
            </w:r>
            <w:r>
              <w:rPr>
                <w:rFonts w:ascii="Times New Roman" w:hAnsi="Times New Roman"/>
                <w:sz w:val="24"/>
                <w:szCs w:val="28"/>
                <w:lang w:val="en-US"/>
              </w:rPr>
              <w:t xml:space="preserve">I </w:t>
            </w:r>
            <w:r>
              <w:rPr>
                <w:rFonts w:ascii="Times New Roman" w:hAnsi="Times New Roman"/>
                <w:sz w:val="24"/>
                <w:szCs w:val="28"/>
              </w:rPr>
              <w:t>степени</w:t>
            </w:r>
          </w:p>
          <w:p w:rsidR="006D510A" w:rsidRDefault="006D510A" w:rsidP="006D510A">
            <w:pPr>
              <w:spacing w:after="0" w:line="240" w:lineRule="auto"/>
              <w:jc w:val="both"/>
              <w:rPr>
                <w:rFonts w:ascii="Times New Roman" w:hAnsi="Times New Roman"/>
                <w:sz w:val="24"/>
                <w:szCs w:val="28"/>
              </w:rPr>
            </w:pPr>
          </w:p>
        </w:tc>
        <w:tc>
          <w:tcPr>
            <w:tcW w:w="6860" w:type="dxa"/>
            <w:vMerge/>
            <w:tcBorders>
              <w:left w:val="single" w:sz="4" w:space="0" w:color="auto"/>
              <w:right w:val="single" w:sz="4" w:space="0" w:color="auto"/>
            </w:tcBorders>
          </w:tcPr>
          <w:p w:rsidR="006D510A" w:rsidRPr="00197C3D" w:rsidRDefault="006D510A" w:rsidP="006D510A">
            <w:pPr>
              <w:spacing w:after="0" w:line="240" w:lineRule="auto"/>
              <w:jc w:val="both"/>
              <w:rPr>
                <w:rFonts w:ascii="Times New Roman" w:hAnsi="Times New Roman" w:cs="Times New Roman"/>
                <w:b/>
                <w:color w:val="000000"/>
                <w:sz w:val="24"/>
                <w:szCs w:val="24"/>
              </w:rPr>
            </w:pPr>
          </w:p>
        </w:tc>
      </w:tr>
      <w:tr w:rsidR="006D510A" w:rsidRPr="00197C3D" w:rsidTr="006D510A">
        <w:tc>
          <w:tcPr>
            <w:tcW w:w="1587" w:type="dxa"/>
            <w:vMerge/>
            <w:tcBorders>
              <w:left w:val="single" w:sz="4" w:space="0" w:color="auto"/>
              <w:right w:val="single" w:sz="4" w:space="0" w:color="auto"/>
            </w:tcBorders>
          </w:tcPr>
          <w:p w:rsidR="006D510A" w:rsidRPr="00197C3D" w:rsidRDefault="006D510A" w:rsidP="006D510A">
            <w:pPr>
              <w:suppressAutoHyphens/>
              <w:spacing w:after="0"/>
              <w:ind w:left="34" w:hanging="34"/>
              <w:jc w:val="both"/>
              <w:rPr>
                <w:rFonts w:ascii="Times New Roman" w:eastAsia="Times New Roman" w:hAnsi="Times New Roman" w:cs="Times New Roman"/>
                <w:sz w:val="24"/>
                <w:szCs w:val="24"/>
                <w:lang w:eastAsia="ru-RU"/>
              </w:rPr>
            </w:pPr>
          </w:p>
        </w:tc>
        <w:tc>
          <w:tcPr>
            <w:tcW w:w="2609" w:type="dxa"/>
            <w:tcBorders>
              <w:top w:val="single" w:sz="4" w:space="0" w:color="auto"/>
              <w:left w:val="single" w:sz="4" w:space="0" w:color="auto"/>
              <w:bottom w:val="single" w:sz="4" w:space="0" w:color="auto"/>
              <w:right w:val="single" w:sz="4" w:space="0" w:color="auto"/>
            </w:tcBorders>
          </w:tcPr>
          <w:p w:rsidR="006D510A" w:rsidRDefault="006D510A" w:rsidP="006D510A">
            <w:pPr>
              <w:spacing w:after="0" w:line="240" w:lineRule="auto"/>
              <w:jc w:val="both"/>
              <w:rPr>
                <w:rFonts w:ascii="Times New Roman" w:hAnsi="Times New Roman"/>
                <w:sz w:val="24"/>
                <w:szCs w:val="28"/>
              </w:rPr>
            </w:pPr>
            <w:r>
              <w:rPr>
                <w:rFonts w:ascii="Times New Roman" w:hAnsi="Times New Roman"/>
                <w:sz w:val="24"/>
                <w:szCs w:val="28"/>
              </w:rPr>
              <w:t xml:space="preserve">Всероссийский конкурс «начальное общее образование» </w:t>
            </w:r>
          </w:p>
        </w:tc>
        <w:tc>
          <w:tcPr>
            <w:tcW w:w="1928" w:type="dxa"/>
            <w:gridSpan w:val="2"/>
            <w:tcBorders>
              <w:top w:val="single" w:sz="4" w:space="0" w:color="auto"/>
              <w:left w:val="single" w:sz="4" w:space="0" w:color="auto"/>
              <w:bottom w:val="single" w:sz="4" w:space="0" w:color="auto"/>
              <w:right w:val="single" w:sz="4" w:space="0" w:color="auto"/>
            </w:tcBorders>
          </w:tcPr>
          <w:p w:rsidR="006D510A" w:rsidRDefault="006D510A" w:rsidP="006D510A">
            <w:pPr>
              <w:spacing w:after="0" w:line="240" w:lineRule="auto"/>
              <w:jc w:val="both"/>
              <w:rPr>
                <w:rFonts w:ascii="Times New Roman" w:hAnsi="Times New Roman"/>
                <w:sz w:val="24"/>
                <w:szCs w:val="28"/>
              </w:rPr>
            </w:pPr>
            <w:r>
              <w:rPr>
                <w:rFonts w:ascii="Times New Roman" w:hAnsi="Times New Roman"/>
                <w:sz w:val="24"/>
                <w:szCs w:val="28"/>
              </w:rPr>
              <w:t>всероссийский</w:t>
            </w:r>
          </w:p>
        </w:tc>
        <w:tc>
          <w:tcPr>
            <w:tcW w:w="1644" w:type="dxa"/>
            <w:tcBorders>
              <w:top w:val="single" w:sz="4" w:space="0" w:color="auto"/>
              <w:left w:val="single" w:sz="4" w:space="0" w:color="auto"/>
              <w:bottom w:val="single" w:sz="4" w:space="0" w:color="auto"/>
              <w:right w:val="single" w:sz="4" w:space="0" w:color="auto"/>
            </w:tcBorders>
          </w:tcPr>
          <w:p w:rsidR="006D510A" w:rsidRDefault="006D510A" w:rsidP="006D510A">
            <w:pPr>
              <w:spacing w:after="0" w:line="240" w:lineRule="auto"/>
              <w:jc w:val="both"/>
              <w:rPr>
                <w:rFonts w:ascii="Times New Roman" w:hAnsi="Times New Roman"/>
                <w:sz w:val="24"/>
                <w:szCs w:val="28"/>
              </w:rPr>
            </w:pPr>
            <w:r>
              <w:rPr>
                <w:rFonts w:ascii="Times New Roman" w:hAnsi="Times New Roman"/>
                <w:sz w:val="24"/>
                <w:szCs w:val="28"/>
              </w:rPr>
              <w:t>Сертификат</w:t>
            </w:r>
          </w:p>
        </w:tc>
        <w:tc>
          <w:tcPr>
            <w:tcW w:w="6860" w:type="dxa"/>
            <w:vMerge/>
            <w:tcBorders>
              <w:left w:val="single" w:sz="4" w:space="0" w:color="auto"/>
              <w:right w:val="single" w:sz="4" w:space="0" w:color="auto"/>
            </w:tcBorders>
          </w:tcPr>
          <w:p w:rsidR="006D510A" w:rsidRPr="00197C3D" w:rsidRDefault="006D510A" w:rsidP="006D510A">
            <w:pPr>
              <w:spacing w:after="0" w:line="240" w:lineRule="auto"/>
              <w:jc w:val="both"/>
              <w:rPr>
                <w:rFonts w:ascii="Times New Roman" w:hAnsi="Times New Roman" w:cs="Times New Roman"/>
                <w:b/>
                <w:color w:val="000000"/>
                <w:sz w:val="24"/>
                <w:szCs w:val="24"/>
              </w:rPr>
            </w:pPr>
          </w:p>
        </w:tc>
      </w:tr>
      <w:tr w:rsidR="006D510A" w:rsidRPr="00197C3D" w:rsidTr="006D510A">
        <w:tc>
          <w:tcPr>
            <w:tcW w:w="1587" w:type="dxa"/>
            <w:vMerge/>
            <w:tcBorders>
              <w:left w:val="single" w:sz="4" w:space="0" w:color="auto"/>
              <w:right w:val="single" w:sz="4" w:space="0" w:color="auto"/>
            </w:tcBorders>
          </w:tcPr>
          <w:p w:rsidR="006D510A" w:rsidRPr="00197C3D" w:rsidRDefault="006D510A" w:rsidP="006D510A">
            <w:pPr>
              <w:suppressAutoHyphens/>
              <w:spacing w:after="0"/>
              <w:ind w:left="34" w:hanging="34"/>
              <w:jc w:val="both"/>
              <w:rPr>
                <w:rFonts w:ascii="Times New Roman" w:eastAsia="Times New Roman" w:hAnsi="Times New Roman" w:cs="Times New Roman"/>
                <w:sz w:val="24"/>
                <w:szCs w:val="24"/>
                <w:lang w:eastAsia="ru-RU"/>
              </w:rPr>
            </w:pPr>
          </w:p>
        </w:tc>
        <w:tc>
          <w:tcPr>
            <w:tcW w:w="2609" w:type="dxa"/>
            <w:tcBorders>
              <w:top w:val="single" w:sz="4" w:space="0" w:color="auto"/>
              <w:left w:val="single" w:sz="4" w:space="0" w:color="auto"/>
              <w:bottom w:val="single" w:sz="4" w:space="0" w:color="auto"/>
              <w:right w:val="single" w:sz="4" w:space="0" w:color="auto"/>
            </w:tcBorders>
          </w:tcPr>
          <w:p w:rsidR="006D510A" w:rsidRDefault="006D510A" w:rsidP="006D510A">
            <w:pPr>
              <w:spacing w:after="0" w:line="240" w:lineRule="auto"/>
              <w:jc w:val="both"/>
              <w:rPr>
                <w:rFonts w:ascii="Times New Roman" w:hAnsi="Times New Roman"/>
                <w:sz w:val="24"/>
                <w:szCs w:val="28"/>
              </w:rPr>
            </w:pPr>
            <w:r>
              <w:rPr>
                <w:rFonts w:ascii="Times New Roman" w:hAnsi="Times New Roman"/>
                <w:sz w:val="24"/>
                <w:szCs w:val="28"/>
              </w:rPr>
              <w:t xml:space="preserve">Всероссийское тестирование «Организация проектной </w:t>
            </w:r>
            <w:r>
              <w:rPr>
                <w:rFonts w:ascii="Times New Roman" w:hAnsi="Times New Roman"/>
                <w:sz w:val="24"/>
                <w:szCs w:val="28"/>
              </w:rPr>
              <w:lastRenderedPageBreak/>
              <w:t>деятельности в школе как способ достижения метапредметных образовательных результатов учащихся»</w:t>
            </w:r>
          </w:p>
        </w:tc>
        <w:tc>
          <w:tcPr>
            <w:tcW w:w="1928" w:type="dxa"/>
            <w:gridSpan w:val="2"/>
            <w:tcBorders>
              <w:top w:val="single" w:sz="4" w:space="0" w:color="auto"/>
              <w:left w:val="single" w:sz="4" w:space="0" w:color="auto"/>
              <w:bottom w:val="single" w:sz="4" w:space="0" w:color="auto"/>
              <w:right w:val="single" w:sz="4" w:space="0" w:color="auto"/>
            </w:tcBorders>
          </w:tcPr>
          <w:p w:rsidR="006D510A" w:rsidRDefault="006D510A" w:rsidP="006D510A">
            <w:pPr>
              <w:spacing w:after="0" w:line="240" w:lineRule="auto"/>
              <w:jc w:val="both"/>
              <w:rPr>
                <w:rFonts w:ascii="Times New Roman" w:hAnsi="Times New Roman"/>
                <w:sz w:val="24"/>
                <w:szCs w:val="28"/>
              </w:rPr>
            </w:pPr>
            <w:r>
              <w:rPr>
                <w:rFonts w:ascii="Times New Roman" w:hAnsi="Times New Roman"/>
                <w:sz w:val="24"/>
                <w:szCs w:val="28"/>
              </w:rPr>
              <w:lastRenderedPageBreak/>
              <w:t>всероссийский</w:t>
            </w:r>
          </w:p>
        </w:tc>
        <w:tc>
          <w:tcPr>
            <w:tcW w:w="1644" w:type="dxa"/>
            <w:tcBorders>
              <w:top w:val="single" w:sz="4" w:space="0" w:color="auto"/>
              <w:left w:val="single" w:sz="4" w:space="0" w:color="auto"/>
              <w:bottom w:val="single" w:sz="4" w:space="0" w:color="auto"/>
              <w:right w:val="single" w:sz="4" w:space="0" w:color="auto"/>
            </w:tcBorders>
          </w:tcPr>
          <w:p w:rsidR="006D510A" w:rsidRDefault="006D510A" w:rsidP="006D510A">
            <w:pPr>
              <w:spacing w:after="0" w:line="240" w:lineRule="auto"/>
              <w:jc w:val="both"/>
              <w:rPr>
                <w:rFonts w:ascii="Times New Roman" w:hAnsi="Times New Roman"/>
                <w:sz w:val="24"/>
                <w:szCs w:val="28"/>
              </w:rPr>
            </w:pPr>
            <w:r>
              <w:rPr>
                <w:rFonts w:ascii="Times New Roman" w:hAnsi="Times New Roman"/>
                <w:sz w:val="24"/>
                <w:szCs w:val="28"/>
              </w:rPr>
              <w:t xml:space="preserve">Диплом </w:t>
            </w:r>
            <w:r>
              <w:rPr>
                <w:rFonts w:ascii="Times New Roman" w:hAnsi="Times New Roman"/>
                <w:sz w:val="24"/>
                <w:szCs w:val="28"/>
                <w:lang w:val="en-US"/>
              </w:rPr>
              <w:t xml:space="preserve">I </w:t>
            </w:r>
            <w:r>
              <w:rPr>
                <w:rFonts w:ascii="Times New Roman" w:hAnsi="Times New Roman"/>
                <w:sz w:val="24"/>
                <w:szCs w:val="28"/>
              </w:rPr>
              <w:t>степени</w:t>
            </w:r>
          </w:p>
          <w:p w:rsidR="006D510A" w:rsidRDefault="006D510A" w:rsidP="006D510A">
            <w:pPr>
              <w:spacing w:after="0" w:line="240" w:lineRule="auto"/>
              <w:jc w:val="both"/>
              <w:rPr>
                <w:rFonts w:ascii="Times New Roman" w:hAnsi="Times New Roman"/>
                <w:sz w:val="24"/>
                <w:szCs w:val="28"/>
              </w:rPr>
            </w:pPr>
          </w:p>
        </w:tc>
        <w:tc>
          <w:tcPr>
            <w:tcW w:w="6860" w:type="dxa"/>
            <w:vMerge/>
            <w:tcBorders>
              <w:left w:val="single" w:sz="4" w:space="0" w:color="auto"/>
              <w:right w:val="single" w:sz="4" w:space="0" w:color="auto"/>
            </w:tcBorders>
          </w:tcPr>
          <w:p w:rsidR="006D510A" w:rsidRPr="00197C3D" w:rsidRDefault="006D510A" w:rsidP="006D510A">
            <w:pPr>
              <w:spacing w:after="0" w:line="240" w:lineRule="auto"/>
              <w:jc w:val="both"/>
              <w:rPr>
                <w:rFonts w:ascii="Times New Roman" w:hAnsi="Times New Roman" w:cs="Times New Roman"/>
                <w:b/>
                <w:color w:val="000000"/>
                <w:sz w:val="24"/>
                <w:szCs w:val="24"/>
              </w:rPr>
            </w:pPr>
          </w:p>
        </w:tc>
      </w:tr>
      <w:tr w:rsidR="006D510A" w:rsidRPr="00197C3D" w:rsidTr="006D510A">
        <w:tc>
          <w:tcPr>
            <w:tcW w:w="1587" w:type="dxa"/>
            <w:vMerge/>
            <w:tcBorders>
              <w:left w:val="single" w:sz="4" w:space="0" w:color="auto"/>
              <w:right w:val="single" w:sz="4" w:space="0" w:color="auto"/>
            </w:tcBorders>
          </w:tcPr>
          <w:p w:rsidR="006D510A" w:rsidRPr="00197C3D" w:rsidRDefault="006D510A" w:rsidP="006D510A">
            <w:pPr>
              <w:suppressAutoHyphens/>
              <w:spacing w:after="0"/>
              <w:ind w:left="34" w:hanging="34"/>
              <w:jc w:val="both"/>
              <w:rPr>
                <w:rFonts w:ascii="Times New Roman" w:eastAsia="Times New Roman" w:hAnsi="Times New Roman" w:cs="Times New Roman"/>
                <w:sz w:val="24"/>
                <w:szCs w:val="24"/>
                <w:lang w:eastAsia="ru-RU"/>
              </w:rPr>
            </w:pPr>
          </w:p>
        </w:tc>
        <w:tc>
          <w:tcPr>
            <w:tcW w:w="2609" w:type="dxa"/>
            <w:tcBorders>
              <w:top w:val="single" w:sz="4" w:space="0" w:color="auto"/>
              <w:left w:val="single" w:sz="4" w:space="0" w:color="auto"/>
              <w:bottom w:val="single" w:sz="4" w:space="0" w:color="auto"/>
              <w:right w:val="single" w:sz="4" w:space="0" w:color="auto"/>
            </w:tcBorders>
          </w:tcPr>
          <w:p w:rsidR="006D510A" w:rsidRDefault="006D510A" w:rsidP="006D510A">
            <w:pPr>
              <w:spacing w:after="0" w:line="240" w:lineRule="auto"/>
              <w:jc w:val="both"/>
              <w:rPr>
                <w:rFonts w:ascii="Times New Roman" w:hAnsi="Times New Roman"/>
                <w:sz w:val="24"/>
                <w:szCs w:val="28"/>
              </w:rPr>
            </w:pPr>
            <w:r>
              <w:rPr>
                <w:rFonts w:ascii="Times New Roman" w:hAnsi="Times New Roman"/>
                <w:sz w:val="24"/>
                <w:szCs w:val="28"/>
              </w:rPr>
              <w:t>Всероссийское тестирование «Организация работы с обучающимися с ОВЗ. Проектирование адаптированной образовательной программы»</w:t>
            </w:r>
          </w:p>
        </w:tc>
        <w:tc>
          <w:tcPr>
            <w:tcW w:w="1928" w:type="dxa"/>
            <w:gridSpan w:val="2"/>
            <w:tcBorders>
              <w:top w:val="single" w:sz="4" w:space="0" w:color="auto"/>
              <w:left w:val="single" w:sz="4" w:space="0" w:color="auto"/>
              <w:bottom w:val="single" w:sz="4" w:space="0" w:color="auto"/>
              <w:right w:val="single" w:sz="4" w:space="0" w:color="auto"/>
            </w:tcBorders>
          </w:tcPr>
          <w:p w:rsidR="006D510A" w:rsidRDefault="006D510A" w:rsidP="006D510A">
            <w:pPr>
              <w:spacing w:after="0" w:line="240" w:lineRule="auto"/>
              <w:jc w:val="both"/>
              <w:rPr>
                <w:rFonts w:ascii="Times New Roman" w:hAnsi="Times New Roman"/>
                <w:sz w:val="24"/>
                <w:szCs w:val="28"/>
              </w:rPr>
            </w:pPr>
            <w:r>
              <w:rPr>
                <w:rFonts w:ascii="Times New Roman" w:hAnsi="Times New Roman"/>
                <w:sz w:val="24"/>
                <w:szCs w:val="28"/>
              </w:rPr>
              <w:t>всероссийский</w:t>
            </w:r>
          </w:p>
        </w:tc>
        <w:tc>
          <w:tcPr>
            <w:tcW w:w="1644" w:type="dxa"/>
            <w:tcBorders>
              <w:top w:val="single" w:sz="4" w:space="0" w:color="auto"/>
              <w:left w:val="single" w:sz="4" w:space="0" w:color="auto"/>
              <w:bottom w:val="single" w:sz="4" w:space="0" w:color="auto"/>
              <w:right w:val="single" w:sz="4" w:space="0" w:color="auto"/>
            </w:tcBorders>
          </w:tcPr>
          <w:p w:rsidR="006D510A" w:rsidRDefault="006D510A" w:rsidP="006D510A">
            <w:pPr>
              <w:spacing w:after="0" w:line="240" w:lineRule="auto"/>
              <w:jc w:val="both"/>
              <w:rPr>
                <w:rFonts w:ascii="Times New Roman" w:hAnsi="Times New Roman"/>
                <w:sz w:val="24"/>
                <w:szCs w:val="28"/>
              </w:rPr>
            </w:pPr>
            <w:r>
              <w:rPr>
                <w:rFonts w:ascii="Times New Roman" w:hAnsi="Times New Roman"/>
                <w:sz w:val="24"/>
                <w:szCs w:val="28"/>
              </w:rPr>
              <w:t xml:space="preserve">Диплом </w:t>
            </w:r>
            <w:r>
              <w:rPr>
                <w:rFonts w:ascii="Times New Roman" w:hAnsi="Times New Roman"/>
                <w:sz w:val="24"/>
                <w:szCs w:val="28"/>
                <w:lang w:val="en-US"/>
              </w:rPr>
              <w:t>I</w:t>
            </w:r>
            <w:r>
              <w:rPr>
                <w:rFonts w:ascii="Times New Roman" w:hAnsi="Times New Roman"/>
                <w:sz w:val="24"/>
                <w:szCs w:val="28"/>
              </w:rPr>
              <w:t xml:space="preserve"> степени</w:t>
            </w:r>
          </w:p>
          <w:p w:rsidR="006D510A" w:rsidRDefault="006D510A" w:rsidP="006D510A">
            <w:pPr>
              <w:spacing w:after="0" w:line="240" w:lineRule="auto"/>
              <w:jc w:val="both"/>
              <w:rPr>
                <w:rFonts w:ascii="Times New Roman" w:hAnsi="Times New Roman"/>
                <w:sz w:val="24"/>
                <w:szCs w:val="28"/>
              </w:rPr>
            </w:pPr>
          </w:p>
        </w:tc>
        <w:tc>
          <w:tcPr>
            <w:tcW w:w="6860" w:type="dxa"/>
            <w:vMerge/>
            <w:tcBorders>
              <w:left w:val="single" w:sz="4" w:space="0" w:color="auto"/>
              <w:bottom w:val="single" w:sz="4" w:space="0" w:color="auto"/>
              <w:right w:val="single" w:sz="4" w:space="0" w:color="auto"/>
            </w:tcBorders>
          </w:tcPr>
          <w:p w:rsidR="006D510A" w:rsidRPr="00197C3D" w:rsidRDefault="006D510A" w:rsidP="006D510A">
            <w:pPr>
              <w:spacing w:after="0" w:line="240" w:lineRule="auto"/>
              <w:jc w:val="both"/>
              <w:rPr>
                <w:rFonts w:ascii="Times New Roman" w:hAnsi="Times New Roman" w:cs="Times New Roman"/>
                <w:b/>
                <w:color w:val="000000"/>
                <w:sz w:val="24"/>
                <w:szCs w:val="24"/>
              </w:rPr>
            </w:pPr>
          </w:p>
        </w:tc>
      </w:tr>
      <w:tr w:rsidR="006D510A" w:rsidRPr="00197C3D" w:rsidTr="006D510A">
        <w:tc>
          <w:tcPr>
            <w:tcW w:w="1587" w:type="dxa"/>
            <w:vMerge/>
            <w:tcBorders>
              <w:left w:val="single" w:sz="4" w:space="0" w:color="auto"/>
              <w:right w:val="single" w:sz="4" w:space="0" w:color="auto"/>
            </w:tcBorders>
          </w:tcPr>
          <w:p w:rsidR="006D510A" w:rsidRPr="00197C3D" w:rsidRDefault="006D510A" w:rsidP="006D510A">
            <w:pPr>
              <w:suppressAutoHyphens/>
              <w:spacing w:after="0"/>
              <w:ind w:left="34" w:hanging="34"/>
              <w:jc w:val="both"/>
              <w:rPr>
                <w:rFonts w:ascii="Times New Roman" w:eastAsia="Times New Roman" w:hAnsi="Times New Roman" w:cs="Times New Roman"/>
                <w:sz w:val="24"/>
                <w:szCs w:val="24"/>
                <w:lang w:eastAsia="ru-RU"/>
              </w:rPr>
            </w:pPr>
          </w:p>
        </w:tc>
        <w:tc>
          <w:tcPr>
            <w:tcW w:w="2609" w:type="dxa"/>
            <w:tcBorders>
              <w:top w:val="single" w:sz="4" w:space="0" w:color="auto"/>
              <w:left w:val="single" w:sz="4" w:space="0" w:color="auto"/>
              <w:bottom w:val="single" w:sz="4" w:space="0" w:color="auto"/>
              <w:right w:val="single" w:sz="4" w:space="0" w:color="auto"/>
            </w:tcBorders>
          </w:tcPr>
          <w:p w:rsidR="006D510A" w:rsidRDefault="006D510A" w:rsidP="006D510A">
            <w:pPr>
              <w:spacing w:after="0" w:line="240" w:lineRule="auto"/>
              <w:jc w:val="both"/>
              <w:rPr>
                <w:rFonts w:ascii="Times New Roman" w:hAnsi="Times New Roman"/>
                <w:sz w:val="24"/>
                <w:szCs w:val="28"/>
              </w:rPr>
            </w:pPr>
            <w:r>
              <w:rPr>
                <w:rFonts w:ascii="Times New Roman" w:hAnsi="Times New Roman"/>
                <w:sz w:val="24"/>
                <w:szCs w:val="28"/>
              </w:rPr>
              <w:t>Всероссийское тестирование «Антитеррористическая безопасность и защищённость в образовательной организации»</w:t>
            </w:r>
          </w:p>
        </w:tc>
        <w:tc>
          <w:tcPr>
            <w:tcW w:w="1928" w:type="dxa"/>
            <w:gridSpan w:val="2"/>
            <w:tcBorders>
              <w:top w:val="single" w:sz="4" w:space="0" w:color="auto"/>
              <w:left w:val="single" w:sz="4" w:space="0" w:color="auto"/>
              <w:bottom w:val="single" w:sz="4" w:space="0" w:color="auto"/>
              <w:right w:val="single" w:sz="4" w:space="0" w:color="auto"/>
            </w:tcBorders>
          </w:tcPr>
          <w:p w:rsidR="006D510A" w:rsidRDefault="006D510A" w:rsidP="006D510A">
            <w:pPr>
              <w:spacing w:after="0" w:line="240" w:lineRule="auto"/>
              <w:jc w:val="both"/>
              <w:rPr>
                <w:rFonts w:ascii="Times New Roman" w:hAnsi="Times New Roman"/>
                <w:sz w:val="24"/>
                <w:szCs w:val="28"/>
              </w:rPr>
            </w:pPr>
            <w:r>
              <w:rPr>
                <w:rFonts w:ascii="Times New Roman" w:hAnsi="Times New Roman"/>
                <w:sz w:val="24"/>
                <w:szCs w:val="28"/>
              </w:rPr>
              <w:t>всероссийский</w:t>
            </w:r>
          </w:p>
        </w:tc>
        <w:tc>
          <w:tcPr>
            <w:tcW w:w="1644" w:type="dxa"/>
            <w:tcBorders>
              <w:top w:val="single" w:sz="4" w:space="0" w:color="auto"/>
              <w:left w:val="single" w:sz="4" w:space="0" w:color="auto"/>
              <w:bottom w:val="single" w:sz="4" w:space="0" w:color="auto"/>
              <w:right w:val="single" w:sz="4" w:space="0" w:color="auto"/>
            </w:tcBorders>
          </w:tcPr>
          <w:p w:rsidR="006D510A" w:rsidRDefault="006D510A" w:rsidP="006D510A">
            <w:pPr>
              <w:spacing w:after="0" w:line="240" w:lineRule="auto"/>
              <w:jc w:val="both"/>
              <w:rPr>
                <w:rFonts w:ascii="Times New Roman" w:hAnsi="Times New Roman"/>
                <w:sz w:val="24"/>
                <w:szCs w:val="28"/>
              </w:rPr>
            </w:pPr>
            <w:r>
              <w:rPr>
                <w:rFonts w:ascii="Times New Roman" w:hAnsi="Times New Roman"/>
                <w:sz w:val="24"/>
                <w:szCs w:val="28"/>
              </w:rPr>
              <w:t xml:space="preserve">Диплом </w:t>
            </w:r>
            <w:r>
              <w:rPr>
                <w:rFonts w:ascii="Times New Roman" w:hAnsi="Times New Roman"/>
                <w:sz w:val="24"/>
                <w:szCs w:val="28"/>
                <w:lang w:val="en-US"/>
              </w:rPr>
              <w:t>I</w:t>
            </w:r>
            <w:r>
              <w:rPr>
                <w:rFonts w:ascii="Times New Roman" w:hAnsi="Times New Roman"/>
                <w:sz w:val="24"/>
                <w:szCs w:val="28"/>
              </w:rPr>
              <w:t xml:space="preserve"> степени</w:t>
            </w:r>
          </w:p>
          <w:p w:rsidR="006D510A" w:rsidRDefault="006D510A" w:rsidP="006D510A">
            <w:pPr>
              <w:spacing w:after="0" w:line="240" w:lineRule="auto"/>
              <w:jc w:val="both"/>
              <w:rPr>
                <w:rFonts w:ascii="Times New Roman" w:hAnsi="Times New Roman"/>
                <w:sz w:val="24"/>
                <w:szCs w:val="28"/>
              </w:rPr>
            </w:pPr>
          </w:p>
        </w:tc>
        <w:tc>
          <w:tcPr>
            <w:tcW w:w="6860" w:type="dxa"/>
            <w:tcBorders>
              <w:top w:val="single" w:sz="4" w:space="0" w:color="auto"/>
              <w:left w:val="single" w:sz="4" w:space="0" w:color="auto"/>
              <w:bottom w:val="single" w:sz="4" w:space="0" w:color="auto"/>
              <w:right w:val="single" w:sz="4" w:space="0" w:color="auto"/>
            </w:tcBorders>
          </w:tcPr>
          <w:p w:rsidR="006D510A" w:rsidRPr="00197C3D" w:rsidRDefault="006D510A" w:rsidP="006D510A">
            <w:pPr>
              <w:spacing w:after="0" w:line="240" w:lineRule="auto"/>
              <w:jc w:val="both"/>
              <w:rPr>
                <w:rFonts w:ascii="Times New Roman" w:hAnsi="Times New Roman" w:cs="Times New Roman"/>
                <w:b/>
                <w:color w:val="000000"/>
                <w:sz w:val="24"/>
                <w:szCs w:val="24"/>
              </w:rPr>
            </w:pPr>
          </w:p>
        </w:tc>
      </w:tr>
      <w:tr w:rsidR="006D510A" w:rsidRPr="00197C3D" w:rsidTr="006D510A">
        <w:tc>
          <w:tcPr>
            <w:tcW w:w="1587" w:type="dxa"/>
            <w:vMerge/>
            <w:tcBorders>
              <w:left w:val="single" w:sz="4" w:space="0" w:color="auto"/>
              <w:bottom w:val="single" w:sz="4" w:space="0" w:color="auto"/>
              <w:right w:val="single" w:sz="4" w:space="0" w:color="auto"/>
            </w:tcBorders>
          </w:tcPr>
          <w:p w:rsidR="006D510A" w:rsidRPr="00197C3D" w:rsidRDefault="006D510A" w:rsidP="006D510A">
            <w:pPr>
              <w:suppressAutoHyphens/>
              <w:spacing w:after="0"/>
              <w:ind w:left="34" w:hanging="34"/>
              <w:jc w:val="both"/>
              <w:rPr>
                <w:rFonts w:ascii="Times New Roman" w:eastAsia="Times New Roman" w:hAnsi="Times New Roman" w:cs="Times New Roman"/>
                <w:sz w:val="24"/>
                <w:szCs w:val="24"/>
                <w:lang w:eastAsia="ru-RU"/>
              </w:rPr>
            </w:pPr>
          </w:p>
        </w:tc>
        <w:tc>
          <w:tcPr>
            <w:tcW w:w="2609" w:type="dxa"/>
            <w:tcBorders>
              <w:top w:val="single" w:sz="4" w:space="0" w:color="auto"/>
              <w:left w:val="single" w:sz="4" w:space="0" w:color="auto"/>
              <w:bottom w:val="single" w:sz="4" w:space="0" w:color="auto"/>
              <w:right w:val="single" w:sz="4" w:space="0" w:color="auto"/>
            </w:tcBorders>
          </w:tcPr>
          <w:p w:rsidR="006D510A" w:rsidRDefault="006D510A" w:rsidP="006D510A">
            <w:pPr>
              <w:spacing w:after="0" w:line="240" w:lineRule="auto"/>
              <w:jc w:val="both"/>
              <w:rPr>
                <w:rFonts w:ascii="Times New Roman" w:hAnsi="Times New Roman"/>
                <w:sz w:val="24"/>
                <w:szCs w:val="28"/>
              </w:rPr>
            </w:pPr>
            <w:r>
              <w:rPr>
                <w:rFonts w:ascii="Times New Roman" w:hAnsi="Times New Roman"/>
                <w:sz w:val="24"/>
                <w:szCs w:val="28"/>
              </w:rPr>
              <w:t>Всероссийское тестирование «Методы, приёмы и средства обучения в соответствии с ФГОС»</w:t>
            </w:r>
          </w:p>
        </w:tc>
        <w:tc>
          <w:tcPr>
            <w:tcW w:w="1928" w:type="dxa"/>
            <w:gridSpan w:val="2"/>
            <w:tcBorders>
              <w:top w:val="single" w:sz="4" w:space="0" w:color="auto"/>
              <w:left w:val="single" w:sz="4" w:space="0" w:color="auto"/>
              <w:bottom w:val="single" w:sz="4" w:space="0" w:color="auto"/>
              <w:right w:val="single" w:sz="4" w:space="0" w:color="auto"/>
            </w:tcBorders>
          </w:tcPr>
          <w:p w:rsidR="006D510A" w:rsidRDefault="006D510A" w:rsidP="006D510A">
            <w:pPr>
              <w:spacing w:after="0" w:line="240" w:lineRule="auto"/>
              <w:jc w:val="both"/>
              <w:rPr>
                <w:rFonts w:ascii="Times New Roman" w:hAnsi="Times New Roman"/>
                <w:sz w:val="24"/>
                <w:szCs w:val="28"/>
              </w:rPr>
            </w:pPr>
            <w:r>
              <w:rPr>
                <w:rFonts w:ascii="Times New Roman" w:hAnsi="Times New Roman"/>
                <w:sz w:val="24"/>
                <w:szCs w:val="28"/>
              </w:rPr>
              <w:t>всероссийский</w:t>
            </w:r>
          </w:p>
        </w:tc>
        <w:tc>
          <w:tcPr>
            <w:tcW w:w="1644" w:type="dxa"/>
            <w:tcBorders>
              <w:top w:val="single" w:sz="4" w:space="0" w:color="auto"/>
              <w:left w:val="single" w:sz="4" w:space="0" w:color="auto"/>
              <w:bottom w:val="single" w:sz="4" w:space="0" w:color="auto"/>
              <w:right w:val="single" w:sz="4" w:space="0" w:color="auto"/>
            </w:tcBorders>
          </w:tcPr>
          <w:p w:rsidR="006D510A" w:rsidRDefault="006D510A" w:rsidP="006D510A">
            <w:pPr>
              <w:spacing w:after="0" w:line="240" w:lineRule="auto"/>
              <w:jc w:val="both"/>
              <w:rPr>
                <w:rFonts w:ascii="Times New Roman" w:hAnsi="Times New Roman"/>
                <w:sz w:val="24"/>
                <w:szCs w:val="28"/>
              </w:rPr>
            </w:pPr>
            <w:r>
              <w:rPr>
                <w:rFonts w:ascii="Times New Roman" w:hAnsi="Times New Roman"/>
                <w:sz w:val="24"/>
                <w:szCs w:val="28"/>
              </w:rPr>
              <w:t>Диплом победителя</w:t>
            </w:r>
          </w:p>
        </w:tc>
        <w:tc>
          <w:tcPr>
            <w:tcW w:w="6860" w:type="dxa"/>
            <w:tcBorders>
              <w:top w:val="single" w:sz="4" w:space="0" w:color="auto"/>
              <w:left w:val="single" w:sz="4" w:space="0" w:color="auto"/>
              <w:bottom w:val="single" w:sz="4" w:space="0" w:color="auto"/>
              <w:right w:val="single" w:sz="4" w:space="0" w:color="auto"/>
            </w:tcBorders>
          </w:tcPr>
          <w:p w:rsidR="006D510A" w:rsidRPr="00197C3D" w:rsidRDefault="006D510A" w:rsidP="006D510A">
            <w:pPr>
              <w:spacing w:after="0" w:line="240" w:lineRule="auto"/>
              <w:jc w:val="both"/>
              <w:rPr>
                <w:rFonts w:ascii="Times New Roman" w:hAnsi="Times New Roman" w:cs="Times New Roman"/>
                <w:b/>
                <w:color w:val="000000"/>
                <w:sz w:val="24"/>
                <w:szCs w:val="24"/>
              </w:rPr>
            </w:pPr>
          </w:p>
        </w:tc>
      </w:tr>
      <w:tr w:rsidR="006D510A" w:rsidRPr="00197C3D" w:rsidTr="006D510A">
        <w:tc>
          <w:tcPr>
            <w:tcW w:w="1587" w:type="dxa"/>
            <w:tcBorders>
              <w:top w:val="single" w:sz="4" w:space="0" w:color="auto"/>
              <w:left w:val="single" w:sz="4" w:space="0" w:color="auto"/>
              <w:bottom w:val="single" w:sz="4" w:space="0" w:color="auto"/>
              <w:right w:val="single" w:sz="4" w:space="0" w:color="auto"/>
            </w:tcBorders>
          </w:tcPr>
          <w:p w:rsidR="006D510A" w:rsidRPr="00197C3D" w:rsidRDefault="006D510A" w:rsidP="006D510A">
            <w:pPr>
              <w:suppressAutoHyphens/>
              <w:spacing w:after="0"/>
              <w:ind w:left="34" w:hanging="34"/>
              <w:jc w:val="both"/>
              <w:rPr>
                <w:rFonts w:ascii="Times New Roman" w:eastAsia="Times New Roman" w:hAnsi="Times New Roman" w:cs="Times New Roman"/>
                <w:sz w:val="24"/>
                <w:szCs w:val="24"/>
                <w:lang w:eastAsia="ru-RU"/>
              </w:rPr>
            </w:pPr>
          </w:p>
        </w:tc>
        <w:tc>
          <w:tcPr>
            <w:tcW w:w="2609" w:type="dxa"/>
            <w:tcBorders>
              <w:top w:val="single" w:sz="4" w:space="0" w:color="auto"/>
              <w:left w:val="single" w:sz="4" w:space="0" w:color="auto"/>
              <w:bottom w:val="single" w:sz="4" w:space="0" w:color="auto"/>
              <w:right w:val="single" w:sz="4" w:space="0" w:color="auto"/>
            </w:tcBorders>
          </w:tcPr>
          <w:p w:rsidR="006D510A" w:rsidRDefault="006D510A" w:rsidP="006D510A">
            <w:pPr>
              <w:spacing w:after="0" w:line="240" w:lineRule="auto"/>
              <w:jc w:val="both"/>
              <w:rPr>
                <w:rFonts w:ascii="Times New Roman" w:hAnsi="Times New Roman"/>
                <w:sz w:val="24"/>
                <w:szCs w:val="28"/>
              </w:rPr>
            </w:pPr>
          </w:p>
        </w:tc>
        <w:tc>
          <w:tcPr>
            <w:tcW w:w="1928" w:type="dxa"/>
            <w:gridSpan w:val="2"/>
            <w:tcBorders>
              <w:top w:val="single" w:sz="4" w:space="0" w:color="auto"/>
              <w:left w:val="single" w:sz="4" w:space="0" w:color="auto"/>
              <w:bottom w:val="single" w:sz="4" w:space="0" w:color="auto"/>
              <w:right w:val="single" w:sz="4" w:space="0" w:color="auto"/>
            </w:tcBorders>
          </w:tcPr>
          <w:p w:rsidR="006D510A" w:rsidRDefault="006D510A" w:rsidP="006D510A">
            <w:pPr>
              <w:spacing w:after="0" w:line="240" w:lineRule="auto"/>
              <w:jc w:val="both"/>
              <w:rPr>
                <w:rFonts w:ascii="Times New Roman" w:hAnsi="Times New Roman"/>
                <w:sz w:val="24"/>
                <w:szCs w:val="28"/>
              </w:rPr>
            </w:pPr>
          </w:p>
        </w:tc>
        <w:tc>
          <w:tcPr>
            <w:tcW w:w="1644" w:type="dxa"/>
            <w:tcBorders>
              <w:top w:val="single" w:sz="4" w:space="0" w:color="auto"/>
              <w:left w:val="single" w:sz="4" w:space="0" w:color="auto"/>
              <w:bottom w:val="single" w:sz="4" w:space="0" w:color="auto"/>
              <w:right w:val="single" w:sz="4" w:space="0" w:color="auto"/>
            </w:tcBorders>
          </w:tcPr>
          <w:p w:rsidR="006D510A" w:rsidRDefault="006D510A" w:rsidP="006D510A">
            <w:pPr>
              <w:spacing w:after="0" w:line="240" w:lineRule="auto"/>
              <w:jc w:val="both"/>
              <w:rPr>
                <w:rFonts w:ascii="Times New Roman" w:hAnsi="Times New Roman"/>
                <w:sz w:val="24"/>
                <w:szCs w:val="28"/>
              </w:rPr>
            </w:pPr>
          </w:p>
        </w:tc>
        <w:tc>
          <w:tcPr>
            <w:tcW w:w="6860" w:type="dxa"/>
            <w:tcBorders>
              <w:top w:val="single" w:sz="4" w:space="0" w:color="auto"/>
              <w:left w:val="single" w:sz="4" w:space="0" w:color="auto"/>
              <w:bottom w:val="single" w:sz="4" w:space="0" w:color="auto"/>
              <w:right w:val="single" w:sz="4" w:space="0" w:color="auto"/>
            </w:tcBorders>
          </w:tcPr>
          <w:p w:rsidR="006D510A" w:rsidRPr="00197C3D" w:rsidRDefault="006D510A" w:rsidP="006D510A">
            <w:pPr>
              <w:spacing w:after="0" w:line="240" w:lineRule="auto"/>
              <w:jc w:val="both"/>
              <w:rPr>
                <w:rFonts w:ascii="Times New Roman" w:hAnsi="Times New Roman" w:cs="Times New Roman"/>
                <w:b/>
                <w:color w:val="000000"/>
                <w:sz w:val="24"/>
                <w:szCs w:val="24"/>
              </w:rPr>
            </w:pPr>
          </w:p>
        </w:tc>
      </w:tr>
      <w:tr w:rsidR="006D510A" w:rsidRPr="00197C3D" w:rsidTr="006D510A">
        <w:tc>
          <w:tcPr>
            <w:tcW w:w="1587" w:type="dxa"/>
            <w:tcBorders>
              <w:top w:val="single" w:sz="4" w:space="0" w:color="auto"/>
              <w:left w:val="single" w:sz="4" w:space="0" w:color="auto"/>
              <w:bottom w:val="single" w:sz="4" w:space="0" w:color="auto"/>
              <w:right w:val="single" w:sz="4" w:space="0" w:color="auto"/>
            </w:tcBorders>
            <w:hideMark/>
          </w:tcPr>
          <w:p w:rsidR="006D510A" w:rsidRPr="00197C3D" w:rsidRDefault="006D510A" w:rsidP="006D510A">
            <w:pPr>
              <w:suppressAutoHyphens/>
              <w:spacing w:after="0"/>
              <w:ind w:left="34" w:hanging="34"/>
              <w:jc w:val="both"/>
              <w:rPr>
                <w:rFonts w:ascii="Times New Roman" w:eastAsia="Times New Roman" w:hAnsi="Times New Roman" w:cs="Times New Roman"/>
                <w:sz w:val="24"/>
                <w:szCs w:val="24"/>
                <w:lang w:eastAsia="ar-SA"/>
              </w:rPr>
            </w:pPr>
            <w:r w:rsidRPr="00197C3D">
              <w:rPr>
                <w:rFonts w:ascii="Times New Roman" w:eastAsia="Times New Roman" w:hAnsi="Times New Roman" w:cs="Times New Roman"/>
                <w:sz w:val="24"/>
                <w:szCs w:val="24"/>
                <w:lang w:eastAsia="ru-RU"/>
              </w:rPr>
              <w:t>Дуркина Ирина Фёдоровна</w:t>
            </w:r>
          </w:p>
        </w:tc>
        <w:tc>
          <w:tcPr>
            <w:tcW w:w="2609" w:type="dxa"/>
            <w:tcBorders>
              <w:top w:val="single" w:sz="4" w:space="0" w:color="auto"/>
              <w:left w:val="single" w:sz="4" w:space="0" w:color="auto"/>
              <w:bottom w:val="single" w:sz="4" w:space="0" w:color="auto"/>
              <w:right w:val="single" w:sz="4" w:space="0" w:color="auto"/>
            </w:tcBorders>
          </w:tcPr>
          <w:p w:rsidR="006D510A" w:rsidRPr="00197C3D" w:rsidRDefault="006D510A" w:rsidP="006D510A">
            <w:pPr>
              <w:suppressAutoHyphens/>
              <w:spacing w:after="0" w:line="240" w:lineRule="auto"/>
              <w:jc w:val="both"/>
              <w:rPr>
                <w:rFonts w:ascii="Times New Roman" w:eastAsia="Times New Roman" w:hAnsi="Times New Roman" w:cs="Times New Roman"/>
                <w:b/>
                <w:sz w:val="24"/>
                <w:szCs w:val="24"/>
                <w:lang w:eastAsia="ar-SA"/>
              </w:rPr>
            </w:pPr>
            <w:r w:rsidRPr="00A024A9">
              <w:rPr>
                <w:rFonts w:ascii="Times New Roman" w:eastAsia="Times New Roman" w:hAnsi="Times New Roman" w:cs="Times New Roman"/>
                <w:sz w:val="24"/>
                <w:szCs w:val="24"/>
                <w:lang w:eastAsia="ru-RU"/>
              </w:rPr>
              <w:t>Педагог года – 2020</w:t>
            </w:r>
          </w:p>
        </w:tc>
        <w:tc>
          <w:tcPr>
            <w:tcW w:w="1928" w:type="dxa"/>
            <w:gridSpan w:val="2"/>
            <w:tcBorders>
              <w:top w:val="single" w:sz="4" w:space="0" w:color="auto"/>
              <w:left w:val="single" w:sz="4" w:space="0" w:color="auto"/>
              <w:bottom w:val="single" w:sz="4" w:space="0" w:color="auto"/>
              <w:right w:val="single" w:sz="4" w:space="0" w:color="auto"/>
            </w:tcBorders>
          </w:tcPr>
          <w:p w:rsidR="006D510A" w:rsidRPr="00197C3D" w:rsidRDefault="006D510A" w:rsidP="006D510A">
            <w:pPr>
              <w:suppressAutoHyphens/>
              <w:spacing w:after="0"/>
              <w:jc w:val="both"/>
              <w:rPr>
                <w:rFonts w:ascii="Times New Roman" w:eastAsia="Times New Roman" w:hAnsi="Times New Roman" w:cs="Times New Roman"/>
                <w:sz w:val="24"/>
                <w:szCs w:val="24"/>
                <w:lang w:eastAsia="ar-SA"/>
              </w:rPr>
            </w:pPr>
            <w:r w:rsidRPr="00A024A9">
              <w:rPr>
                <w:rFonts w:ascii="Times New Roman" w:eastAsia="Times New Roman" w:hAnsi="Times New Roman" w:cs="Times New Roman"/>
                <w:sz w:val="24"/>
                <w:szCs w:val="24"/>
                <w:lang w:eastAsia="ru-RU"/>
              </w:rPr>
              <w:t>Муниципальный</w:t>
            </w:r>
          </w:p>
        </w:tc>
        <w:tc>
          <w:tcPr>
            <w:tcW w:w="1644" w:type="dxa"/>
            <w:tcBorders>
              <w:top w:val="single" w:sz="4" w:space="0" w:color="auto"/>
              <w:left w:val="single" w:sz="4" w:space="0" w:color="auto"/>
              <w:bottom w:val="single" w:sz="4" w:space="0" w:color="auto"/>
              <w:right w:val="single" w:sz="4" w:space="0" w:color="auto"/>
            </w:tcBorders>
          </w:tcPr>
          <w:p w:rsidR="006D510A" w:rsidRPr="00197C3D" w:rsidRDefault="006D510A" w:rsidP="006D510A">
            <w:pPr>
              <w:suppressAutoHyphens/>
              <w:spacing w:after="0"/>
              <w:jc w:val="both"/>
              <w:rPr>
                <w:rFonts w:ascii="Times New Roman" w:eastAsia="Times New Roman" w:hAnsi="Times New Roman" w:cs="Times New Roman"/>
                <w:b/>
                <w:sz w:val="24"/>
                <w:szCs w:val="24"/>
                <w:lang w:eastAsia="ar-SA"/>
              </w:rPr>
            </w:pPr>
            <w:r w:rsidRPr="00A024A9">
              <w:rPr>
                <w:rFonts w:ascii="Times New Roman" w:eastAsia="Times New Roman" w:hAnsi="Times New Roman" w:cs="Times New Roman"/>
                <w:sz w:val="24"/>
                <w:szCs w:val="24"/>
                <w:lang w:eastAsia="ru-RU"/>
              </w:rPr>
              <w:t>Член жюри</w:t>
            </w:r>
          </w:p>
        </w:tc>
        <w:tc>
          <w:tcPr>
            <w:tcW w:w="6860" w:type="dxa"/>
            <w:tcBorders>
              <w:top w:val="single" w:sz="4" w:space="0" w:color="auto"/>
              <w:left w:val="single" w:sz="4" w:space="0" w:color="auto"/>
              <w:bottom w:val="single" w:sz="4" w:space="0" w:color="auto"/>
              <w:right w:val="single" w:sz="4" w:space="0" w:color="auto"/>
            </w:tcBorders>
          </w:tcPr>
          <w:p w:rsidR="006D510A" w:rsidRPr="00197C3D" w:rsidRDefault="006D510A" w:rsidP="006D510A">
            <w:pPr>
              <w:spacing w:after="0"/>
              <w:jc w:val="both"/>
              <w:rPr>
                <w:rFonts w:ascii="Times New Roman" w:eastAsia="Times New Roman" w:hAnsi="Times New Roman" w:cs="Times New Roman"/>
                <w:sz w:val="24"/>
                <w:szCs w:val="24"/>
                <w:lang w:eastAsia="ru-RU"/>
              </w:rPr>
            </w:pPr>
          </w:p>
        </w:tc>
      </w:tr>
      <w:tr w:rsidR="001A473C" w:rsidRPr="00197C3D" w:rsidTr="006D510A">
        <w:tc>
          <w:tcPr>
            <w:tcW w:w="1587" w:type="dxa"/>
            <w:tcBorders>
              <w:top w:val="single" w:sz="4" w:space="0" w:color="auto"/>
              <w:left w:val="single" w:sz="4" w:space="0" w:color="auto"/>
              <w:bottom w:val="single" w:sz="4" w:space="0" w:color="auto"/>
              <w:right w:val="single" w:sz="4" w:space="0" w:color="auto"/>
            </w:tcBorders>
          </w:tcPr>
          <w:p w:rsidR="001A473C" w:rsidRPr="00197C3D" w:rsidRDefault="001A473C" w:rsidP="006D510A">
            <w:pPr>
              <w:suppressAutoHyphens/>
              <w:spacing w:after="0"/>
              <w:ind w:left="34" w:hanging="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Чупрова Мария Аристарховна </w:t>
            </w:r>
          </w:p>
        </w:tc>
        <w:tc>
          <w:tcPr>
            <w:tcW w:w="2609" w:type="dxa"/>
            <w:tcBorders>
              <w:top w:val="single" w:sz="4" w:space="0" w:color="auto"/>
              <w:left w:val="single" w:sz="4" w:space="0" w:color="auto"/>
              <w:bottom w:val="single" w:sz="4" w:space="0" w:color="auto"/>
              <w:right w:val="single" w:sz="4" w:space="0" w:color="auto"/>
            </w:tcBorders>
          </w:tcPr>
          <w:p w:rsidR="001A473C" w:rsidRPr="00A024A9" w:rsidRDefault="001A473C" w:rsidP="006D510A">
            <w:pPr>
              <w:suppressAutoHyphens/>
              <w:spacing w:after="0" w:line="240" w:lineRule="auto"/>
              <w:jc w:val="both"/>
              <w:rPr>
                <w:rFonts w:ascii="Times New Roman" w:eastAsia="Times New Roman" w:hAnsi="Times New Roman" w:cs="Times New Roman"/>
                <w:sz w:val="24"/>
                <w:szCs w:val="24"/>
                <w:lang w:eastAsia="ru-RU"/>
              </w:rPr>
            </w:pPr>
          </w:p>
        </w:tc>
        <w:tc>
          <w:tcPr>
            <w:tcW w:w="1928" w:type="dxa"/>
            <w:gridSpan w:val="2"/>
            <w:tcBorders>
              <w:top w:val="single" w:sz="4" w:space="0" w:color="auto"/>
              <w:left w:val="single" w:sz="4" w:space="0" w:color="auto"/>
              <w:bottom w:val="single" w:sz="4" w:space="0" w:color="auto"/>
              <w:right w:val="single" w:sz="4" w:space="0" w:color="auto"/>
            </w:tcBorders>
          </w:tcPr>
          <w:p w:rsidR="001A473C" w:rsidRPr="00A024A9" w:rsidRDefault="001A473C" w:rsidP="006D510A">
            <w:pPr>
              <w:suppressAutoHyphens/>
              <w:spacing w:after="0"/>
              <w:jc w:val="both"/>
              <w:rPr>
                <w:rFonts w:ascii="Times New Roman" w:eastAsia="Times New Roman" w:hAnsi="Times New Roman" w:cs="Times New Roman"/>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1A473C" w:rsidRPr="00A024A9" w:rsidRDefault="001A473C" w:rsidP="006D510A">
            <w:pPr>
              <w:suppressAutoHyphens/>
              <w:spacing w:after="0"/>
              <w:jc w:val="both"/>
              <w:rPr>
                <w:rFonts w:ascii="Times New Roman" w:eastAsia="Times New Roman" w:hAnsi="Times New Roman" w:cs="Times New Roman"/>
                <w:sz w:val="24"/>
                <w:szCs w:val="24"/>
                <w:lang w:eastAsia="ru-RU"/>
              </w:rPr>
            </w:pPr>
          </w:p>
        </w:tc>
        <w:tc>
          <w:tcPr>
            <w:tcW w:w="6860" w:type="dxa"/>
            <w:tcBorders>
              <w:top w:val="single" w:sz="4" w:space="0" w:color="auto"/>
              <w:left w:val="single" w:sz="4" w:space="0" w:color="auto"/>
              <w:bottom w:val="single" w:sz="4" w:space="0" w:color="auto"/>
              <w:right w:val="single" w:sz="4" w:space="0" w:color="auto"/>
            </w:tcBorders>
          </w:tcPr>
          <w:p w:rsidR="001A473C" w:rsidRPr="00197C3D" w:rsidRDefault="001A473C" w:rsidP="006D510A">
            <w:pPr>
              <w:spacing w:after="0"/>
              <w:jc w:val="both"/>
              <w:rPr>
                <w:rFonts w:ascii="Times New Roman" w:eastAsia="Times New Roman" w:hAnsi="Times New Roman" w:cs="Times New Roman"/>
                <w:sz w:val="24"/>
                <w:szCs w:val="24"/>
                <w:lang w:eastAsia="ru-RU"/>
              </w:rPr>
            </w:pPr>
          </w:p>
        </w:tc>
      </w:tr>
    </w:tbl>
    <w:p w:rsidR="006D510A" w:rsidRPr="00197C3D" w:rsidRDefault="006D510A" w:rsidP="006D510A">
      <w:pPr>
        <w:spacing w:after="0" w:line="240" w:lineRule="auto"/>
        <w:rPr>
          <w:rFonts w:ascii="Times New Roman" w:eastAsia="Times New Roman" w:hAnsi="Times New Roman" w:cs="Times New Roman"/>
          <w:b/>
          <w:sz w:val="24"/>
          <w:szCs w:val="24"/>
        </w:rPr>
      </w:pPr>
    </w:p>
    <w:p w:rsidR="006D510A" w:rsidRPr="00197C3D" w:rsidRDefault="006D510A" w:rsidP="006D510A">
      <w:pPr>
        <w:spacing w:after="0" w:line="240" w:lineRule="auto"/>
        <w:ind w:firstLine="708"/>
        <w:jc w:val="both"/>
        <w:rPr>
          <w:rFonts w:ascii="Times New Roman" w:eastAsia="Times New Roman" w:hAnsi="Times New Roman" w:cs="Times New Roman"/>
          <w:sz w:val="24"/>
          <w:szCs w:val="24"/>
          <w:lang w:eastAsia="ru-RU"/>
        </w:rPr>
      </w:pPr>
      <w:r w:rsidRPr="00197C3D">
        <w:rPr>
          <w:rFonts w:ascii="Times New Roman" w:eastAsia="Times New Roman" w:hAnsi="Times New Roman" w:cs="Times New Roman"/>
          <w:b/>
          <w:sz w:val="24"/>
          <w:szCs w:val="24"/>
          <w:lang w:eastAsia="ru-RU"/>
        </w:rPr>
        <w:lastRenderedPageBreak/>
        <w:t>Вывод:</w:t>
      </w:r>
      <w:r w:rsidRPr="00197C3D">
        <w:rPr>
          <w:rFonts w:ascii="Times New Roman" w:eastAsia="Times New Roman" w:hAnsi="Times New Roman" w:cs="Times New Roman"/>
          <w:sz w:val="24"/>
          <w:szCs w:val="24"/>
          <w:lang w:eastAsia="ru-RU"/>
        </w:rPr>
        <w:t xml:space="preserve"> отмечается положительная стабильная  динамика в повышении квалификационных категорий педагогами. </w:t>
      </w:r>
    </w:p>
    <w:p w:rsidR="006D510A" w:rsidRPr="00197C3D" w:rsidRDefault="006D510A" w:rsidP="006D510A">
      <w:pPr>
        <w:spacing w:after="0" w:line="240" w:lineRule="auto"/>
        <w:ind w:firstLine="708"/>
        <w:jc w:val="both"/>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 xml:space="preserve">Педагоги  совершенствуют профессиональное мастерство через систему     повышения квалификации, организацию деятельности методических объединений, распространение инновационного опыта. Увеличилось число педагогов с </w:t>
      </w:r>
      <w:r>
        <w:rPr>
          <w:rFonts w:ascii="Times New Roman" w:eastAsia="Times New Roman" w:hAnsi="Times New Roman" w:cs="Times New Roman"/>
          <w:sz w:val="24"/>
          <w:szCs w:val="24"/>
          <w:lang w:eastAsia="ru-RU"/>
        </w:rPr>
        <w:t>высшей</w:t>
      </w:r>
      <w:r w:rsidRPr="00197C3D">
        <w:rPr>
          <w:rFonts w:ascii="Times New Roman" w:eastAsia="Times New Roman" w:hAnsi="Times New Roman" w:cs="Times New Roman"/>
          <w:sz w:val="24"/>
          <w:szCs w:val="24"/>
          <w:lang w:eastAsia="ru-RU"/>
        </w:rPr>
        <w:t xml:space="preserve"> категорией</w:t>
      </w:r>
      <w:r>
        <w:rPr>
          <w:rFonts w:ascii="Times New Roman" w:eastAsia="Times New Roman" w:hAnsi="Times New Roman" w:cs="Times New Roman"/>
          <w:sz w:val="24"/>
          <w:szCs w:val="24"/>
          <w:lang w:eastAsia="ru-RU"/>
        </w:rPr>
        <w:t>( с 0% до 50%)</w:t>
      </w:r>
      <w:r w:rsidRPr="00197C3D">
        <w:rPr>
          <w:rFonts w:ascii="Times New Roman" w:eastAsia="Times New Roman" w:hAnsi="Times New Roman" w:cs="Times New Roman"/>
          <w:sz w:val="24"/>
          <w:szCs w:val="24"/>
          <w:lang w:eastAsia="ru-RU"/>
        </w:rPr>
        <w:t>.</w:t>
      </w:r>
    </w:p>
    <w:p w:rsidR="006D510A" w:rsidRPr="00197C3D" w:rsidRDefault="006D510A" w:rsidP="006D510A">
      <w:pPr>
        <w:spacing w:after="0" w:line="240" w:lineRule="auto"/>
        <w:ind w:firstLine="708"/>
        <w:jc w:val="both"/>
        <w:rPr>
          <w:rFonts w:ascii="Times New Roman" w:eastAsia="Times New Roman" w:hAnsi="Times New Roman" w:cs="Times New Roman"/>
          <w:color w:val="000000"/>
          <w:sz w:val="24"/>
          <w:szCs w:val="24"/>
          <w:lang w:eastAsia="ru-RU"/>
        </w:rPr>
      </w:pPr>
      <w:r w:rsidRPr="00197C3D">
        <w:rPr>
          <w:rFonts w:ascii="Times New Roman" w:eastAsia="Times New Roman" w:hAnsi="Times New Roman" w:cs="Times New Roman"/>
          <w:color w:val="000000"/>
          <w:sz w:val="24"/>
          <w:szCs w:val="24"/>
          <w:lang w:eastAsia="ru-RU"/>
        </w:rPr>
        <w:t>Непрерывность профессионального развития педагогических работников обеспечивается также системой методических мероприятий ОУ, направленной на совершенствование профессиональной компетентности, повышение мотивации профессионального роста педагогов.</w:t>
      </w:r>
    </w:p>
    <w:p w:rsidR="006D510A" w:rsidRPr="00197C3D" w:rsidRDefault="006D510A" w:rsidP="006D510A">
      <w:pPr>
        <w:spacing w:after="0" w:line="240" w:lineRule="auto"/>
        <w:jc w:val="both"/>
        <w:rPr>
          <w:rFonts w:ascii="Times New Roman" w:eastAsia="Calibri" w:hAnsi="Times New Roman" w:cs="Times New Roman"/>
          <w:sz w:val="24"/>
          <w:szCs w:val="24"/>
        </w:rPr>
      </w:pPr>
      <w:r w:rsidRPr="00197C3D">
        <w:rPr>
          <w:rFonts w:ascii="Times New Roman" w:eastAsia="Times New Roman" w:hAnsi="Times New Roman" w:cs="Times New Roman"/>
          <w:sz w:val="24"/>
          <w:szCs w:val="24"/>
          <w:lang w:eastAsia="ru-RU"/>
        </w:rPr>
        <w:t xml:space="preserve"> Педагоги систематически повышают  профессиональную компетентность  на курсах повышения квалификации. </w:t>
      </w:r>
      <w:r w:rsidRPr="00197C3D">
        <w:rPr>
          <w:rFonts w:ascii="Times New Roman" w:hAnsi="Times New Roman" w:cs="Times New Roman"/>
          <w:color w:val="000000"/>
          <w:sz w:val="23"/>
          <w:szCs w:val="23"/>
        </w:rPr>
        <w:t xml:space="preserve">Педагоги активно стали участвовать в новой форме повышения профессионального мастерства в сети Интернет. Это вебинары, семинары и видеоконференции, онлайн- и т.д. 75 %  педагогов приняли участие в данных мероприятиях. </w:t>
      </w:r>
    </w:p>
    <w:p w:rsidR="006D510A" w:rsidRPr="00197C3D" w:rsidRDefault="006D510A" w:rsidP="006D510A">
      <w:pPr>
        <w:spacing w:after="0" w:line="240" w:lineRule="auto"/>
        <w:jc w:val="both"/>
        <w:rPr>
          <w:rFonts w:ascii="Times New Roman" w:eastAsia="Times New Roman" w:hAnsi="Times New Roman" w:cs="Times New Roman"/>
          <w:sz w:val="24"/>
          <w:szCs w:val="24"/>
          <w:lang w:eastAsia="ru-RU"/>
        </w:rPr>
      </w:pPr>
    </w:p>
    <w:p w:rsidR="006D510A" w:rsidRPr="00197C3D" w:rsidRDefault="00D76CBF" w:rsidP="006D510A">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Общий вывод: </w:t>
      </w:r>
      <w:r w:rsidR="006D510A" w:rsidRPr="00197C3D">
        <w:rPr>
          <w:rFonts w:ascii="Times New Roman" w:eastAsia="Times New Roman" w:hAnsi="Times New Roman" w:cs="Times New Roman"/>
          <w:sz w:val="24"/>
          <w:szCs w:val="24"/>
          <w:lang w:eastAsia="ru-RU"/>
        </w:rPr>
        <w:t>Таким образом, к положительным факторам, характеризующим деятельность муниципального бюджетного общеобразовательного учреждения можно отнести:</w:t>
      </w:r>
    </w:p>
    <w:p w:rsidR="006D510A" w:rsidRPr="00197C3D" w:rsidRDefault="006D510A" w:rsidP="007A0264">
      <w:pPr>
        <w:numPr>
          <w:ilvl w:val="0"/>
          <w:numId w:val="11"/>
        </w:numPr>
        <w:spacing w:after="0" w:line="240" w:lineRule="auto"/>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Создано единое информационное пространство: обеспечено внедрение информационных технологий в образовательный процесс.</w:t>
      </w:r>
    </w:p>
    <w:p w:rsidR="006D510A" w:rsidRPr="00197C3D" w:rsidRDefault="006D510A" w:rsidP="007A0264">
      <w:pPr>
        <w:numPr>
          <w:ilvl w:val="0"/>
          <w:numId w:val="11"/>
        </w:numPr>
        <w:spacing w:after="0" w:line="240" w:lineRule="auto"/>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Обучение педагогов информационными технологиям позволило повысить уровень информационной компетентности педагогов и качество образовательной деятельности.</w:t>
      </w:r>
    </w:p>
    <w:p w:rsidR="006D510A" w:rsidRPr="00197C3D" w:rsidRDefault="006D510A" w:rsidP="007A0264">
      <w:pPr>
        <w:numPr>
          <w:ilvl w:val="0"/>
          <w:numId w:val="11"/>
        </w:numPr>
        <w:spacing w:after="0" w:line="240" w:lineRule="auto"/>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Удовлетворенность образовательного запроса воспитанников, обучающихся и их родителей (законных представителей) на высоком уровне.</w:t>
      </w:r>
    </w:p>
    <w:p w:rsidR="006D510A" w:rsidRPr="00197C3D" w:rsidRDefault="006D510A" w:rsidP="007A0264">
      <w:pPr>
        <w:numPr>
          <w:ilvl w:val="0"/>
          <w:numId w:val="11"/>
        </w:numPr>
        <w:spacing w:after="0" w:line="240" w:lineRule="auto"/>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Обновление содержания образования в соответствии с ФГОС НОО, ФГОС ДО.</w:t>
      </w:r>
    </w:p>
    <w:p w:rsidR="006D510A" w:rsidRPr="00197C3D" w:rsidRDefault="006D510A" w:rsidP="007A0264">
      <w:pPr>
        <w:numPr>
          <w:ilvl w:val="0"/>
          <w:numId w:val="11"/>
        </w:numPr>
        <w:spacing w:after="0" w:line="240" w:lineRule="auto"/>
        <w:rPr>
          <w:rFonts w:ascii="Times New Roman" w:eastAsia="Times New Roman" w:hAnsi="Times New Roman" w:cs="Times New Roman"/>
          <w:sz w:val="24"/>
          <w:szCs w:val="24"/>
          <w:lang w:eastAsia="ru-RU"/>
        </w:rPr>
      </w:pPr>
      <w:r w:rsidRPr="00197C3D">
        <w:rPr>
          <w:rFonts w:ascii="Times New Roman" w:hAnsi="Times New Roman" w:cs="Times New Roman"/>
          <w:color w:val="000000"/>
          <w:sz w:val="23"/>
          <w:szCs w:val="23"/>
        </w:rPr>
        <w:t xml:space="preserve">Активное участие обучающихся в предметных олимпиадах  муниципального, республиканского, всероссийского, международного уровней содействует развитию способностей каждого ребёнка и успешному усвоению образовательных программ начального общего образования, готовности детей для продолжения образования на следующих ступенях.  </w:t>
      </w:r>
    </w:p>
    <w:p w:rsidR="00E60258" w:rsidRDefault="006D510A" w:rsidP="006D510A">
      <w:pPr>
        <w:spacing w:after="0" w:line="240" w:lineRule="auto"/>
        <w:ind w:firstLine="708"/>
      </w:pPr>
      <w:r w:rsidRPr="00197C3D">
        <w:rPr>
          <w:rFonts w:ascii="Times New Roman" w:eastAsia="Times New Roman" w:hAnsi="Times New Roman" w:cs="Times New Roman"/>
          <w:sz w:val="24"/>
          <w:szCs w:val="24"/>
          <w:lang w:eastAsia="ru-RU"/>
        </w:rPr>
        <w:t xml:space="preserve">Однако имеются следующие </w:t>
      </w:r>
      <w:r w:rsidRPr="00197C3D">
        <w:rPr>
          <w:rFonts w:ascii="Times New Roman" w:eastAsia="Times New Roman" w:hAnsi="Times New Roman" w:cs="Times New Roman"/>
          <w:b/>
          <w:sz w:val="24"/>
          <w:szCs w:val="24"/>
          <w:lang w:eastAsia="ru-RU"/>
        </w:rPr>
        <w:t>нерешённые проблемы</w:t>
      </w:r>
      <w:r w:rsidRPr="00197C3D">
        <w:rPr>
          <w:rFonts w:ascii="Times New Roman" w:eastAsia="Times New Roman" w:hAnsi="Times New Roman" w:cs="Times New Roman"/>
          <w:sz w:val="24"/>
          <w:szCs w:val="24"/>
          <w:lang w:eastAsia="ru-RU"/>
        </w:rPr>
        <w:t>:</w:t>
      </w:r>
      <w:r w:rsidR="00383382" w:rsidRPr="00383382">
        <w:t xml:space="preserve"> </w:t>
      </w:r>
    </w:p>
    <w:p w:rsidR="006D510A" w:rsidRPr="00D76CBF" w:rsidRDefault="00383382" w:rsidP="006D510A">
      <w:pPr>
        <w:spacing w:after="0" w:line="240" w:lineRule="auto"/>
        <w:ind w:firstLine="708"/>
        <w:rPr>
          <w:rFonts w:ascii="Times New Roman" w:eastAsia="Times New Roman" w:hAnsi="Times New Roman" w:cs="Times New Roman"/>
          <w:sz w:val="28"/>
          <w:szCs w:val="24"/>
          <w:lang w:eastAsia="ru-RU"/>
        </w:rPr>
      </w:pPr>
      <w:r w:rsidRPr="00D76CBF">
        <w:rPr>
          <w:rFonts w:ascii="Times New Roman" w:hAnsi="Times New Roman" w:cs="Times New Roman"/>
          <w:sz w:val="24"/>
        </w:rPr>
        <w:t>Проблемы, на решение которых направлена программа развития.</w:t>
      </w:r>
    </w:p>
    <w:p w:rsidR="006D510A" w:rsidRPr="00197C3D" w:rsidRDefault="006D510A" w:rsidP="006D510A">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197C3D">
        <w:rPr>
          <w:rFonts w:ascii="Times New Roman" w:eastAsia="Times New Roman" w:hAnsi="Times New Roman" w:cs="Times New Roman"/>
          <w:color w:val="000000"/>
          <w:sz w:val="24"/>
          <w:szCs w:val="24"/>
          <w:lang w:eastAsia="ru-RU"/>
        </w:rPr>
        <w:t>1. Внутренняя система оценки качества образования требует систематизации</w:t>
      </w:r>
      <w:r w:rsidR="00DB745B">
        <w:rPr>
          <w:rFonts w:ascii="Times New Roman" w:eastAsia="Times New Roman" w:hAnsi="Times New Roman" w:cs="Times New Roman"/>
          <w:color w:val="000000"/>
          <w:sz w:val="24"/>
          <w:szCs w:val="24"/>
          <w:lang w:eastAsia="ru-RU"/>
        </w:rPr>
        <w:t xml:space="preserve"> и доработки</w:t>
      </w:r>
      <w:r w:rsidRPr="00197C3D">
        <w:rPr>
          <w:rFonts w:ascii="Times New Roman" w:eastAsia="Times New Roman" w:hAnsi="Times New Roman" w:cs="Times New Roman"/>
          <w:color w:val="000000"/>
          <w:sz w:val="24"/>
          <w:szCs w:val="24"/>
          <w:lang w:eastAsia="ru-RU"/>
        </w:rPr>
        <w:t xml:space="preserve">. </w:t>
      </w:r>
    </w:p>
    <w:p w:rsidR="006D510A" w:rsidRPr="00197C3D" w:rsidRDefault="006D510A" w:rsidP="006D510A">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197C3D">
        <w:rPr>
          <w:rFonts w:ascii="Times New Roman" w:eastAsia="Times New Roman" w:hAnsi="Times New Roman" w:cs="Times New Roman"/>
          <w:color w:val="000000"/>
          <w:sz w:val="24"/>
          <w:szCs w:val="24"/>
          <w:lang w:eastAsia="ru-RU"/>
        </w:rPr>
        <w:t xml:space="preserve">3.  Работа по оздоровлению требует систематизации. </w:t>
      </w:r>
    </w:p>
    <w:p w:rsidR="006D510A" w:rsidRPr="00197C3D" w:rsidRDefault="006D510A" w:rsidP="006D510A">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DB745B">
        <w:rPr>
          <w:rFonts w:ascii="Times New Roman" w:eastAsia="Times New Roman" w:hAnsi="Times New Roman" w:cs="Times New Roman"/>
          <w:color w:val="000000"/>
          <w:sz w:val="24"/>
          <w:szCs w:val="24"/>
          <w:lang w:eastAsia="ru-RU"/>
        </w:rPr>
        <w:t>4. Внедрение</w:t>
      </w:r>
      <w:r w:rsidRPr="00197C3D">
        <w:rPr>
          <w:rFonts w:ascii="Times New Roman" w:eastAsia="Times New Roman" w:hAnsi="Times New Roman" w:cs="Times New Roman"/>
          <w:color w:val="000000"/>
          <w:sz w:val="24"/>
          <w:szCs w:val="24"/>
          <w:lang w:eastAsia="ru-RU"/>
        </w:rPr>
        <w:t xml:space="preserve"> федерального государственного образовательного стандарта дошкольного образования недостаточно обеспечено учебно-методической литературой, наглядными дидактическими пособиями и предметно - пространственной, развивающей с</w:t>
      </w:r>
      <w:r w:rsidR="00364CC6">
        <w:rPr>
          <w:rFonts w:ascii="Times New Roman" w:eastAsia="Times New Roman" w:hAnsi="Times New Roman" w:cs="Times New Roman"/>
          <w:color w:val="000000"/>
          <w:sz w:val="24"/>
          <w:szCs w:val="24"/>
          <w:lang w:eastAsia="ru-RU"/>
        </w:rPr>
        <w:t>реды.</w:t>
      </w:r>
    </w:p>
    <w:p w:rsidR="00383382" w:rsidRPr="00D76CBF" w:rsidRDefault="006D510A" w:rsidP="00395635">
      <w:pPr>
        <w:spacing w:after="0" w:line="240" w:lineRule="auto"/>
        <w:ind w:left="708" w:firstLine="708"/>
        <w:jc w:val="both"/>
        <w:rPr>
          <w:rFonts w:ascii="Times New Roman" w:hAnsi="Times New Roman" w:cs="Times New Roman"/>
          <w:color w:val="000000"/>
          <w:sz w:val="24"/>
          <w:szCs w:val="24"/>
        </w:rPr>
      </w:pPr>
      <w:r w:rsidRPr="00D76CBF">
        <w:rPr>
          <w:rFonts w:ascii="Times New Roman" w:hAnsi="Times New Roman" w:cs="Times New Roman"/>
          <w:color w:val="000000"/>
          <w:sz w:val="24"/>
          <w:szCs w:val="24"/>
        </w:rPr>
        <w:t>Наиболее выраженные отрицательные оценки имеют неблагоприятные демографические тенденции, экономическая ситуация, система финансирования учреждения, слабость  материально-технической базы. Неблагоприятное влияние на социально-экономическое развитие учреждения оказывают низкое качество территориального развития и отсутствие социальной инфраструктуры в деревне. Неблагополучная ситуация в социуме относительно вредных привычек, низкий образователь</w:t>
      </w:r>
      <w:r w:rsidR="00395635" w:rsidRPr="00D76CBF">
        <w:rPr>
          <w:rFonts w:ascii="Times New Roman" w:hAnsi="Times New Roman" w:cs="Times New Roman"/>
          <w:color w:val="000000"/>
          <w:sz w:val="24"/>
          <w:szCs w:val="24"/>
        </w:rPr>
        <w:t xml:space="preserve">ный и социальный статус семей, </w:t>
      </w:r>
      <w:r w:rsidR="00383382" w:rsidRPr="00D76CBF">
        <w:rPr>
          <w:rFonts w:ascii="Times New Roman" w:hAnsi="Times New Roman" w:cs="Times New Roman"/>
          <w:sz w:val="24"/>
          <w:szCs w:val="24"/>
        </w:rPr>
        <w:t>достаточно высокий процент неблагополучных семей, многодетных, малообеспеченных, мало занимающихся проблемами воспитания и развития своего ребёнка</w:t>
      </w:r>
      <w:r w:rsidR="00BB1BBA" w:rsidRPr="00D76CBF">
        <w:rPr>
          <w:rFonts w:ascii="Times New Roman" w:hAnsi="Times New Roman" w:cs="Times New Roman"/>
          <w:sz w:val="24"/>
          <w:szCs w:val="24"/>
        </w:rPr>
        <w:t>,</w:t>
      </w:r>
      <w:r w:rsidR="00383382" w:rsidRPr="00D76CBF">
        <w:rPr>
          <w:rFonts w:ascii="Times New Roman" w:hAnsi="Times New Roman" w:cs="Times New Roman"/>
          <w:sz w:val="24"/>
          <w:szCs w:val="24"/>
        </w:rPr>
        <w:t xml:space="preserve"> увеличение количества детей с весьма средними и слабыми способностями</w:t>
      </w:r>
      <w:r w:rsidR="00BB1BBA" w:rsidRPr="00D76CBF">
        <w:rPr>
          <w:rFonts w:ascii="Times New Roman" w:hAnsi="Times New Roman" w:cs="Times New Roman"/>
          <w:sz w:val="24"/>
          <w:szCs w:val="24"/>
        </w:rPr>
        <w:t xml:space="preserve">, </w:t>
      </w:r>
      <w:r w:rsidR="00383382" w:rsidRPr="00D76CBF">
        <w:rPr>
          <w:rFonts w:ascii="Times New Roman" w:hAnsi="Times New Roman" w:cs="Times New Roman"/>
          <w:sz w:val="24"/>
          <w:szCs w:val="24"/>
        </w:rPr>
        <w:t>средний и ниже среднего уровень общей культуры, что сказывается на уровне и результатах семейного воспитания</w:t>
      </w:r>
      <w:r w:rsidR="00BB1BBA" w:rsidRPr="00D76CBF">
        <w:rPr>
          <w:rFonts w:ascii="Times New Roman" w:hAnsi="Times New Roman" w:cs="Times New Roman"/>
          <w:sz w:val="24"/>
          <w:szCs w:val="24"/>
        </w:rPr>
        <w:t>,</w:t>
      </w:r>
      <w:r w:rsidR="00383382" w:rsidRPr="00D76CBF">
        <w:rPr>
          <w:rFonts w:ascii="Times New Roman" w:hAnsi="Times New Roman" w:cs="Times New Roman"/>
          <w:sz w:val="24"/>
          <w:szCs w:val="24"/>
        </w:rPr>
        <w:t xml:space="preserve"> резкое сокращение времени, уделяемого родителями на воспитание, развитие своих детей; отсутствие в </w:t>
      </w:r>
      <w:r w:rsidR="00BB1BBA" w:rsidRPr="00D76CBF">
        <w:rPr>
          <w:rFonts w:ascii="Times New Roman" w:hAnsi="Times New Roman" w:cs="Times New Roman"/>
          <w:sz w:val="24"/>
          <w:szCs w:val="24"/>
        </w:rPr>
        <w:t>деревне</w:t>
      </w:r>
      <w:r w:rsidR="00383382" w:rsidRPr="00D76CBF">
        <w:rPr>
          <w:rFonts w:ascii="Times New Roman" w:hAnsi="Times New Roman" w:cs="Times New Roman"/>
          <w:sz w:val="24"/>
          <w:szCs w:val="24"/>
        </w:rPr>
        <w:t xml:space="preserve"> цивилизованного центра детского досуга, кроме школы</w:t>
      </w:r>
      <w:r w:rsidR="00B859CD" w:rsidRPr="00D76CBF">
        <w:rPr>
          <w:rFonts w:ascii="Times New Roman" w:hAnsi="Times New Roman" w:cs="Times New Roman"/>
          <w:sz w:val="24"/>
          <w:szCs w:val="24"/>
        </w:rPr>
        <w:t xml:space="preserve"> и СДК</w:t>
      </w:r>
      <w:r w:rsidR="00383382" w:rsidRPr="00D76CBF">
        <w:rPr>
          <w:rFonts w:ascii="Times New Roman" w:hAnsi="Times New Roman" w:cs="Times New Roman"/>
          <w:sz w:val="24"/>
          <w:szCs w:val="24"/>
        </w:rPr>
        <w:t>.</w:t>
      </w:r>
    </w:p>
    <w:p w:rsidR="00D76CBF" w:rsidRDefault="00D76CBF" w:rsidP="00D76CBF">
      <w:pPr>
        <w:spacing w:after="0" w:line="240" w:lineRule="auto"/>
        <w:ind w:left="709"/>
        <w:jc w:val="both"/>
        <w:rPr>
          <w:rFonts w:ascii="Times New Roman" w:hAnsi="Times New Roman" w:cs="Times New Roman"/>
          <w:sz w:val="24"/>
        </w:rPr>
      </w:pPr>
      <w:r>
        <w:rPr>
          <w:rFonts w:ascii="Times New Roman" w:hAnsi="Times New Roman" w:cs="Times New Roman"/>
          <w:sz w:val="24"/>
        </w:rPr>
        <w:lastRenderedPageBreak/>
        <w:t xml:space="preserve">          </w:t>
      </w:r>
      <w:r w:rsidR="000D69E5" w:rsidRPr="00D76CBF">
        <w:rPr>
          <w:rFonts w:ascii="Times New Roman" w:hAnsi="Times New Roman" w:cs="Times New Roman"/>
          <w:sz w:val="24"/>
        </w:rPr>
        <w:t>Проблема повышения качества образования для школы является одной из важнейших. Это определяется необходимостью успешного освоения всеми учащимися образовательной программы, формирования навыков исследовательской деятельности учащихся, подготовки их к дальнейшему обучению</w:t>
      </w:r>
      <w:r w:rsidRPr="00D76CBF">
        <w:rPr>
          <w:rFonts w:ascii="Times New Roman" w:hAnsi="Times New Roman" w:cs="Times New Roman"/>
          <w:sz w:val="24"/>
        </w:rPr>
        <w:t xml:space="preserve"> в среднем звене</w:t>
      </w:r>
      <w:r w:rsidR="000D69E5" w:rsidRPr="00D76CBF">
        <w:rPr>
          <w:rFonts w:ascii="Times New Roman" w:hAnsi="Times New Roman" w:cs="Times New Roman"/>
          <w:sz w:val="24"/>
        </w:rPr>
        <w:t xml:space="preserve">. </w:t>
      </w:r>
    </w:p>
    <w:p w:rsidR="000D69E5" w:rsidRPr="00D76CBF" w:rsidRDefault="00D76CBF" w:rsidP="00D76CBF">
      <w:pPr>
        <w:spacing w:after="0" w:line="240" w:lineRule="auto"/>
        <w:ind w:left="709"/>
        <w:jc w:val="both"/>
        <w:rPr>
          <w:rFonts w:ascii="Times New Roman" w:hAnsi="Times New Roman" w:cs="Times New Roman"/>
          <w:sz w:val="24"/>
        </w:rPr>
      </w:pPr>
      <w:r>
        <w:rPr>
          <w:rFonts w:ascii="Times New Roman" w:hAnsi="Times New Roman" w:cs="Times New Roman"/>
          <w:sz w:val="24"/>
        </w:rPr>
        <w:t xml:space="preserve">        </w:t>
      </w:r>
      <w:r w:rsidR="000D69E5" w:rsidRPr="00D76CBF">
        <w:rPr>
          <w:rFonts w:ascii="Times New Roman" w:hAnsi="Times New Roman" w:cs="Times New Roman"/>
          <w:sz w:val="24"/>
        </w:rPr>
        <w:t xml:space="preserve">В целом перед школой стоят следующие проблемы: </w:t>
      </w:r>
    </w:p>
    <w:p w:rsidR="000D69E5" w:rsidRPr="00D76CBF" w:rsidRDefault="009F184F" w:rsidP="00D76CBF">
      <w:pPr>
        <w:spacing w:after="0" w:line="240" w:lineRule="auto"/>
        <w:ind w:left="709"/>
        <w:jc w:val="both"/>
        <w:rPr>
          <w:rFonts w:ascii="Times New Roman" w:hAnsi="Times New Roman" w:cs="Times New Roman"/>
          <w:sz w:val="24"/>
        </w:rPr>
      </w:pPr>
      <w:r w:rsidRPr="00D76CBF">
        <w:rPr>
          <w:rFonts w:ascii="Times New Roman" w:hAnsi="Times New Roman" w:cs="Times New Roman"/>
          <w:sz w:val="24"/>
        </w:rPr>
        <w:t>-</w:t>
      </w:r>
      <w:r w:rsidR="000D69E5" w:rsidRPr="00D76CBF">
        <w:rPr>
          <w:rFonts w:ascii="Times New Roman" w:hAnsi="Times New Roman" w:cs="Times New Roman"/>
          <w:sz w:val="24"/>
        </w:rPr>
        <w:t xml:space="preserve">Малая наполняемость классов, групп; </w:t>
      </w:r>
    </w:p>
    <w:p w:rsidR="009F184F" w:rsidRPr="00D76CBF" w:rsidRDefault="009F184F" w:rsidP="00D76CBF">
      <w:pPr>
        <w:spacing w:after="0" w:line="240" w:lineRule="auto"/>
        <w:ind w:left="709"/>
        <w:jc w:val="both"/>
        <w:rPr>
          <w:rFonts w:ascii="Times New Roman" w:hAnsi="Times New Roman" w:cs="Times New Roman"/>
          <w:sz w:val="24"/>
        </w:rPr>
      </w:pPr>
      <w:r w:rsidRPr="00D76CBF">
        <w:rPr>
          <w:rFonts w:ascii="Times New Roman" w:hAnsi="Times New Roman" w:cs="Times New Roman"/>
          <w:sz w:val="24"/>
        </w:rPr>
        <w:t>-</w:t>
      </w:r>
      <w:r w:rsidR="000D69E5" w:rsidRPr="00D76CBF">
        <w:rPr>
          <w:rFonts w:ascii="Times New Roman" w:hAnsi="Times New Roman" w:cs="Times New Roman"/>
          <w:sz w:val="24"/>
        </w:rPr>
        <w:t>Отсутствие у школы и социума материальных возможностей для удовлетворения разнообразных интересов учащихся и воспитанников;</w:t>
      </w:r>
    </w:p>
    <w:p w:rsidR="006D510A" w:rsidRPr="005D7831" w:rsidRDefault="009F184F" w:rsidP="005D7831">
      <w:pPr>
        <w:spacing w:after="0" w:line="240" w:lineRule="auto"/>
        <w:ind w:left="709"/>
        <w:jc w:val="both"/>
        <w:rPr>
          <w:rFonts w:ascii="Times New Roman" w:hAnsi="Times New Roman" w:cs="Times New Roman"/>
          <w:sz w:val="24"/>
        </w:rPr>
      </w:pPr>
      <w:r w:rsidRPr="00D76CBF">
        <w:rPr>
          <w:rFonts w:ascii="Times New Roman" w:hAnsi="Times New Roman" w:cs="Times New Roman"/>
          <w:sz w:val="24"/>
        </w:rPr>
        <w:t>-</w:t>
      </w:r>
      <w:r w:rsidR="000D69E5" w:rsidRPr="00D76CBF">
        <w:rPr>
          <w:rFonts w:ascii="Times New Roman" w:hAnsi="Times New Roman" w:cs="Times New Roman"/>
          <w:sz w:val="24"/>
        </w:rPr>
        <w:t xml:space="preserve">Финансовое положение школы, которое не позволяет осуществить качественный ремонт школы, техническое и информационное обеспечение УВП, обеспечить качественную поддержку внешкольной работы, различных средств наглядности и необходимого оборудования для кабинетов. Как показывает анализ проблем, которые решает в настоящее время школа, необходим </w:t>
      </w:r>
      <w:r w:rsidR="005D7831">
        <w:rPr>
          <w:rFonts w:ascii="Times New Roman" w:hAnsi="Times New Roman" w:cs="Times New Roman"/>
          <w:sz w:val="24"/>
        </w:rPr>
        <w:t xml:space="preserve">целостный подход к их решению. </w:t>
      </w:r>
    </w:p>
    <w:p w:rsidR="006D510A" w:rsidRPr="00197C3D" w:rsidRDefault="006D510A" w:rsidP="006D510A">
      <w:pPr>
        <w:autoSpaceDE w:val="0"/>
        <w:autoSpaceDN w:val="0"/>
        <w:adjustRightInd w:val="0"/>
        <w:spacing w:after="0" w:line="240" w:lineRule="auto"/>
        <w:ind w:left="708" w:firstLine="708"/>
        <w:jc w:val="both"/>
        <w:rPr>
          <w:rFonts w:ascii="Times New Roman" w:eastAsia="Times New Roman" w:hAnsi="Times New Roman" w:cs="Times New Roman"/>
          <w:color w:val="000000"/>
          <w:sz w:val="24"/>
          <w:szCs w:val="24"/>
          <w:lang w:eastAsia="ru-RU"/>
        </w:rPr>
      </w:pPr>
      <w:r w:rsidRPr="00D043F3">
        <w:rPr>
          <w:rFonts w:ascii="Times New Roman" w:eastAsia="Times New Roman" w:hAnsi="Times New Roman" w:cs="Times New Roman"/>
          <w:color w:val="000000"/>
          <w:sz w:val="24"/>
          <w:szCs w:val="24"/>
          <w:lang w:eastAsia="ru-RU"/>
        </w:rPr>
        <w:t>Проведенный анализ</w:t>
      </w:r>
      <w:r w:rsidRPr="00197C3D">
        <w:rPr>
          <w:rFonts w:ascii="Times New Roman" w:eastAsia="Times New Roman" w:hAnsi="Times New Roman" w:cs="Times New Roman"/>
          <w:color w:val="000000"/>
          <w:sz w:val="24"/>
          <w:szCs w:val="24"/>
          <w:lang w:eastAsia="ru-RU"/>
        </w:rPr>
        <w:t xml:space="preserve"> настоящего состояния деятельности Учреждения показал, что реально сложились условия и потенциальные возможности коллектива для дальнейшего развития. </w:t>
      </w:r>
    </w:p>
    <w:p w:rsidR="006D510A" w:rsidRPr="00197C3D" w:rsidRDefault="006D510A" w:rsidP="006D510A">
      <w:pPr>
        <w:autoSpaceDE w:val="0"/>
        <w:autoSpaceDN w:val="0"/>
        <w:adjustRightInd w:val="0"/>
        <w:spacing w:after="0" w:line="240" w:lineRule="auto"/>
        <w:ind w:left="708" w:firstLine="708"/>
        <w:jc w:val="both"/>
        <w:rPr>
          <w:rFonts w:ascii="Times New Roman" w:eastAsia="Times New Roman" w:hAnsi="Times New Roman" w:cs="Times New Roman"/>
          <w:color w:val="000000"/>
          <w:sz w:val="24"/>
          <w:szCs w:val="24"/>
          <w:lang w:eastAsia="ru-RU"/>
        </w:rPr>
      </w:pPr>
      <w:r w:rsidRPr="00197C3D">
        <w:rPr>
          <w:rFonts w:ascii="Times New Roman" w:eastAsia="Times New Roman" w:hAnsi="Times New Roman" w:cs="Times New Roman"/>
          <w:color w:val="000000"/>
          <w:sz w:val="24"/>
          <w:szCs w:val="24"/>
          <w:lang w:eastAsia="ru-RU"/>
        </w:rPr>
        <w:t xml:space="preserve">Применение программно-целевого метода позволит наряду с обеспечением функционирования деятельности Учреждения сконцентрировать усилия на решении имеющихся проблем обеспечить формирование новых качественных связей для достижения системных эффектов новых результатов. </w:t>
      </w:r>
    </w:p>
    <w:p w:rsidR="006D510A" w:rsidRPr="00197C3D" w:rsidRDefault="006D510A" w:rsidP="006D510A">
      <w:pPr>
        <w:autoSpaceDE w:val="0"/>
        <w:autoSpaceDN w:val="0"/>
        <w:adjustRightInd w:val="0"/>
        <w:spacing w:after="0" w:line="240" w:lineRule="auto"/>
        <w:ind w:left="708" w:firstLine="708"/>
        <w:jc w:val="both"/>
        <w:rPr>
          <w:rFonts w:ascii="Times New Roman" w:eastAsia="Times New Roman" w:hAnsi="Times New Roman" w:cs="Times New Roman"/>
          <w:color w:val="000000"/>
          <w:sz w:val="24"/>
          <w:szCs w:val="24"/>
          <w:lang w:eastAsia="ru-RU"/>
        </w:rPr>
      </w:pPr>
      <w:r w:rsidRPr="00197C3D">
        <w:rPr>
          <w:rFonts w:ascii="Times New Roman" w:eastAsia="Times New Roman" w:hAnsi="Times New Roman" w:cs="Times New Roman"/>
          <w:color w:val="000000"/>
          <w:sz w:val="24"/>
          <w:szCs w:val="24"/>
          <w:lang w:eastAsia="ru-RU"/>
        </w:rPr>
        <w:t xml:space="preserve">Программа развития была спроектирована исходя из конкретного анализа исходного состояния Учреждения, территориальной специфики внешнего окружения Учреждения,   потребности родителей (законных представителей) обучающихся  и воспитанников, а также с учетом возможных рисков в процессе реализации программы. </w:t>
      </w:r>
    </w:p>
    <w:p w:rsidR="000D69E5" w:rsidRPr="00BD64D7" w:rsidRDefault="005D7831" w:rsidP="005D7831">
      <w:pPr>
        <w:widowControl w:val="0"/>
        <w:tabs>
          <w:tab w:val="left" w:pos="1920"/>
          <w:tab w:val="left" w:pos="1921"/>
        </w:tabs>
        <w:autoSpaceDE w:val="0"/>
        <w:autoSpaceDN w:val="0"/>
        <w:spacing w:before="132" w:after="0" w:line="240" w:lineRule="auto"/>
        <w:ind w:left="776" w:right="584"/>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D69E5" w:rsidRPr="00BD64D7">
        <w:rPr>
          <w:rFonts w:ascii="Times New Roman" w:eastAsia="Times New Roman" w:hAnsi="Times New Roman" w:cs="Times New Roman"/>
          <w:sz w:val="24"/>
        </w:rPr>
        <w:t>Школа располагает необходимыми ресурсами для осуществления образовательной деятельности. Материально-техническая база школы соответствует санитарным нормам, правилам пожарной безопасности и в полной мере позволяет решать задачи обучения и воспитания</w:t>
      </w:r>
      <w:r w:rsidR="000D69E5" w:rsidRPr="00BD64D7">
        <w:rPr>
          <w:rFonts w:ascii="Times New Roman" w:eastAsia="Times New Roman" w:hAnsi="Times New Roman" w:cs="Times New Roman"/>
          <w:spacing w:val="-1"/>
          <w:sz w:val="24"/>
        </w:rPr>
        <w:t xml:space="preserve"> </w:t>
      </w:r>
      <w:r w:rsidR="000D69E5" w:rsidRPr="00BD64D7">
        <w:rPr>
          <w:rFonts w:ascii="Times New Roman" w:eastAsia="Times New Roman" w:hAnsi="Times New Roman" w:cs="Times New Roman"/>
          <w:sz w:val="24"/>
        </w:rPr>
        <w:t>детей.</w:t>
      </w:r>
    </w:p>
    <w:p w:rsidR="000D69E5" w:rsidRPr="00BD64D7" w:rsidRDefault="005D7831" w:rsidP="005D7831">
      <w:pPr>
        <w:widowControl w:val="0"/>
        <w:tabs>
          <w:tab w:val="left" w:pos="1920"/>
          <w:tab w:val="left" w:pos="1921"/>
        </w:tabs>
        <w:autoSpaceDE w:val="0"/>
        <w:autoSpaceDN w:val="0"/>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D69E5" w:rsidRPr="00BD64D7">
        <w:rPr>
          <w:rFonts w:ascii="Times New Roman" w:eastAsia="Times New Roman" w:hAnsi="Times New Roman" w:cs="Times New Roman"/>
          <w:sz w:val="24"/>
        </w:rPr>
        <w:t xml:space="preserve">В школе созданы </w:t>
      </w:r>
      <w:r w:rsidR="00D76CBF">
        <w:rPr>
          <w:rFonts w:ascii="Times New Roman" w:eastAsia="Times New Roman" w:hAnsi="Times New Roman" w:cs="Times New Roman"/>
          <w:sz w:val="24"/>
        </w:rPr>
        <w:t xml:space="preserve">необходимые </w:t>
      </w:r>
      <w:r w:rsidR="000D69E5" w:rsidRPr="00BD64D7">
        <w:rPr>
          <w:rFonts w:ascii="Times New Roman" w:eastAsia="Times New Roman" w:hAnsi="Times New Roman" w:cs="Times New Roman"/>
          <w:sz w:val="24"/>
        </w:rPr>
        <w:t xml:space="preserve">условия для выполнения ФГОС </w:t>
      </w:r>
      <w:r w:rsidR="000D69E5" w:rsidRPr="00BD64D7">
        <w:rPr>
          <w:rFonts w:ascii="Times New Roman" w:eastAsia="Times New Roman" w:hAnsi="Times New Roman" w:cs="Times New Roman"/>
          <w:spacing w:val="-3"/>
          <w:sz w:val="24"/>
        </w:rPr>
        <w:t xml:space="preserve">НОО, </w:t>
      </w:r>
      <w:r w:rsidR="000D69E5">
        <w:rPr>
          <w:rFonts w:ascii="Times New Roman" w:eastAsia="Times New Roman" w:hAnsi="Times New Roman" w:cs="Times New Roman"/>
          <w:sz w:val="24"/>
        </w:rPr>
        <w:t>ДО</w:t>
      </w:r>
      <w:r w:rsidR="000D69E5" w:rsidRPr="00BD64D7">
        <w:rPr>
          <w:rFonts w:ascii="Times New Roman" w:eastAsia="Times New Roman" w:hAnsi="Times New Roman" w:cs="Times New Roman"/>
          <w:sz w:val="24"/>
        </w:rPr>
        <w:t>.</w:t>
      </w:r>
    </w:p>
    <w:p w:rsidR="000D69E5" w:rsidRPr="00BD64D7" w:rsidRDefault="005D7831" w:rsidP="005D7831">
      <w:pPr>
        <w:widowControl w:val="0"/>
        <w:tabs>
          <w:tab w:val="left" w:pos="1980"/>
          <w:tab w:val="left" w:pos="1981"/>
        </w:tabs>
        <w:autoSpaceDE w:val="0"/>
        <w:autoSpaceDN w:val="0"/>
        <w:spacing w:before="1" w:after="0" w:line="240" w:lineRule="auto"/>
        <w:ind w:left="776" w:right="583"/>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D69E5" w:rsidRPr="00BD64D7">
        <w:rPr>
          <w:rFonts w:ascii="Times New Roman" w:eastAsia="Times New Roman" w:hAnsi="Times New Roman" w:cs="Times New Roman"/>
          <w:sz w:val="24"/>
        </w:rPr>
        <w:t>Расписание, урочная и внеурочная деятельность, кабинеты, оборудования соответствуют СанПИ</w:t>
      </w:r>
      <w:r w:rsidR="000D69E5">
        <w:rPr>
          <w:rFonts w:ascii="Times New Roman" w:eastAsia="Times New Roman" w:hAnsi="Times New Roman" w:cs="Times New Roman"/>
          <w:sz w:val="24"/>
        </w:rPr>
        <w:t>Нам. Витаминизированное питание</w:t>
      </w:r>
      <w:r w:rsidR="000D69E5" w:rsidRPr="00BD64D7">
        <w:rPr>
          <w:rFonts w:ascii="Times New Roman" w:eastAsia="Times New Roman" w:hAnsi="Times New Roman" w:cs="Times New Roman"/>
          <w:sz w:val="24"/>
        </w:rPr>
        <w:t>.</w:t>
      </w:r>
      <w:r w:rsidR="000D69E5" w:rsidRPr="00BD64D7">
        <w:rPr>
          <w:rFonts w:ascii="Times New Roman" w:eastAsia="Times New Roman" w:hAnsi="Times New Roman" w:cs="Times New Roman"/>
          <w:spacing w:val="47"/>
          <w:sz w:val="24"/>
        </w:rPr>
        <w:t xml:space="preserve"> </w:t>
      </w:r>
      <w:r w:rsidR="000D69E5" w:rsidRPr="00BD64D7">
        <w:rPr>
          <w:rFonts w:ascii="Times New Roman" w:eastAsia="Times New Roman" w:hAnsi="Times New Roman" w:cs="Times New Roman"/>
          <w:sz w:val="24"/>
        </w:rPr>
        <w:t>Просветительская</w:t>
      </w:r>
      <w:r w:rsidR="000D69E5" w:rsidRPr="00BD64D7">
        <w:rPr>
          <w:rFonts w:ascii="Times New Roman" w:eastAsia="Times New Roman" w:hAnsi="Times New Roman" w:cs="Times New Roman"/>
          <w:spacing w:val="45"/>
          <w:sz w:val="24"/>
        </w:rPr>
        <w:t xml:space="preserve"> </w:t>
      </w:r>
      <w:r w:rsidR="000D69E5" w:rsidRPr="00BD64D7">
        <w:rPr>
          <w:rFonts w:ascii="Times New Roman" w:eastAsia="Times New Roman" w:hAnsi="Times New Roman" w:cs="Times New Roman"/>
          <w:sz w:val="24"/>
        </w:rPr>
        <w:t>работа</w:t>
      </w:r>
      <w:r w:rsidR="000D69E5" w:rsidRPr="00BD64D7">
        <w:rPr>
          <w:rFonts w:ascii="Times New Roman" w:eastAsia="Times New Roman" w:hAnsi="Times New Roman" w:cs="Times New Roman"/>
          <w:spacing w:val="45"/>
          <w:sz w:val="24"/>
        </w:rPr>
        <w:t xml:space="preserve"> </w:t>
      </w:r>
      <w:r w:rsidR="000D69E5" w:rsidRPr="00BD64D7">
        <w:rPr>
          <w:rFonts w:ascii="Times New Roman" w:eastAsia="Times New Roman" w:hAnsi="Times New Roman" w:cs="Times New Roman"/>
          <w:sz w:val="24"/>
        </w:rPr>
        <w:t>педагогов,</w:t>
      </w:r>
      <w:r w:rsidR="000D69E5" w:rsidRPr="00BD64D7">
        <w:rPr>
          <w:rFonts w:ascii="Times New Roman" w:eastAsia="Times New Roman" w:hAnsi="Times New Roman" w:cs="Times New Roman"/>
          <w:spacing w:val="43"/>
          <w:sz w:val="24"/>
        </w:rPr>
        <w:t xml:space="preserve"> </w:t>
      </w:r>
      <w:r w:rsidR="000D69E5" w:rsidRPr="00BD64D7">
        <w:rPr>
          <w:rFonts w:ascii="Times New Roman" w:eastAsia="Times New Roman" w:hAnsi="Times New Roman" w:cs="Times New Roman"/>
          <w:sz w:val="24"/>
        </w:rPr>
        <w:t>классных</w:t>
      </w:r>
      <w:r w:rsidR="000D69E5" w:rsidRPr="00BD64D7">
        <w:rPr>
          <w:rFonts w:ascii="Times New Roman" w:eastAsia="Times New Roman" w:hAnsi="Times New Roman" w:cs="Times New Roman"/>
          <w:spacing w:val="43"/>
          <w:sz w:val="24"/>
        </w:rPr>
        <w:t xml:space="preserve"> </w:t>
      </w:r>
      <w:r w:rsidR="000D69E5" w:rsidRPr="00BD64D7">
        <w:rPr>
          <w:rFonts w:ascii="Times New Roman" w:eastAsia="Times New Roman" w:hAnsi="Times New Roman" w:cs="Times New Roman"/>
          <w:sz w:val="24"/>
        </w:rPr>
        <w:t>руководителей</w:t>
      </w:r>
      <w:r w:rsidR="000D69E5" w:rsidRPr="00BD64D7">
        <w:rPr>
          <w:rFonts w:ascii="Times New Roman" w:eastAsia="Times New Roman" w:hAnsi="Times New Roman" w:cs="Times New Roman"/>
          <w:spacing w:val="43"/>
          <w:sz w:val="24"/>
        </w:rPr>
        <w:t xml:space="preserve"> </w:t>
      </w:r>
      <w:r w:rsidR="000D69E5" w:rsidRPr="00BD64D7">
        <w:rPr>
          <w:rFonts w:ascii="Times New Roman" w:eastAsia="Times New Roman" w:hAnsi="Times New Roman" w:cs="Times New Roman"/>
          <w:sz w:val="24"/>
        </w:rPr>
        <w:t>на</w:t>
      </w:r>
      <w:r w:rsidR="000D69E5" w:rsidRPr="00BD64D7">
        <w:rPr>
          <w:rFonts w:ascii="Times New Roman" w:eastAsia="Times New Roman" w:hAnsi="Times New Roman" w:cs="Times New Roman"/>
          <w:spacing w:val="44"/>
          <w:sz w:val="24"/>
        </w:rPr>
        <w:t xml:space="preserve"> </w:t>
      </w:r>
      <w:r w:rsidR="000D69E5" w:rsidRPr="00BD64D7">
        <w:rPr>
          <w:rFonts w:ascii="Times New Roman" w:eastAsia="Times New Roman" w:hAnsi="Times New Roman" w:cs="Times New Roman"/>
          <w:sz w:val="24"/>
        </w:rPr>
        <w:t>темы</w:t>
      </w:r>
      <w:r w:rsidR="000D69E5">
        <w:rPr>
          <w:rFonts w:ascii="Times New Roman" w:eastAsia="Times New Roman" w:hAnsi="Times New Roman" w:cs="Times New Roman"/>
          <w:sz w:val="24"/>
        </w:rPr>
        <w:t xml:space="preserve">  </w:t>
      </w:r>
      <w:r w:rsidR="000D69E5" w:rsidRPr="00BD64D7">
        <w:rPr>
          <w:rFonts w:ascii="Times New Roman" w:eastAsia="Times New Roman" w:hAnsi="Times New Roman" w:cs="Times New Roman"/>
          <w:sz w:val="24"/>
          <w:szCs w:val="24"/>
        </w:rPr>
        <w:t>здоровьясбережения,</w:t>
      </w:r>
      <w:r w:rsidR="000D69E5">
        <w:rPr>
          <w:rFonts w:ascii="Times New Roman" w:eastAsia="Times New Roman" w:hAnsi="Times New Roman" w:cs="Times New Roman"/>
          <w:sz w:val="24"/>
          <w:szCs w:val="24"/>
        </w:rPr>
        <w:t xml:space="preserve"> </w:t>
      </w:r>
      <w:r w:rsidR="000D69E5" w:rsidRPr="00BD64D7">
        <w:rPr>
          <w:rFonts w:ascii="Times New Roman" w:eastAsia="Times New Roman" w:hAnsi="Times New Roman" w:cs="Times New Roman"/>
          <w:sz w:val="24"/>
          <w:szCs w:val="24"/>
        </w:rPr>
        <w:t>Организация медицинских осмотров для учащихся и учителей школы. Использование здоровьесберегающих технологий во время уроков (физкультминутка).</w:t>
      </w:r>
    </w:p>
    <w:p w:rsidR="000D69E5" w:rsidRPr="00BD64D7" w:rsidRDefault="005D7831" w:rsidP="005D7831">
      <w:pPr>
        <w:widowControl w:val="0"/>
        <w:tabs>
          <w:tab w:val="left" w:pos="1920"/>
          <w:tab w:val="left" w:pos="1921"/>
        </w:tabs>
        <w:autoSpaceDE w:val="0"/>
        <w:autoSpaceDN w:val="0"/>
        <w:spacing w:after="0" w:line="240" w:lineRule="auto"/>
        <w:ind w:left="776" w:right="578"/>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D69E5" w:rsidRPr="00BD64D7">
        <w:rPr>
          <w:rFonts w:ascii="Times New Roman" w:eastAsia="Times New Roman" w:hAnsi="Times New Roman" w:cs="Times New Roman"/>
          <w:sz w:val="24"/>
        </w:rPr>
        <w:t>Выстроена система работы с одаренными и талантливыми детьми. Проводятся элективные курсы, индивидуальные консультации, внутришкольные олимпиады, конкурсы. Участие в олимпиадах и конкурсах на различных уровнях. Существует сопровождение и подготовка учащихся со стороны</w:t>
      </w:r>
      <w:r w:rsidR="000D69E5" w:rsidRPr="00BD64D7">
        <w:rPr>
          <w:rFonts w:ascii="Times New Roman" w:eastAsia="Times New Roman" w:hAnsi="Times New Roman" w:cs="Times New Roman"/>
          <w:spacing w:val="-2"/>
          <w:sz w:val="24"/>
        </w:rPr>
        <w:t xml:space="preserve"> </w:t>
      </w:r>
      <w:r w:rsidR="000D69E5" w:rsidRPr="00BD64D7">
        <w:rPr>
          <w:rFonts w:ascii="Times New Roman" w:eastAsia="Times New Roman" w:hAnsi="Times New Roman" w:cs="Times New Roman"/>
          <w:sz w:val="24"/>
        </w:rPr>
        <w:t>педагогов.</w:t>
      </w:r>
    </w:p>
    <w:p w:rsidR="000D69E5" w:rsidRPr="00D043F3" w:rsidRDefault="005D7831" w:rsidP="005D7831">
      <w:pPr>
        <w:widowControl w:val="0"/>
        <w:tabs>
          <w:tab w:val="left" w:pos="1920"/>
          <w:tab w:val="left" w:pos="1921"/>
        </w:tabs>
        <w:autoSpaceDE w:val="0"/>
        <w:autoSpaceDN w:val="0"/>
        <w:spacing w:after="0" w:line="240" w:lineRule="auto"/>
        <w:ind w:left="776" w:right="579"/>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D69E5" w:rsidRPr="00BD64D7">
        <w:rPr>
          <w:rFonts w:ascii="Times New Roman" w:eastAsia="Times New Roman" w:hAnsi="Times New Roman" w:cs="Times New Roman"/>
          <w:sz w:val="24"/>
        </w:rPr>
        <w:t xml:space="preserve">Созданы условия для повышения уровня качества образования, эффективности урока. Организована индивидуальная работа с учащимися, имеющими пробелы в ЗУН и испытывающими трудности в обучении. </w:t>
      </w:r>
    </w:p>
    <w:p w:rsidR="006D510A" w:rsidRPr="00197C3D" w:rsidRDefault="006D510A" w:rsidP="006D510A">
      <w:pPr>
        <w:spacing w:after="0" w:line="240" w:lineRule="auto"/>
        <w:jc w:val="both"/>
        <w:rPr>
          <w:rFonts w:ascii="Times New Roman" w:eastAsia="Times New Roman" w:hAnsi="Times New Roman" w:cs="Times New Roman"/>
          <w:sz w:val="24"/>
          <w:szCs w:val="24"/>
          <w:lang w:eastAsia="ru-RU"/>
        </w:rPr>
      </w:pPr>
      <w:r w:rsidRPr="00197C3D">
        <w:rPr>
          <w:rFonts w:ascii="Times New Roman" w:eastAsia="Times New Roman" w:hAnsi="Times New Roman" w:cs="Times New Roman"/>
          <w:sz w:val="24"/>
          <w:szCs w:val="24"/>
          <w:lang w:eastAsia="ru-RU"/>
        </w:rPr>
        <w:t xml:space="preserve"> </w:t>
      </w:r>
    </w:p>
    <w:p w:rsidR="00D24FB7" w:rsidRPr="00D24FB7" w:rsidRDefault="00D24FB7" w:rsidP="00D24FB7">
      <w:pPr>
        <w:tabs>
          <w:tab w:val="left" w:pos="5025"/>
        </w:tabs>
        <w:spacing w:after="0" w:line="240" w:lineRule="auto"/>
        <w:jc w:val="center"/>
        <w:rPr>
          <w:rFonts w:ascii="Times New Roman" w:eastAsia="Calibri" w:hAnsi="Times New Roman" w:cs="Times New Roman"/>
          <w:b/>
          <w:sz w:val="24"/>
          <w:szCs w:val="24"/>
          <w:lang w:eastAsia="ru-RU"/>
        </w:rPr>
      </w:pPr>
      <w:r w:rsidRPr="00D24FB7">
        <w:rPr>
          <w:rFonts w:ascii="Times New Roman" w:eastAsia="Times New Roman" w:hAnsi="Times New Roman" w:cs="Times New Roman"/>
          <w:b/>
          <w:sz w:val="24"/>
          <w:szCs w:val="24"/>
          <w:lang w:eastAsia="ru-RU"/>
        </w:rPr>
        <w:t xml:space="preserve">Раздел </w:t>
      </w:r>
      <w:r w:rsidRPr="00D24FB7">
        <w:rPr>
          <w:rFonts w:ascii="Times New Roman" w:eastAsia="Times New Roman" w:hAnsi="Times New Roman" w:cs="Times New Roman"/>
          <w:b/>
          <w:sz w:val="24"/>
          <w:szCs w:val="24"/>
          <w:lang w:val="en-US" w:eastAsia="ru-RU"/>
        </w:rPr>
        <w:t>II</w:t>
      </w:r>
      <w:r w:rsidRPr="00D24FB7">
        <w:rPr>
          <w:rFonts w:ascii="Times New Roman" w:eastAsia="Times New Roman" w:hAnsi="Times New Roman" w:cs="Times New Roman"/>
          <w:b/>
          <w:sz w:val="24"/>
          <w:szCs w:val="24"/>
          <w:lang w:eastAsia="ru-RU"/>
        </w:rPr>
        <w:t>.Приоритеты и цели программы развития</w:t>
      </w:r>
    </w:p>
    <w:p w:rsidR="00D24FB7" w:rsidRPr="00D24FB7" w:rsidRDefault="00D24FB7" w:rsidP="00D24FB7">
      <w:pPr>
        <w:spacing w:after="0" w:line="240" w:lineRule="auto"/>
        <w:jc w:val="both"/>
        <w:rPr>
          <w:rFonts w:ascii="Times New Roman" w:eastAsia="Times New Roman" w:hAnsi="Times New Roman" w:cs="Times New Roman"/>
          <w:b/>
          <w:sz w:val="24"/>
          <w:szCs w:val="24"/>
          <w:lang w:eastAsia="ru-RU"/>
        </w:rPr>
      </w:pPr>
    </w:p>
    <w:p w:rsidR="00D24FB7" w:rsidRPr="00D24FB7" w:rsidRDefault="00D24FB7" w:rsidP="00D24FB7">
      <w:pPr>
        <w:spacing w:after="0" w:line="240" w:lineRule="auto"/>
        <w:ind w:left="360"/>
        <w:jc w:val="both"/>
        <w:rPr>
          <w:rFonts w:ascii="Times New Roman" w:eastAsia="Times New Roman" w:hAnsi="Times New Roman" w:cs="Times New Roman"/>
          <w:sz w:val="24"/>
          <w:szCs w:val="24"/>
          <w:lang w:eastAsia="ru-RU"/>
        </w:rPr>
      </w:pPr>
      <w:r w:rsidRPr="00D24FB7">
        <w:rPr>
          <w:rFonts w:ascii="Times New Roman" w:eastAsia="Times New Roman" w:hAnsi="Times New Roman" w:cs="Times New Roman"/>
          <w:sz w:val="24"/>
          <w:szCs w:val="24"/>
          <w:lang w:eastAsia="ru-RU"/>
        </w:rPr>
        <w:lastRenderedPageBreak/>
        <w:t xml:space="preserve">  </w:t>
      </w:r>
      <w:r w:rsidRPr="00D24FB7">
        <w:rPr>
          <w:rFonts w:ascii="Times New Roman" w:eastAsia="Times New Roman" w:hAnsi="Times New Roman" w:cs="Times New Roman"/>
          <w:sz w:val="24"/>
          <w:szCs w:val="24"/>
          <w:lang w:eastAsia="ru-RU"/>
        </w:rPr>
        <w:tab/>
        <w:t>Приоритетными направлениями в деятельности   муниципального бюджетного общеобразовательного учреждения в ходе реализации программы станут:</w:t>
      </w:r>
    </w:p>
    <w:p w:rsidR="00D24FB7" w:rsidRPr="00D24FB7" w:rsidRDefault="00D24FB7" w:rsidP="007A0264">
      <w:pPr>
        <w:numPr>
          <w:ilvl w:val="0"/>
          <w:numId w:val="12"/>
        </w:numPr>
        <w:spacing w:after="0" w:line="240" w:lineRule="auto"/>
        <w:ind w:left="1080"/>
        <w:rPr>
          <w:rFonts w:ascii="Times New Roman" w:eastAsia="Times New Roman" w:hAnsi="Times New Roman" w:cs="Times New Roman"/>
          <w:sz w:val="24"/>
          <w:szCs w:val="24"/>
          <w:lang w:eastAsia="ru-RU"/>
        </w:rPr>
      </w:pPr>
      <w:r w:rsidRPr="00D24FB7">
        <w:rPr>
          <w:rFonts w:ascii="Times New Roman" w:eastAsia="Times New Roman" w:hAnsi="Times New Roman" w:cs="Times New Roman"/>
          <w:sz w:val="24"/>
          <w:szCs w:val="24"/>
          <w:lang w:eastAsia="ru-RU"/>
        </w:rPr>
        <w:t>Формирование образовательной среды, обеспечивающей доступность образовательных услуг и равные стартовые возможности, в том числе подготовки детей к школе и дальнейшему обучению в средней школе.</w:t>
      </w:r>
    </w:p>
    <w:p w:rsidR="00D24FB7" w:rsidRPr="00D24FB7" w:rsidRDefault="00D24FB7" w:rsidP="007A0264">
      <w:pPr>
        <w:numPr>
          <w:ilvl w:val="0"/>
          <w:numId w:val="12"/>
        </w:numPr>
        <w:spacing w:after="0" w:line="240" w:lineRule="auto"/>
        <w:ind w:left="1080"/>
        <w:rPr>
          <w:rFonts w:ascii="Times New Roman" w:eastAsia="Times New Roman" w:hAnsi="Times New Roman" w:cs="Times New Roman"/>
          <w:sz w:val="24"/>
          <w:szCs w:val="24"/>
          <w:lang w:eastAsia="ru-RU"/>
        </w:rPr>
      </w:pPr>
      <w:r w:rsidRPr="00D24FB7">
        <w:rPr>
          <w:rFonts w:ascii="Times New Roman" w:eastAsia="Times New Roman" w:hAnsi="Times New Roman" w:cs="Times New Roman"/>
          <w:sz w:val="24"/>
          <w:szCs w:val="24"/>
          <w:lang w:eastAsia="ru-RU"/>
        </w:rPr>
        <w:t>Реализация федеральных государственных образовательных стандартов дошкольного и начального школьного образования.</w:t>
      </w:r>
    </w:p>
    <w:p w:rsidR="00D24FB7" w:rsidRPr="00D24FB7" w:rsidRDefault="00D24FB7" w:rsidP="007A0264">
      <w:pPr>
        <w:numPr>
          <w:ilvl w:val="0"/>
          <w:numId w:val="12"/>
        </w:numPr>
        <w:spacing w:after="0" w:line="240" w:lineRule="auto"/>
        <w:ind w:left="1080"/>
        <w:rPr>
          <w:rFonts w:ascii="Times New Roman" w:eastAsia="Times New Roman" w:hAnsi="Times New Roman" w:cs="Times New Roman"/>
          <w:sz w:val="24"/>
          <w:szCs w:val="24"/>
          <w:lang w:eastAsia="ru-RU"/>
        </w:rPr>
      </w:pPr>
      <w:r w:rsidRPr="00D24FB7">
        <w:rPr>
          <w:rFonts w:ascii="Times New Roman" w:eastAsia="Times New Roman" w:hAnsi="Times New Roman" w:cs="Times New Roman"/>
          <w:sz w:val="24"/>
          <w:szCs w:val="24"/>
          <w:lang w:eastAsia="ru-RU"/>
        </w:rPr>
        <w:t>Создание условий и определение механизмов успешной социализации и адаптации детей к современным условиям жизни.</w:t>
      </w:r>
    </w:p>
    <w:p w:rsidR="00D24FB7" w:rsidRPr="00D24FB7" w:rsidRDefault="00D24FB7" w:rsidP="007A0264">
      <w:pPr>
        <w:numPr>
          <w:ilvl w:val="0"/>
          <w:numId w:val="12"/>
        </w:numPr>
        <w:spacing w:after="0" w:line="240" w:lineRule="auto"/>
        <w:ind w:left="1080"/>
        <w:rPr>
          <w:rFonts w:ascii="Times New Roman" w:eastAsia="Times New Roman" w:hAnsi="Times New Roman" w:cs="Times New Roman"/>
          <w:sz w:val="24"/>
          <w:szCs w:val="24"/>
          <w:lang w:eastAsia="ru-RU"/>
        </w:rPr>
      </w:pPr>
      <w:r w:rsidRPr="00D24FB7">
        <w:rPr>
          <w:rFonts w:ascii="Times New Roman" w:eastAsia="Times New Roman" w:hAnsi="Times New Roman" w:cs="Times New Roman"/>
          <w:sz w:val="24"/>
          <w:szCs w:val="24"/>
          <w:lang w:eastAsia="ru-RU"/>
        </w:rPr>
        <w:t>Сохранение и укрепление здоровья детей.</w:t>
      </w:r>
    </w:p>
    <w:p w:rsidR="00D24FB7" w:rsidRPr="00D24FB7" w:rsidRDefault="00D24FB7" w:rsidP="00D24FB7">
      <w:pPr>
        <w:tabs>
          <w:tab w:val="left" w:pos="993"/>
        </w:tabs>
        <w:spacing w:after="0" w:line="240" w:lineRule="auto"/>
        <w:ind w:left="360"/>
        <w:jc w:val="both"/>
        <w:rPr>
          <w:rFonts w:ascii="Times New Roman" w:eastAsia="Times New Roman" w:hAnsi="Times New Roman" w:cs="Times New Roman"/>
          <w:sz w:val="24"/>
          <w:szCs w:val="24"/>
          <w:lang w:eastAsia="ru-RU"/>
        </w:rPr>
      </w:pPr>
      <w:r w:rsidRPr="00D24FB7">
        <w:rPr>
          <w:rFonts w:ascii="Times New Roman" w:eastAsia="Times New Roman" w:hAnsi="Times New Roman" w:cs="Times New Roman"/>
          <w:b/>
          <w:sz w:val="24"/>
          <w:szCs w:val="24"/>
          <w:lang w:eastAsia="ru-RU"/>
        </w:rPr>
        <w:t>Цель программы развития:</w:t>
      </w:r>
      <w:r w:rsidRPr="00D24FB7">
        <w:rPr>
          <w:rFonts w:ascii="Times New Roman" w:eastAsia="Times New Roman" w:hAnsi="Times New Roman" w:cs="Times New Roman"/>
          <w:sz w:val="24"/>
          <w:szCs w:val="24"/>
          <w:lang w:eastAsia="ru-RU"/>
        </w:rPr>
        <w:t xml:space="preserve"> Повышение доступности, качества и эффективности системы образовательной деятельности Учреждения в соответствии с  требованиями инновационного развития экономики, государственной политики в области образования, современным потребностям общества и каждого ребёнка дошкольного и младшего школьного возраста. </w:t>
      </w:r>
    </w:p>
    <w:p w:rsidR="00D24FB7" w:rsidRPr="00D24FB7" w:rsidRDefault="00D24FB7" w:rsidP="00D24FB7">
      <w:pPr>
        <w:spacing w:after="0" w:line="240" w:lineRule="auto"/>
        <w:ind w:left="360"/>
        <w:jc w:val="both"/>
        <w:rPr>
          <w:rFonts w:ascii="Times New Roman" w:eastAsia="Times New Roman" w:hAnsi="Times New Roman" w:cs="Times New Roman"/>
          <w:b/>
          <w:sz w:val="24"/>
          <w:szCs w:val="24"/>
          <w:lang w:eastAsia="ru-RU"/>
        </w:rPr>
      </w:pPr>
      <w:r w:rsidRPr="00D24FB7">
        <w:rPr>
          <w:rFonts w:ascii="Times New Roman" w:eastAsia="Times New Roman" w:hAnsi="Times New Roman" w:cs="Times New Roman"/>
          <w:b/>
          <w:sz w:val="24"/>
          <w:szCs w:val="24"/>
          <w:lang w:eastAsia="ru-RU"/>
        </w:rPr>
        <w:t>Задачи программы развития:</w:t>
      </w:r>
    </w:p>
    <w:p w:rsidR="00D24FB7" w:rsidRPr="00D24FB7" w:rsidRDefault="00D24FB7" w:rsidP="00D24FB7">
      <w:pPr>
        <w:spacing w:after="0" w:line="240" w:lineRule="auto"/>
        <w:ind w:left="360"/>
        <w:jc w:val="both"/>
        <w:rPr>
          <w:rFonts w:ascii="Times New Roman" w:eastAsia="Times New Roman" w:hAnsi="Times New Roman" w:cs="Times New Roman"/>
          <w:sz w:val="24"/>
          <w:szCs w:val="24"/>
          <w:lang w:eastAsia="ru-RU"/>
        </w:rPr>
      </w:pPr>
      <w:r w:rsidRPr="00D24FB7">
        <w:rPr>
          <w:rFonts w:ascii="Times New Roman" w:eastAsia="Times New Roman" w:hAnsi="Times New Roman" w:cs="Times New Roman"/>
          <w:sz w:val="24"/>
          <w:szCs w:val="24"/>
          <w:lang w:eastAsia="ru-RU"/>
        </w:rPr>
        <w:t xml:space="preserve">1 Обеспечение доступности и качества дошкольного и начального общего образования;. </w:t>
      </w:r>
    </w:p>
    <w:p w:rsidR="00D24FB7" w:rsidRPr="00D24FB7" w:rsidRDefault="00D24FB7" w:rsidP="00D24FB7">
      <w:pPr>
        <w:spacing w:after="0" w:line="240" w:lineRule="auto"/>
        <w:ind w:left="360"/>
        <w:jc w:val="both"/>
        <w:rPr>
          <w:rFonts w:ascii="Times New Roman" w:eastAsia="Times New Roman" w:hAnsi="Times New Roman" w:cs="Times New Roman"/>
          <w:color w:val="A6A6A6"/>
          <w:sz w:val="24"/>
          <w:szCs w:val="24"/>
          <w:lang w:eastAsia="ru-RU"/>
        </w:rPr>
      </w:pPr>
      <w:r w:rsidRPr="00D24FB7">
        <w:rPr>
          <w:rFonts w:ascii="Times New Roman" w:eastAsia="Times New Roman" w:hAnsi="Times New Roman" w:cs="Times New Roman"/>
          <w:sz w:val="24"/>
          <w:szCs w:val="24"/>
          <w:lang w:eastAsia="ru-RU"/>
        </w:rPr>
        <w:t>2.Внедрить комплекс оздоровительно-образовательных мероприятий направленных на сохранение и укрепление здоровья детей.</w:t>
      </w:r>
    </w:p>
    <w:p w:rsidR="00D24FB7" w:rsidRPr="00D24FB7" w:rsidRDefault="00D24FB7" w:rsidP="00D24FB7">
      <w:pPr>
        <w:spacing w:after="0" w:line="240" w:lineRule="auto"/>
        <w:ind w:left="360"/>
        <w:jc w:val="both"/>
        <w:rPr>
          <w:rFonts w:ascii="Times New Roman" w:eastAsia="Times New Roman" w:hAnsi="Times New Roman" w:cs="Times New Roman"/>
          <w:sz w:val="24"/>
          <w:szCs w:val="24"/>
          <w:lang w:eastAsia="ru-RU"/>
        </w:rPr>
      </w:pPr>
      <w:r w:rsidRPr="00D24FB7">
        <w:rPr>
          <w:rFonts w:ascii="Times New Roman" w:eastAsia="Times New Roman" w:hAnsi="Times New Roman" w:cs="Times New Roman"/>
          <w:sz w:val="24"/>
          <w:szCs w:val="24"/>
          <w:lang w:eastAsia="ru-RU"/>
        </w:rPr>
        <w:t xml:space="preserve">3. Обогатить и усовершенствовать предметно-развивающую  среду, способствующую формированию общей культуры, развитию физических, интеллектуальных и личностных качеств воспитанников. </w:t>
      </w:r>
    </w:p>
    <w:p w:rsidR="00D24FB7" w:rsidRPr="00D24FB7" w:rsidRDefault="00D24FB7" w:rsidP="00D24FB7">
      <w:pPr>
        <w:spacing w:after="0" w:line="240" w:lineRule="auto"/>
        <w:ind w:left="360"/>
        <w:jc w:val="both"/>
        <w:rPr>
          <w:rFonts w:ascii="Times New Roman" w:eastAsia="Times New Roman" w:hAnsi="Times New Roman" w:cs="Times New Roman"/>
          <w:sz w:val="24"/>
          <w:szCs w:val="24"/>
          <w:lang w:eastAsia="ru-RU"/>
        </w:rPr>
      </w:pPr>
      <w:r w:rsidRPr="00D24FB7">
        <w:rPr>
          <w:rFonts w:ascii="Times New Roman" w:eastAsia="Times New Roman" w:hAnsi="Times New Roman" w:cs="Times New Roman"/>
          <w:sz w:val="24"/>
          <w:szCs w:val="24"/>
          <w:lang w:eastAsia="ru-RU"/>
        </w:rPr>
        <w:t xml:space="preserve">4. Обеспечить рост профессиональной компетентности педагогов ОУ в части освоения педагогами </w:t>
      </w:r>
      <w:r w:rsidR="00DB745B">
        <w:rPr>
          <w:rFonts w:ascii="Times New Roman" w:eastAsia="Times New Roman" w:hAnsi="Times New Roman" w:cs="Times New Roman"/>
          <w:sz w:val="24"/>
          <w:szCs w:val="24"/>
          <w:lang w:eastAsia="ru-RU"/>
        </w:rPr>
        <w:t>новейших технологий</w:t>
      </w:r>
      <w:r w:rsidRPr="00D24FB7">
        <w:rPr>
          <w:rFonts w:ascii="Times New Roman" w:eastAsia="Times New Roman" w:hAnsi="Times New Roman" w:cs="Times New Roman"/>
          <w:sz w:val="24"/>
          <w:szCs w:val="24"/>
          <w:lang w:eastAsia="ru-RU"/>
        </w:rPr>
        <w:t>.</w:t>
      </w:r>
    </w:p>
    <w:p w:rsidR="00D24FB7" w:rsidRPr="00D24FB7" w:rsidRDefault="00D24FB7" w:rsidP="00D24FB7">
      <w:pPr>
        <w:spacing w:after="0" w:line="240" w:lineRule="auto"/>
        <w:ind w:left="360"/>
        <w:jc w:val="both"/>
        <w:rPr>
          <w:rFonts w:ascii="Times New Roman" w:eastAsia="Times New Roman" w:hAnsi="Times New Roman" w:cs="Times New Roman"/>
          <w:sz w:val="24"/>
          <w:szCs w:val="24"/>
          <w:lang w:eastAsia="ru-RU"/>
        </w:rPr>
      </w:pPr>
      <w:r w:rsidRPr="00D24FB7">
        <w:rPr>
          <w:rFonts w:ascii="Times New Roman" w:eastAsia="Times New Roman" w:hAnsi="Times New Roman" w:cs="Times New Roman"/>
          <w:sz w:val="24"/>
          <w:szCs w:val="24"/>
          <w:lang w:eastAsia="ru-RU"/>
        </w:rPr>
        <w:t>5. Усовершенствовать взаимодействие ОУ с родителями учащихся и воспитанников  посредством организации совместной эффективной деятельности и их участия в  образовательном процессе.</w:t>
      </w:r>
    </w:p>
    <w:p w:rsidR="00D24FB7" w:rsidRPr="00D24FB7" w:rsidRDefault="00D24FB7" w:rsidP="00D24FB7">
      <w:pPr>
        <w:spacing w:after="0" w:line="240" w:lineRule="auto"/>
        <w:ind w:left="360"/>
        <w:rPr>
          <w:rFonts w:ascii="Times New Roman" w:eastAsia="Times New Roman" w:hAnsi="Times New Roman" w:cs="Times New Roman"/>
          <w:sz w:val="24"/>
          <w:szCs w:val="24"/>
          <w:lang w:eastAsia="ru-RU"/>
        </w:rPr>
      </w:pPr>
      <w:r w:rsidRPr="00D24FB7">
        <w:rPr>
          <w:rFonts w:ascii="Times New Roman" w:eastAsia="Times New Roman" w:hAnsi="Times New Roman" w:cs="Times New Roman"/>
          <w:bCs/>
          <w:color w:val="000000"/>
          <w:sz w:val="24"/>
          <w:szCs w:val="24"/>
          <w:shd w:val="clear" w:color="auto" w:fill="FFFFFF"/>
          <w:lang w:eastAsia="ru-RU"/>
        </w:rPr>
        <w:t xml:space="preserve">6. Реализация федерального государственного образовательного стандарта начального общего образования  и дошкольного образования. </w:t>
      </w:r>
    </w:p>
    <w:p w:rsidR="00D24FB7" w:rsidRPr="00D24FB7" w:rsidRDefault="00D24FB7" w:rsidP="00D24FB7">
      <w:pPr>
        <w:tabs>
          <w:tab w:val="left" w:pos="993"/>
        </w:tabs>
        <w:spacing w:after="0" w:line="240" w:lineRule="auto"/>
        <w:ind w:left="360"/>
        <w:rPr>
          <w:rFonts w:ascii="Times New Roman" w:eastAsia="Times New Roman" w:hAnsi="Times New Roman" w:cs="Times New Roman"/>
          <w:bCs/>
          <w:color w:val="000000"/>
          <w:sz w:val="24"/>
          <w:szCs w:val="24"/>
          <w:shd w:val="clear" w:color="auto" w:fill="FFFFFF"/>
          <w:lang w:eastAsia="ru-RU"/>
        </w:rPr>
      </w:pPr>
    </w:p>
    <w:p w:rsidR="009C192E" w:rsidRPr="00DB745B" w:rsidRDefault="009C192E" w:rsidP="007A0264">
      <w:pPr>
        <w:numPr>
          <w:ilvl w:val="0"/>
          <w:numId w:val="20"/>
        </w:numPr>
        <w:shd w:val="clear" w:color="auto" w:fill="FFFFFF"/>
        <w:spacing w:before="100" w:beforeAutospacing="1" w:after="100" w:afterAutospacing="1" w:line="240" w:lineRule="auto"/>
        <w:jc w:val="both"/>
        <w:rPr>
          <w:rFonts w:ascii="Arial" w:eastAsia="Times New Roman" w:hAnsi="Arial" w:cs="Arial"/>
          <w:b/>
          <w:color w:val="000000"/>
          <w:sz w:val="24"/>
          <w:lang w:eastAsia="ru-RU"/>
        </w:rPr>
      </w:pPr>
      <w:r w:rsidRPr="00DB745B">
        <w:rPr>
          <w:rFonts w:ascii="Times New Roman" w:eastAsia="Times New Roman" w:hAnsi="Times New Roman" w:cs="Times New Roman"/>
          <w:b/>
          <w:color w:val="000000"/>
          <w:sz w:val="24"/>
          <w:lang w:eastAsia="ru-RU"/>
        </w:rPr>
        <w:t xml:space="preserve">Ценностные ориентиры </w:t>
      </w:r>
      <w:r w:rsidR="00C944F2" w:rsidRPr="00DB745B">
        <w:rPr>
          <w:rFonts w:ascii="Times New Roman" w:eastAsia="Times New Roman" w:hAnsi="Times New Roman" w:cs="Times New Roman"/>
          <w:b/>
          <w:color w:val="000000"/>
          <w:sz w:val="24"/>
          <w:lang w:eastAsia="ru-RU"/>
        </w:rPr>
        <w:t xml:space="preserve">развития </w:t>
      </w:r>
      <w:r w:rsidR="00167A78">
        <w:rPr>
          <w:rFonts w:ascii="Times New Roman" w:eastAsia="Times New Roman" w:hAnsi="Times New Roman" w:cs="Times New Roman"/>
          <w:b/>
          <w:color w:val="000000"/>
          <w:sz w:val="24"/>
          <w:lang w:eastAsia="ru-RU"/>
        </w:rPr>
        <w:t xml:space="preserve">начальной </w:t>
      </w:r>
      <w:r w:rsidR="00C944F2" w:rsidRPr="00DB745B">
        <w:rPr>
          <w:rFonts w:ascii="Times New Roman" w:eastAsia="Times New Roman" w:hAnsi="Times New Roman" w:cs="Times New Roman"/>
          <w:b/>
          <w:color w:val="000000"/>
          <w:sz w:val="24"/>
          <w:lang w:eastAsia="ru-RU"/>
        </w:rPr>
        <w:t>школы</w:t>
      </w:r>
      <w:r w:rsidRPr="00DB745B">
        <w:rPr>
          <w:rFonts w:ascii="Times New Roman" w:eastAsia="Times New Roman" w:hAnsi="Times New Roman" w:cs="Times New Roman"/>
          <w:b/>
          <w:color w:val="000000"/>
          <w:sz w:val="24"/>
          <w:lang w:eastAsia="ru-RU"/>
        </w:rPr>
        <w:t>:</w:t>
      </w:r>
    </w:p>
    <w:p w:rsidR="009C192E" w:rsidRPr="00DB745B" w:rsidRDefault="009C192E" w:rsidP="00167A78">
      <w:pPr>
        <w:shd w:val="clear" w:color="auto" w:fill="FFFFFF"/>
        <w:spacing w:after="0" w:line="240" w:lineRule="auto"/>
        <w:ind w:left="567"/>
        <w:jc w:val="both"/>
        <w:rPr>
          <w:rFonts w:ascii="Arial" w:eastAsia="Times New Roman" w:hAnsi="Arial" w:cs="Arial"/>
          <w:color w:val="000000"/>
          <w:sz w:val="24"/>
          <w:lang w:eastAsia="ru-RU"/>
        </w:rPr>
      </w:pPr>
      <w:r w:rsidRPr="00DB745B">
        <w:rPr>
          <w:rFonts w:ascii="Times New Roman" w:eastAsia="Times New Roman" w:hAnsi="Times New Roman" w:cs="Times New Roman"/>
          <w:color w:val="000000"/>
          <w:sz w:val="24"/>
          <w:lang w:eastAsia="ru-RU"/>
        </w:rPr>
        <w:t>* формирование основ гражданской идентичности личности на базе:</w:t>
      </w:r>
    </w:p>
    <w:p w:rsidR="009C192E" w:rsidRPr="00DB745B" w:rsidRDefault="009C192E" w:rsidP="00167A78">
      <w:pPr>
        <w:shd w:val="clear" w:color="auto" w:fill="FFFFFF"/>
        <w:spacing w:after="0" w:line="240" w:lineRule="auto"/>
        <w:ind w:left="567"/>
        <w:jc w:val="both"/>
        <w:rPr>
          <w:rFonts w:ascii="Arial" w:eastAsia="Times New Roman" w:hAnsi="Arial" w:cs="Arial"/>
          <w:color w:val="000000"/>
          <w:sz w:val="24"/>
          <w:lang w:eastAsia="ru-RU"/>
        </w:rPr>
      </w:pPr>
      <w:r w:rsidRPr="00DB745B">
        <w:rPr>
          <w:rFonts w:ascii="Times New Roman" w:eastAsia="Times New Roman" w:hAnsi="Times New Roman" w:cs="Times New Roman"/>
          <w:color w:val="000000"/>
          <w:sz w:val="24"/>
          <w:lang w:eastAsia="ru-RU"/>
        </w:rPr>
        <w:t>- чувства сопричастности и гордости за свою Родину, народ и историю сознания ответственности человека за благосостояние общества;</w:t>
      </w:r>
    </w:p>
    <w:p w:rsidR="009C192E" w:rsidRPr="00DB745B" w:rsidRDefault="009C192E" w:rsidP="00167A78">
      <w:pPr>
        <w:shd w:val="clear" w:color="auto" w:fill="FFFFFF"/>
        <w:spacing w:after="0" w:line="240" w:lineRule="auto"/>
        <w:ind w:left="567"/>
        <w:jc w:val="both"/>
        <w:rPr>
          <w:rFonts w:ascii="Arial" w:eastAsia="Times New Roman" w:hAnsi="Arial" w:cs="Arial"/>
          <w:color w:val="000000"/>
          <w:sz w:val="24"/>
          <w:lang w:eastAsia="ru-RU"/>
        </w:rPr>
      </w:pPr>
      <w:r w:rsidRPr="00DB745B">
        <w:rPr>
          <w:rFonts w:ascii="Times New Roman" w:eastAsia="Times New Roman" w:hAnsi="Times New Roman" w:cs="Times New Roman"/>
          <w:color w:val="000000"/>
          <w:sz w:val="24"/>
          <w:lang w:eastAsia="ru-RU"/>
        </w:rPr>
        <w:t>- восприятия мира как единого целостного при разнообразии культур, национальностей, религий; отказа от деления на «своих» и «чужих»; уважения истории и культуры каждого народа;</w:t>
      </w:r>
    </w:p>
    <w:p w:rsidR="009C192E" w:rsidRPr="00DB745B" w:rsidRDefault="009C192E" w:rsidP="00167A78">
      <w:pPr>
        <w:shd w:val="clear" w:color="auto" w:fill="FFFFFF"/>
        <w:spacing w:after="0" w:line="240" w:lineRule="auto"/>
        <w:ind w:left="567"/>
        <w:jc w:val="both"/>
        <w:rPr>
          <w:rFonts w:ascii="Arial" w:eastAsia="Times New Roman" w:hAnsi="Arial" w:cs="Arial"/>
          <w:color w:val="000000"/>
          <w:sz w:val="24"/>
          <w:lang w:eastAsia="ru-RU"/>
        </w:rPr>
      </w:pPr>
      <w:r w:rsidRPr="00DB745B">
        <w:rPr>
          <w:rFonts w:ascii="Times New Roman" w:eastAsia="Times New Roman" w:hAnsi="Times New Roman" w:cs="Times New Roman"/>
          <w:color w:val="000000"/>
          <w:sz w:val="24"/>
          <w:lang w:eastAsia="ru-RU"/>
        </w:rPr>
        <w:t>*  формирование психологических условий развития общения, кооперации сотрудничества на основе:</w:t>
      </w:r>
    </w:p>
    <w:p w:rsidR="009C192E" w:rsidRPr="00DB745B" w:rsidRDefault="009C192E" w:rsidP="00167A78">
      <w:pPr>
        <w:shd w:val="clear" w:color="auto" w:fill="FFFFFF"/>
        <w:spacing w:after="0" w:line="240" w:lineRule="auto"/>
        <w:ind w:left="567"/>
        <w:jc w:val="both"/>
        <w:rPr>
          <w:rFonts w:ascii="Arial" w:eastAsia="Times New Roman" w:hAnsi="Arial" w:cs="Arial"/>
          <w:color w:val="000000"/>
          <w:sz w:val="24"/>
          <w:lang w:eastAsia="ru-RU"/>
        </w:rPr>
      </w:pPr>
      <w:r w:rsidRPr="00DB745B">
        <w:rPr>
          <w:rFonts w:ascii="Times New Roman" w:eastAsia="Times New Roman" w:hAnsi="Times New Roman" w:cs="Times New Roman"/>
          <w:color w:val="000000"/>
          <w:sz w:val="24"/>
          <w:lang w:eastAsia="ru-RU"/>
        </w:rPr>
        <w:t>- доброжелательности, доверия и внимательности к людям, готовности к сотрудничеству и дружбе, оказанию помощи тем, кто в ней нуждается;</w:t>
      </w:r>
    </w:p>
    <w:p w:rsidR="009C192E" w:rsidRPr="00DB745B" w:rsidRDefault="009C192E" w:rsidP="00167A78">
      <w:pPr>
        <w:shd w:val="clear" w:color="auto" w:fill="FFFFFF"/>
        <w:spacing w:after="0" w:line="240" w:lineRule="auto"/>
        <w:ind w:left="567"/>
        <w:jc w:val="both"/>
        <w:rPr>
          <w:rFonts w:ascii="Arial" w:eastAsia="Times New Roman" w:hAnsi="Arial" w:cs="Arial"/>
          <w:color w:val="000000"/>
          <w:sz w:val="24"/>
          <w:lang w:eastAsia="ru-RU"/>
        </w:rPr>
      </w:pPr>
      <w:r w:rsidRPr="00DB745B">
        <w:rPr>
          <w:rFonts w:ascii="Times New Roman" w:eastAsia="Times New Roman" w:hAnsi="Times New Roman" w:cs="Times New Roman"/>
          <w:color w:val="000000"/>
          <w:sz w:val="24"/>
          <w:lang w:eastAsia="ru-RU"/>
        </w:rPr>
        <w:t>- уважение к окружающим – умение слушать и слышать партнера, признавать право каждого на собственное мнение и принимать решение с учетом позиций всех участников;</w:t>
      </w:r>
    </w:p>
    <w:p w:rsidR="009C192E" w:rsidRPr="00DB745B" w:rsidRDefault="009C192E" w:rsidP="00167A78">
      <w:pPr>
        <w:shd w:val="clear" w:color="auto" w:fill="FFFFFF"/>
        <w:spacing w:after="0" w:line="240" w:lineRule="auto"/>
        <w:ind w:left="567"/>
        <w:jc w:val="both"/>
        <w:rPr>
          <w:rFonts w:ascii="Arial" w:eastAsia="Times New Roman" w:hAnsi="Arial" w:cs="Arial"/>
          <w:color w:val="000000"/>
          <w:sz w:val="24"/>
          <w:lang w:eastAsia="ru-RU"/>
        </w:rPr>
      </w:pPr>
      <w:r w:rsidRPr="00DB745B">
        <w:rPr>
          <w:rFonts w:ascii="Times New Roman" w:eastAsia="Times New Roman" w:hAnsi="Times New Roman" w:cs="Times New Roman"/>
          <w:color w:val="000000"/>
          <w:sz w:val="24"/>
          <w:lang w:eastAsia="ru-RU"/>
        </w:rPr>
        <w:t>* развитие ценностно-смысловой сферы личности на основе общечеловеческих принципов нравственности и гуманизма;</w:t>
      </w:r>
    </w:p>
    <w:p w:rsidR="009C192E" w:rsidRPr="00DB745B" w:rsidRDefault="009C192E" w:rsidP="00167A78">
      <w:pPr>
        <w:shd w:val="clear" w:color="auto" w:fill="FFFFFF"/>
        <w:spacing w:after="0" w:line="240" w:lineRule="auto"/>
        <w:ind w:left="567"/>
        <w:jc w:val="both"/>
        <w:rPr>
          <w:rFonts w:ascii="Arial" w:eastAsia="Times New Roman" w:hAnsi="Arial" w:cs="Arial"/>
          <w:color w:val="000000"/>
          <w:sz w:val="24"/>
          <w:lang w:eastAsia="ru-RU"/>
        </w:rPr>
      </w:pPr>
      <w:r w:rsidRPr="00DB745B">
        <w:rPr>
          <w:rFonts w:ascii="Times New Roman" w:eastAsia="Times New Roman" w:hAnsi="Times New Roman" w:cs="Times New Roman"/>
          <w:color w:val="000000"/>
          <w:sz w:val="24"/>
          <w:lang w:eastAsia="ru-RU"/>
        </w:rPr>
        <w:t>_ принятие и уважение ценностей семьи и общества, школы, коллектива и стремление следовать им;</w:t>
      </w:r>
    </w:p>
    <w:p w:rsidR="009C192E" w:rsidRPr="00DB745B" w:rsidRDefault="009C192E" w:rsidP="00167A78">
      <w:pPr>
        <w:shd w:val="clear" w:color="auto" w:fill="FFFFFF"/>
        <w:spacing w:after="0" w:line="240" w:lineRule="auto"/>
        <w:ind w:left="567"/>
        <w:jc w:val="both"/>
        <w:rPr>
          <w:rFonts w:ascii="Arial" w:eastAsia="Times New Roman" w:hAnsi="Arial" w:cs="Arial"/>
          <w:color w:val="000000"/>
          <w:sz w:val="24"/>
          <w:lang w:eastAsia="ru-RU"/>
        </w:rPr>
      </w:pPr>
      <w:r w:rsidRPr="00DB745B">
        <w:rPr>
          <w:rFonts w:ascii="Times New Roman" w:eastAsia="Times New Roman" w:hAnsi="Times New Roman" w:cs="Times New Roman"/>
          <w:color w:val="000000"/>
          <w:sz w:val="24"/>
          <w:lang w:eastAsia="ru-RU"/>
        </w:rPr>
        <w:lastRenderedPageBreak/>
        <w:t>_ ориентации в нравственном содержании и смысле как собственных поступков, так и поступков окружающих людей, развитие этических чувств (стыда, вины, совести) как регуляторов морального поведения;</w:t>
      </w:r>
    </w:p>
    <w:p w:rsidR="009C192E" w:rsidRPr="00DB745B" w:rsidRDefault="009C192E" w:rsidP="00167A78">
      <w:pPr>
        <w:shd w:val="clear" w:color="auto" w:fill="FFFFFF"/>
        <w:spacing w:after="0" w:line="240" w:lineRule="auto"/>
        <w:ind w:left="567"/>
        <w:jc w:val="both"/>
        <w:rPr>
          <w:rFonts w:ascii="Arial" w:eastAsia="Times New Roman" w:hAnsi="Arial" w:cs="Arial"/>
          <w:color w:val="000000"/>
          <w:sz w:val="24"/>
          <w:lang w:eastAsia="ru-RU"/>
        </w:rPr>
      </w:pPr>
      <w:r w:rsidRPr="00DB745B">
        <w:rPr>
          <w:rFonts w:ascii="Times New Roman" w:eastAsia="Times New Roman" w:hAnsi="Times New Roman" w:cs="Times New Roman"/>
          <w:color w:val="000000"/>
          <w:sz w:val="24"/>
          <w:lang w:eastAsia="ru-RU"/>
        </w:rPr>
        <w:t>- формирование чувств прекрасного и эстетических чувств благодаря знакомству с мировой и отечественной художественной культурой;</w:t>
      </w:r>
    </w:p>
    <w:p w:rsidR="009C192E" w:rsidRPr="00DB745B" w:rsidRDefault="009C192E" w:rsidP="00167A78">
      <w:pPr>
        <w:shd w:val="clear" w:color="auto" w:fill="FFFFFF"/>
        <w:spacing w:after="0" w:line="240" w:lineRule="auto"/>
        <w:ind w:left="567"/>
        <w:jc w:val="both"/>
        <w:rPr>
          <w:rFonts w:ascii="Arial" w:eastAsia="Times New Roman" w:hAnsi="Arial" w:cs="Arial"/>
          <w:color w:val="000000"/>
          <w:sz w:val="24"/>
          <w:lang w:eastAsia="ru-RU"/>
        </w:rPr>
      </w:pPr>
      <w:r w:rsidRPr="00DB745B">
        <w:rPr>
          <w:rFonts w:ascii="Times New Roman" w:eastAsia="Times New Roman" w:hAnsi="Times New Roman" w:cs="Times New Roman"/>
          <w:color w:val="000000"/>
          <w:sz w:val="24"/>
          <w:lang w:eastAsia="ru-RU"/>
        </w:rPr>
        <w:t>*   развитие умения учиться как первого шага к самообразованию и самовоспитанию;</w:t>
      </w:r>
    </w:p>
    <w:p w:rsidR="009C192E" w:rsidRPr="00DB745B" w:rsidRDefault="009C192E" w:rsidP="00167A78">
      <w:pPr>
        <w:shd w:val="clear" w:color="auto" w:fill="FFFFFF"/>
        <w:spacing w:after="0" w:line="240" w:lineRule="auto"/>
        <w:ind w:left="567"/>
        <w:jc w:val="both"/>
        <w:rPr>
          <w:rFonts w:ascii="Arial" w:eastAsia="Times New Roman" w:hAnsi="Arial" w:cs="Arial"/>
          <w:color w:val="000000"/>
          <w:sz w:val="24"/>
          <w:lang w:eastAsia="ru-RU"/>
        </w:rPr>
      </w:pPr>
      <w:r w:rsidRPr="00DB745B">
        <w:rPr>
          <w:rFonts w:ascii="Times New Roman" w:eastAsia="Times New Roman" w:hAnsi="Times New Roman" w:cs="Times New Roman"/>
          <w:color w:val="000000"/>
          <w:sz w:val="24"/>
          <w:lang w:eastAsia="ru-RU"/>
        </w:rPr>
        <w:t>- развитие широких познавательных интересов, инициативы и любознательности, мотивов познания и творчества;</w:t>
      </w:r>
    </w:p>
    <w:p w:rsidR="009C192E" w:rsidRPr="00DB745B" w:rsidRDefault="009C192E" w:rsidP="00167A78">
      <w:pPr>
        <w:shd w:val="clear" w:color="auto" w:fill="FFFFFF"/>
        <w:spacing w:after="0" w:line="240" w:lineRule="auto"/>
        <w:ind w:left="567"/>
        <w:jc w:val="both"/>
        <w:rPr>
          <w:rFonts w:ascii="Arial" w:eastAsia="Times New Roman" w:hAnsi="Arial" w:cs="Arial"/>
          <w:color w:val="000000"/>
          <w:sz w:val="24"/>
          <w:lang w:eastAsia="ru-RU"/>
        </w:rPr>
      </w:pPr>
      <w:r w:rsidRPr="00DB745B">
        <w:rPr>
          <w:rFonts w:ascii="Times New Roman" w:eastAsia="Times New Roman" w:hAnsi="Times New Roman" w:cs="Times New Roman"/>
          <w:color w:val="000000"/>
          <w:sz w:val="24"/>
          <w:lang w:eastAsia="ru-RU"/>
        </w:rPr>
        <w:t>- формирование способности к организации своей учебной деятельности (планированию, контролю, оценке);</w:t>
      </w:r>
    </w:p>
    <w:p w:rsidR="009C192E" w:rsidRPr="00DB745B" w:rsidRDefault="009C192E" w:rsidP="00167A78">
      <w:pPr>
        <w:shd w:val="clear" w:color="auto" w:fill="FFFFFF"/>
        <w:spacing w:after="0" w:line="240" w:lineRule="auto"/>
        <w:ind w:left="567"/>
        <w:jc w:val="both"/>
        <w:rPr>
          <w:rFonts w:ascii="Arial" w:eastAsia="Times New Roman" w:hAnsi="Arial" w:cs="Arial"/>
          <w:color w:val="000000"/>
          <w:sz w:val="24"/>
          <w:lang w:eastAsia="ru-RU"/>
        </w:rPr>
      </w:pPr>
      <w:r w:rsidRPr="00DB745B">
        <w:rPr>
          <w:rFonts w:ascii="Times New Roman" w:eastAsia="Times New Roman" w:hAnsi="Times New Roman" w:cs="Times New Roman"/>
          <w:color w:val="000000"/>
          <w:sz w:val="24"/>
          <w:lang w:eastAsia="ru-RU"/>
        </w:rPr>
        <w:t>* развитие самостоятельности, инициативы и ответственности личности как условия ее самоактуализации:</w:t>
      </w:r>
    </w:p>
    <w:p w:rsidR="009C192E" w:rsidRPr="00DB745B" w:rsidRDefault="009C192E" w:rsidP="00167A78">
      <w:pPr>
        <w:shd w:val="clear" w:color="auto" w:fill="FFFFFF"/>
        <w:spacing w:after="0" w:line="240" w:lineRule="auto"/>
        <w:ind w:left="567"/>
        <w:jc w:val="both"/>
        <w:rPr>
          <w:rFonts w:ascii="Arial" w:eastAsia="Times New Roman" w:hAnsi="Arial" w:cs="Arial"/>
          <w:color w:val="000000"/>
          <w:sz w:val="24"/>
          <w:lang w:eastAsia="ru-RU"/>
        </w:rPr>
      </w:pPr>
      <w:r w:rsidRPr="00DB745B">
        <w:rPr>
          <w:rFonts w:ascii="Times New Roman" w:eastAsia="Times New Roman" w:hAnsi="Times New Roman" w:cs="Times New Roman"/>
          <w:color w:val="000000"/>
          <w:sz w:val="24"/>
          <w:lang w:eastAsia="ru-RU"/>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действиям, ответственности за их результаты;</w:t>
      </w:r>
    </w:p>
    <w:p w:rsidR="009C192E" w:rsidRPr="00DB745B" w:rsidRDefault="009C192E" w:rsidP="00167A78">
      <w:pPr>
        <w:shd w:val="clear" w:color="auto" w:fill="FFFFFF"/>
        <w:spacing w:after="0" w:line="240" w:lineRule="auto"/>
        <w:ind w:left="567"/>
        <w:jc w:val="both"/>
        <w:rPr>
          <w:rFonts w:ascii="Arial" w:eastAsia="Times New Roman" w:hAnsi="Arial" w:cs="Arial"/>
          <w:color w:val="000000"/>
          <w:sz w:val="24"/>
          <w:lang w:eastAsia="ru-RU"/>
        </w:rPr>
      </w:pPr>
      <w:r w:rsidRPr="00DB745B">
        <w:rPr>
          <w:rFonts w:ascii="Times New Roman" w:eastAsia="Times New Roman" w:hAnsi="Times New Roman" w:cs="Times New Roman"/>
          <w:color w:val="000000"/>
          <w:sz w:val="24"/>
          <w:lang w:eastAsia="ru-RU"/>
        </w:rPr>
        <w:t>- формирование целеустремленности и настойчивости в достижении целей, готовности к преодолению трудностей и жизненного оптимизма;</w:t>
      </w:r>
    </w:p>
    <w:p w:rsidR="009C192E" w:rsidRPr="00DB745B" w:rsidRDefault="009C192E" w:rsidP="00167A78">
      <w:pPr>
        <w:shd w:val="clear" w:color="auto" w:fill="FFFFFF"/>
        <w:spacing w:after="0" w:line="240" w:lineRule="auto"/>
        <w:ind w:left="567"/>
        <w:jc w:val="both"/>
        <w:rPr>
          <w:rFonts w:ascii="Arial" w:eastAsia="Times New Roman" w:hAnsi="Arial" w:cs="Arial"/>
          <w:color w:val="000000"/>
          <w:sz w:val="24"/>
          <w:lang w:eastAsia="ru-RU"/>
        </w:rPr>
      </w:pPr>
      <w:r w:rsidRPr="00DB745B">
        <w:rPr>
          <w:rFonts w:ascii="Times New Roman" w:eastAsia="Times New Roman" w:hAnsi="Times New Roman" w:cs="Times New Roman"/>
          <w:color w:val="000000"/>
          <w:sz w:val="24"/>
          <w:lang w:eastAsia="ru-RU"/>
        </w:rPr>
        <w:t>- формирование нетерпимости и умения противостоять действиям и влияниям, представляющим угрозу жизни, здоровью, безопасности личности и общества в пределах своих возможностей.</w:t>
      </w:r>
    </w:p>
    <w:p w:rsidR="00D24FB7" w:rsidRPr="00D24FB7" w:rsidRDefault="00D24FB7" w:rsidP="00D24FB7">
      <w:pPr>
        <w:spacing w:after="0" w:line="240" w:lineRule="auto"/>
        <w:ind w:left="360"/>
        <w:rPr>
          <w:rFonts w:ascii="Times New Roman" w:eastAsia="Times New Roman" w:hAnsi="Times New Roman" w:cs="Times New Roman"/>
          <w:bCs/>
          <w:color w:val="000000"/>
          <w:sz w:val="24"/>
          <w:szCs w:val="24"/>
          <w:shd w:val="clear" w:color="auto" w:fill="FFFFFF"/>
          <w:lang w:eastAsia="ru-RU"/>
        </w:rPr>
      </w:pPr>
    </w:p>
    <w:p w:rsidR="00C944F2" w:rsidRPr="00DB745B" w:rsidRDefault="00C944F2" w:rsidP="00C944F2">
      <w:pPr>
        <w:shd w:val="clear" w:color="auto" w:fill="FFFFFF"/>
        <w:spacing w:after="0" w:line="240" w:lineRule="auto"/>
        <w:ind w:left="1140" w:right="1540"/>
        <w:jc w:val="both"/>
        <w:rPr>
          <w:rFonts w:ascii="Times New Roman" w:eastAsia="Times New Roman" w:hAnsi="Times New Roman" w:cs="Times New Roman"/>
          <w:b/>
          <w:color w:val="000000"/>
          <w:sz w:val="20"/>
          <w:lang w:eastAsia="ru-RU"/>
        </w:rPr>
      </w:pPr>
      <w:r w:rsidRPr="00DB745B">
        <w:rPr>
          <w:rFonts w:ascii="Times New Roman" w:eastAsia="Times New Roman" w:hAnsi="Times New Roman" w:cs="Times New Roman"/>
          <w:b/>
          <w:color w:val="000000"/>
          <w:sz w:val="24"/>
          <w:szCs w:val="28"/>
          <w:lang w:eastAsia="ru-RU"/>
        </w:rPr>
        <w:t>Целевые ориентиры на этапе завершения дошкольного образования</w:t>
      </w:r>
    </w:p>
    <w:p w:rsidR="00C944F2" w:rsidRPr="00DB745B" w:rsidRDefault="00C944F2" w:rsidP="007A0264">
      <w:pPr>
        <w:numPr>
          <w:ilvl w:val="0"/>
          <w:numId w:val="21"/>
        </w:numPr>
        <w:shd w:val="clear" w:color="auto" w:fill="FFFFFF"/>
        <w:spacing w:before="30" w:after="30" w:line="240" w:lineRule="auto"/>
        <w:ind w:left="0" w:right="20" w:firstLine="380"/>
        <w:jc w:val="both"/>
        <w:rPr>
          <w:rFonts w:ascii="Times New Roman" w:eastAsia="Times New Roman" w:hAnsi="Times New Roman" w:cs="Times New Roman"/>
          <w:color w:val="000000"/>
          <w:sz w:val="20"/>
          <w:lang w:eastAsia="ru-RU"/>
        </w:rPr>
      </w:pPr>
      <w:r w:rsidRPr="00DB745B">
        <w:rPr>
          <w:rFonts w:ascii="Times New Roman" w:eastAsia="Times New Roman" w:hAnsi="Times New Roman" w:cs="Times New Roman"/>
          <w:color w:val="000000"/>
          <w:sz w:val="24"/>
          <w:szCs w:val="28"/>
          <w:shd w:val="clear" w:color="auto" w:fill="FFFFFF"/>
          <w:lang w:eastAsia="ru-RU"/>
        </w:rPr>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C944F2" w:rsidRPr="00DB745B" w:rsidRDefault="00C944F2" w:rsidP="007A0264">
      <w:pPr>
        <w:numPr>
          <w:ilvl w:val="0"/>
          <w:numId w:val="21"/>
        </w:numPr>
        <w:shd w:val="clear" w:color="auto" w:fill="FFFFFF"/>
        <w:spacing w:before="30" w:after="30" w:line="240" w:lineRule="auto"/>
        <w:ind w:left="0" w:right="20" w:firstLine="380"/>
        <w:jc w:val="both"/>
        <w:rPr>
          <w:rFonts w:ascii="Times New Roman" w:eastAsia="Times New Roman" w:hAnsi="Times New Roman" w:cs="Times New Roman"/>
          <w:color w:val="000000"/>
          <w:sz w:val="20"/>
          <w:lang w:eastAsia="ru-RU"/>
        </w:rPr>
      </w:pPr>
      <w:r w:rsidRPr="00DB745B">
        <w:rPr>
          <w:rFonts w:ascii="Times New Roman" w:eastAsia="Times New Roman" w:hAnsi="Times New Roman" w:cs="Times New Roman"/>
          <w:color w:val="000000"/>
          <w:sz w:val="24"/>
          <w:szCs w:val="28"/>
          <w:shd w:val="clear" w:color="auto" w:fill="FFFFFF"/>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C944F2" w:rsidRPr="00DB745B" w:rsidRDefault="00C944F2" w:rsidP="007A0264">
      <w:pPr>
        <w:numPr>
          <w:ilvl w:val="0"/>
          <w:numId w:val="21"/>
        </w:numPr>
        <w:shd w:val="clear" w:color="auto" w:fill="FFFFFF"/>
        <w:spacing w:before="30" w:after="30" w:line="240" w:lineRule="auto"/>
        <w:ind w:left="0" w:right="20" w:firstLine="380"/>
        <w:jc w:val="both"/>
        <w:rPr>
          <w:rFonts w:ascii="Times New Roman" w:eastAsia="Times New Roman" w:hAnsi="Times New Roman" w:cs="Times New Roman"/>
          <w:color w:val="000000"/>
          <w:sz w:val="20"/>
          <w:lang w:eastAsia="ru-RU"/>
        </w:rPr>
      </w:pPr>
      <w:r w:rsidRPr="00DB745B">
        <w:rPr>
          <w:rFonts w:ascii="Times New Roman" w:eastAsia="Times New Roman" w:hAnsi="Times New Roman" w:cs="Times New Roman"/>
          <w:color w:val="000000"/>
          <w:sz w:val="24"/>
          <w:szCs w:val="28"/>
          <w:shd w:val="clear" w:color="auto" w:fill="FFFFFF"/>
          <w:lang w:eastAsia="ru-RU"/>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C944F2" w:rsidRPr="00DB745B" w:rsidRDefault="00C944F2" w:rsidP="007A0264">
      <w:pPr>
        <w:numPr>
          <w:ilvl w:val="0"/>
          <w:numId w:val="21"/>
        </w:numPr>
        <w:shd w:val="clear" w:color="auto" w:fill="FFFFFF"/>
        <w:spacing w:before="30" w:after="30" w:line="240" w:lineRule="auto"/>
        <w:ind w:left="0" w:right="20" w:firstLine="380"/>
        <w:jc w:val="both"/>
        <w:rPr>
          <w:rFonts w:ascii="Times New Roman" w:eastAsia="Times New Roman" w:hAnsi="Times New Roman" w:cs="Times New Roman"/>
          <w:color w:val="000000"/>
          <w:sz w:val="20"/>
          <w:lang w:eastAsia="ru-RU"/>
        </w:rPr>
      </w:pPr>
      <w:r w:rsidRPr="00DB745B">
        <w:rPr>
          <w:rFonts w:ascii="Times New Roman" w:eastAsia="Times New Roman" w:hAnsi="Times New Roman" w:cs="Times New Roman"/>
          <w:color w:val="000000"/>
          <w:sz w:val="24"/>
          <w:szCs w:val="28"/>
          <w:shd w:val="clear" w:color="auto" w:fill="FFFFFF"/>
          <w:lang w:eastAsia="ru-RU"/>
        </w:rPr>
        <w:t>Способен сотрудничать и выполнять как лидерские, так и исполнительские функции в совместной деятельности.</w:t>
      </w:r>
    </w:p>
    <w:p w:rsidR="00C944F2" w:rsidRPr="00DB745B" w:rsidRDefault="00C944F2" w:rsidP="007A0264">
      <w:pPr>
        <w:numPr>
          <w:ilvl w:val="0"/>
          <w:numId w:val="21"/>
        </w:numPr>
        <w:shd w:val="clear" w:color="auto" w:fill="FFFFFF"/>
        <w:spacing w:before="30" w:after="30" w:line="240" w:lineRule="auto"/>
        <w:ind w:left="0" w:firstLine="380"/>
        <w:jc w:val="both"/>
        <w:rPr>
          <w:rFonts w:ascii="Times New Roman" w:eastAsia="Times New Roman" w:hAnsi="Times New Roman" w:cs="Times New Roman"/>
          <w:color w:val="000000"/>
          <w:sz w:val="20"/>
          <w:lang w:eastAsia="ru-RU"/>
        </w:rPr>
      </w:pPr>
      <w:r w:rsidRPr="00DB745B">
        <w:rPr>
          <w:rFonts w:ascii="Times New Roman" w:eastAsia="Times New Roman" w:hAnsi="Times New Roman" w:cs="Times New Roman"/>
          <w:color w:val="000000"/>
          <w:sz w:val="24"/>
          <w:szCs w:val="28"/>
          <w:shd w:val="clear" w:color="auto" w:fill="FFFFFF"/>
          <w:lang w:eastAsia="ru-RU"/>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C944F2" w:rsidRPr="00DB745B" w:rsidRDefault="00C944F2" w:rsidP="007A0264">
      <w:pPr>
        <w:numPr>
          <w:ilvl w:val="0"/>
          <w:numId w:val="21"/>
        </w:numPr>
        <w:shd w:val="clear" w:color="auto" w:fill="FFFFFF"/>
        <w:spacing w:before="30" w:after="30" w:line="240" w:lineRule="auto"/>
        <w:ind w:left="0" w:firstLine="380"/>
        <w:jc w:val="both"/>
        <w:rPr>
          <w:rFonts w:ascii="Times New Roman" w:eastAsia="Times New Roman" w:hAnsi="Times New Roman" w:cs="Times New Roman"/>
          <w:color w:val="000000"/>
          <w:sz w:val="20"/>
          <w:lang w:eastAsia="ru-RU"/>
        </w:rPr>
      </w:pPr>
      <w:r w:rsidRPr="00DB745B">
        <w:rPr>
          <w:rFonts w:ascii="Times New Roman" w:eastAsia="Times New Roman" w:hAnsi="Times New Roman" w:cs="Times New Roman"/>
          <w:color w:val="000000"/>
          <w:sz w:val="24"/>
          <w:szCs w:val="28"/>
          <w:shd w:val="clear" w:color="auto" w:fill="FFFFFF"/>
          <w:lang w:eastAsia="ru-RU"/>
        </w:rPr>
        <w:t>Проявляет эмпатию по отношению к другим людям, готовность прийти на помощь тем, кто в этом нуждается.</w:t>
      </w:r>
    </w:p>
    <w:p w:rsidR="00C944F2" w:rsidRPr="00DB745B" w:rsidRDefault="00C944F2" w:rsidP="007A0264">
      <w:pPr>
        <w:numPr>
          <w:ilvl w:val="0"/>
          <w:numId w:val="21"/>
        </w:numPr>
        <w:shd w:val="clear" w:color="auto" w:fill="FFFFFF"/>
        <w:spacing w:before="30" w:after="30" w:line="240" w:lineRule="auto"/>
        <w:ind w:left="0" w:firstLine="380"/>
        <w:jc w:val="both"/>
        <w:rPr>
          <w:rFonts w:ascii="Times New Roman" w:eastAsia="Times New Roman" w:hAnsi="Times New Roman" w:cs="Times New Roman"/>
          <w:color w:val="000000"/>
          <w:sz w:val="20"/>
          <w:lang w:eastAsia="ru-RU"/>
        </w:rPr>
      </w:pPr>
      <w:r w:rsidRPr="00DB745B">
        <w:rPr>
          <w:rFonts w:ascii="Times New Roman" w:eastAsia="Times New Roman" w:hAnsi="Times New Roman" w:cs="Times New Roman"/>
          <w:color w:val="000000"/>
          <w:sz w:val="24"/>
          <w:szCs w:val="28"/>
          <w:shd w:val="clear" w:color="auto" w:fill="FFFFFF"/>
          <w:lang w:eastAsia="ru-RU"/>
        </w:rPr>
        <w:t>Проявляет умение слышать других и стремление быть понятым другими.</w:t>
      </w:r>
    </w:p>
    <w:p w:rsidR="00C944F2" w:rsidRPr="00DB745B" w:rsidRDefault="00C944F2" w:rsidP="007A0264">
      <w:pPr>
        <w:numPr>
          <w:ilvl w:val="0"/>
          <w:numId w:val="21"/>
        </w:numPr>
        <w:shd w:val="clear" w:color="auto" w:fill="FFFFFF"/>
        <w:spacing w:before="30" w:after="30" w:line="240" w:lineRule="auto"/>
        <w:ind w:left="0" w:firstLine="380"/>
        <w:jc w:val="both"/>
        <w:rPr>
          <w:rFonts w:ascii="Times New Roman" w:eastAsia="Times New Roman" w:hAnsi="Times New Roman" w:cs="Times New Roman"/>
          <w:color w:val="000000"/>
          <w:sz w:val="20"/>
          <w:lang w:eastAsia="ru-RU"/>
        </w:rPr>
      </w:pPr>
      <w:r w:rsidRPr="00DB745B">
        <w:rPr>
          <w:rFonts w:ascii="Times New Roman" w:eastAsia="Times New Roman" w:hAnsi="Times New Roman" w:cs="Times New Roman"/>
          <w:color w:val="000000"/>
          <w:sz w:val="24"/>
          <w:szCs w:val="28"/>
          <w:shd w:val="clear" w:color="auto" w:fill="FFFFFF"/>
          <w:lang w:eastAsia="ru-RU"/>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C944F2" w:rsidRPr="00DB745B" w:rsidRDefault="00C944F2" w:rsidP="007A0264">
      <w:pPr>
        <w:numPr>
          <w:ilvl w:val="0"/>
          <w:numId w:val="21"/>
        </w:numPr>
        <w:shd w:val="clear" w:color="auto" w:fill="FFFFFF"/>
        <w:spacing w:before="30" w:after="30" w:line="240" w:lineRule="auto"/>
        <w:ind w:left="0" w:firstLine="380"/>
        <w:jc w:val="both"/>
        <w:rPr>
          <w:rFonts w:ascii="Times New Roman" w:eastAsia="Times New Roman" w:hAnsi="Times New Roman" w:cs="Times New Roman"/>
          <w:color w:val="000000"/>
          <w:sz w:val="20"/>
          <w:lang w:eastAsia="ru-RU"/>
        </w:rPr>
      </w:pPr>
      <w:r w:rsidRPr="00DB745B">
        <w:rPr>
          <w:rFonts w:ascii="Times New Roman" w:eastAsia="Times New Roman" w:hAnsi="Times New Roman" w:cs="Times New Roman"/>
          <w:color w:val="000000"/>
          <w:sz w:val="24"/>
          <w:szCs w:val="28"/>
          <w:shd w:val="clear" w:color="auto" w:fill="FFFFFF"/>
          <w:lang w:eastAsia="ru-RU"/>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C944F2" w:rsidRPr="00DB745B" w:rsidRDefault="00C944F2" w:rsidP="007A0264">
      <w:pPr>
        <w:numPr>
          <w:ilvl w:val="0"/>
          <w:numId w:val="21"/>
        </w:numPr>
        <w:shd w:val="clear" w:color="auto" w:fill="FFFFFF"/>
        <w:spacing w:before="30" w:after="30" w:line="240" w:lineRule="auto"/>
        <w:ind w:left="0" w:firstLine="380"/>
        <w:jc w:val="both"/>
        <w:rPr>
          <w:rFonts w:ascii="Times New Roman" w:eastAsia="Times New Roman" w:hAnsi="Times New Roman" w:cs="Times New Roman"/>
          <w:color w:val="000000"/>
          <w:sz w:val="20"/>
          <w:lang w:eastAsia="ru-RU"/>
        </w:rPr>
      </w:pPr>
      <w:r w:rsidRPr="00DB745B">
        <w:rPr>
          <w:rFonts w:ascii="Times New Roman" w:eastAsia="Times New Roman" w:hAnsi="Times New Roman" w:cs="Times New Roman"/>
          <w:color w:val="000000"/>
          <w:sz w:val="24"/>
          <w:szCs w:val="28"/>
          <w:shd w:val="clear" w:color="auto" w:fill="FFFFFF"/>
          <w:lang w:eastAsia="ru-RU"/>
        </w:rPr>
        <w:lastRenderedPageBreak/>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C944F2" w:rsidRPr="00DB745B" w:rsidRDefault="00C944F2" w:rsidP="007A0264">
      <w:pPr>
        <w:numPr>
          <w:ilvl w:val="0"/>
          <w:numId w:val="21"/>
        </w:numPr>
        <w:shd w:val="clear" w:color="auto" w:fill="FFFFFF"/>
        <w:spacing w:before="30" w:after="30" w:line="240" w:lineRule="auto"/>
        <w:ind w:left="0" w:firstLine="380"/>
        <w:jc w:val="both"/>
        <w:rPr>
          <w:rFonts w:ascii="Times New Roman" w:eastAsia="Times New Roman" w:hAnsi="Times New Roman" w:cs="Times New Roman"/>
          <w:color w:val="000000"/>
          <w:sz w:val="20"/>
          <w:lang w:eastAsia="ru-RU"/>
        </w:rPr>
      </w:pPr>
      <w:r w:rsidRPr="00DB745B">
        <w:rPr>
          <w:rFonts w:ascii="Times New Roman" w:eastAsia="Times New Roman" w:hAnsi="Times New Roman" w:cs="Times New Roman"/>
          <w:color w:val="000000"/>
          <w:sz w:val="24"/>
          <w:szCs w:val="28"/>
          <w:shd w:val="clear" w:color="auto" w:fill="FFFFFF"/>
          <w:lang w:eastAsia="ru-RU"/>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rsidR="00C944F2" w:rsidRPr="00DB745B" w:rsidRDefault="00C944F2" w:rsidP="007A0264">
      <w:pPr>
        <w:numPr>
          <w:ilvl w:val="0"/>
          <w:numId w:val="21"/>
        </w:numPr>
        <w:shd w:val="clear" w:color="auto" w:fill="FFFFFF"/>
        <w:spacing w:before="30" w:after="30" w:line="240" w:lineRule="auto"/>
        <w:ind w:left="0" w:firstLine="380"/>
        <w:jc w:val="both"/>
        <w:rPr>
          <w:rFonts w:ascii="Times New Roman" w:eastAsia="Times New Roman" w:hAnsi="Times New Roman" w:cs="Times New Roman"/>
          <w:color w:val="000000"/>
          <w:sz w:val="20"/>
          <w:lang w:eastAsia="ru-RU"/>
        </w:rPr>
      </w:pPr>
      <w:r w:rsidRPr="00DB745B">
        <w:rPr>
          <w:rFonts w:ascii="Times New Roman" w:eastAsia="Times New Roman" w:hAnsi="Times New Roman" w:cs="Times New Roman"/>
          <w:color w:val="000000"/>
          <w:sz w:val="24"/>
          <w:szCs w:val="28"/>
          <w:shd w:val="clear" w:color="auto" w:fill="FFFFFF"/>
          <w:lang w:eastAsia="ru-RU"/>
        </w:rPr>
        <w:t>Проявляет ответственность за начатое дело.</w:t>
      </w:r>
    </w:p>
    <w:p w:rsidR="00C944F2" w:rsidRPr="00DB745B" w:rsidRDefault="00C944F2" w:rsidP="007A0264">
      <w:pPr>
        <w:numPr>
          <w:ilvl w:val="0"/>
          <w:numId w:val="21"/>
        </w:numPr>
        <w:shd w:val="clear" w:color="auto" w:fill="FFFFFF"/>
        <w:spacing w:before="30" w:after="30" w:line="240" w:lineRule="auto"/>
        <w:ind w:left="0" w:firstLine="380"/>
        <w:jc w:val="both"/>
        <w:rPr>
          <w:rFonts w:ascii="Times New Roman" w:eastAsia="Times New Roman" w:hAnsi="Times New Roman" w:cs="Times New Roman"/>
          <w:color w:val="000000"/>
          <w:sz w:val="20"/>
          <w:lang w:eastAsia="ru-RU"/>
        </w:rPr>
      </w:pPr>
      <w:r w:rsidRPr="00DB745B">
        <w:rPr>
          <w:rFonts w:ascii="Times New Roman" w:eastAsia="Times New Roman" w:hAnsi="Times New Roman" w:cs="Times New Roman"/>
          <w:color w:val="000000"/>
          <w:sz w:val="24"/>
          <w:szCs w:val="28"/>
          <w:shd w:val="clear" w:color="auto" w:fill="FFFFFF"/>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w:t>
      </w:r>
      <w:r w:rsidR="00167A78">
        <w:rPr>
          <w:rFonts w:ascii="Times New Roman" w:eastAsia="Times New Roman" w:hAnsi="Times New Roman" w:cs="Times New Roman"/>
          <w:color w:val="000000"/>
          <w:sz w:val="24"/>
          <w:szCs w:val="28"/>
          <w:shd w:val="clear" w:color="auto" w:fill="FFFFFF"/>
          <w:lang w:eastAsia="ru-RU"/>
        </w:rPr>
        <w:t xml:space="preserve"> </w:t>
      </w:r>
      <w:r w:rsidRPr="00DB745B">
        <w:rPr>
          <w:rFonts w:ascii="Times New Roman" w:eastAsia="Times New Roman" w:hAnsi="Times New Roman" w:cs="Times New Roman"/>
          <w:color w:val="000000"/>
          <w:sz w:val="24"/>
          <w:szCs w:val="28"/>
          <w:shd w:val="clear" w:color="auto" w:fill="FFFFFF"/>
          <w:lang w:eastAsia="ru-RU"/>
        </w:rPr>
        <w:t>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C944F2" w:rsidRPr="00DB745B" w:rsidRDefault="00C944F2" w:rsidP="007A0264">
      <w:pPr>
        <w:numPr>
          <w:ilvl w:val="0"/>
          <w:numId w:val="21"/>
        </w:numPr>
        <w:shd w:val="clear" w:color="auto" w:fill="FFFFFF"/>
        <w:spacing w:before="30" w:after="30" w:line="240" w:lineRule="auto"/>
        <w:ind w:left="0" w:firstLine="380"/>
        <w:jc w:val="both"/>
        <w:rPr>
          <w:rFonts w:ascii="Times New Roman" w:eastAsia="Times New Roman" w:hAnsi="Times New Roman" w:cs="Times New Roman"/>
          <w:color w:val="000000"/>
          <w:sz w:val="20"/>
          <w:lang w:eastAsia="ru-RU"/>
        </w:rPr>
      </w:pPr>
      <w:r w:rsidRPr="00DB745B">
        <w:rPr>
          <w:rFonts w:ascii="Times New Roman" w:eastAsia="Times New Roman" w:hAnsi="Times New Roman" w:cs="Times New Roman"/>
          <w:color w:val="000000"/>
          <w:sz w:val="24"/>
          <w:szCs w:val="28"/>
          <w:shd w:val="clear" w:color="auto" w:fill="FFFFFF"/>
          <w:lang w:eastAsia="ru-RU"/>
        </w:rPr>
        <w:t>Открыт новому, то есть проявляет желание узнавать новое, самостоятельно добывать новые знания; положительно относится к обучению в школе.</w:t>
      </w:r>
    </w:p>
    <w:p w:rsidR="00C944F2" w:rsidRPr="00DB745B" w:rsidRDefault="00C944F2" w:rsidP="007A0264">
      <w:pPr>
        <w:numPr>
          <w:ilvl w:val="0"/>
          <w:numId w:val="21"/>
        </w:numPr>
        <w:shd w:val="clear" w:color="auto" w:fill="FFFFFF"/>
        <w:spacing w:before="30" w:after="30" w:line="240" w:lineRule="auto"/>
        <w:ind w:left="0" w:firstLine="380"/>
        <w:jc w:val="both"/>
        <w:rPr>
          <w:rFonts w:ascii="Times New Roman" w:eastAsia="Times New Roman" w:hAnsi="Times New Roman" w:cs="Times New Roman"/>
          <w:color w:val="000000"/>
          <w:sz w:val="20"/>
          <w:lang w:eastAsia="ru-RU"/>
        </w:rPr>
      </w:pPr>
      <w:r w:rsidRPr="00DB745B">
        <w:rPr>
          <w:rFonts w:ascii="Times New Roman" w:eastAsia="Times New Roman" w:hAnsi="Times New Roman" w:cs="Times New Roman"/>
          <w:color w:val="000000"/>
          <w:sz w:val="24"/>
          <w:szCs w:val="28"/>
          <w:shd w:val="clear" w:color="auto" w:fill="FFFFFF"/>
          <w:lang w:eastAsia="ru-RU"/>
        </w:rPr>
        <w:t>Проявляет уважение к жизни (в различных ее формах) и заботу об окружающей среде.</w:t>
      </w:r>
    </w:p>
    <w:p w:rsidR="00C944F2" w:rsidRPr="00DB745B" w:rsidRDefault="00C944F2" w:rsidP="007A0264">
      <w:pPr>
        <w:numPr>
          <w:ilvl w:val="0"/>
          <w:numId w:val="21"/>
        </w:numPr>
        <w:shd w:val="clear" w:color="auto" w:fill="FFFFFF"/>
        <w:spacing w:before="30" w:after="30" w:line="240" w:lineRule="auto"/>
        <w:ind w:left="0" w:right="20" w:firstLine="380"/>
        <w:jc w:val="both"/>
        <w:rPr>
          <w:rFonts w:ascii="Times New Roman" w:eastAsia="Times New Roman" w:hAnsi="Times New Roman" w:cs="Times New Roman"/>
          <w:color w:val="000000"/>
          <w:sz w:val="20"/>
          <w:lang w:eastAsia="ru-RU"/>
        </w:rPr>
      </w:pPr>
      <w:r w:rsidRPr="00DB745B">
        <w:rPr>
          <w:rFonts w:ascii="Times New Roman" w:eastAsia="Times New Roman" w:hAnsi="Times New Roman" w:cs="Times New Roman"/>
          <w:color w:val="000000"/>
          <w:sz w:val="24"/>
          <w:szCs w:val="28"/>
          <w:shd w:val="clear" w:color="auto" w:fill="FFFFFF"/>
          <w:lang w:eastAsia="ru-RU"/>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т.д.).</w:t>
      </w:r>
    </w:p>
    <w:p w:rsidR="00C944F2" w:rsidRPr="00DB745B" w:rsidRDefault="00C944F2" w:rsidP="007A0264">
      <w:pPr>
        <w:numPr>
          <w:ilvl w:val="0"/>
          <w:numId w:val="21"/>
        </w:numPr>
        <w:shd w:val="clear" w:color="auto" w:fill="FFFFFF"/>
        <w:spacing w:before="30" w:after="30" w:line="240" w:lineRule="auto"/>
        <w:ind w:left="0" w:right="20" w:firstLine="380"/>
        <w:jc w:val="both"/>
        <w:rPr>
          <w:rFonts w:ascii="Times New Roman" w:eastAsia="Times New Roman" w:hAnsi="Times New Roman" w:cs="Times New Roman"/>
          <w:color w:val="000000"/>
          <w:sz w:val="20"/>
          <w:lang w:eastAsia="ru-RU"/>
        </w:rPr>
      </w:pPr>
      <w:r w:rsidRPr="00DB745B">
        <w:rPr>
          <w:rFonts w:ascii="Times New Roman" w:eastAsia="Times New Roman" w:hAnsi="Times New Roman" w:cs="Times New Roman"/>
          <w:color w:val="000000"/>
          <w:sz w:val="24"/>
          <w:szCs w:val="28"/>
          <w:shd w:val="clear" w:color="auto" w:fill="FFFFFF"/>
          <w:lang w:eastAsia="ru-RU"/>
        </w:rPr>
        <w:t>Проявляет патриотические чувства, ощущает гордость за свою страну, ее достижения, имеет представление о ее географическом разнообразии, важнейших исторических событиях.</w:t>
      </w:r>
    </w:p>
    <w:p w:rsidR="00C944F2" w:rsidRPr="00DB745B" w:rsidRDefault="00C944F2" w:rsidP="007A0264">
      <w:pPr>
        <w:numPr>
          <w:ilvl w:val="0"/>
          <w:numId w:val="21"/>
        </w:numPr>
        <w:shd w:val="clear" w:color="auto" w:fill="FFFFFF"/>
        <w:spacing w:before="30" w:after="30" w:line="240" w:lineRule="auto"/>
        <w:ind w:left="0" w:right="20" w:firstLine="380"/>
        <w:jc w:val="both"/>
        <w:rPr>
          <w:rFonts w:ascii="Times New Roman" w:eastAsia="Times New Roman" w:hAnsi="Times New Roman" w:cs="Times New Roman"/>
          <w:color w:val="000000"/>
          <w:sz w:val="20"/>
          <w:lang w:eastAsia="ru-RU"/>
        </w:rPr>
      </w:pPr>
      <w:r w:rsidRPr="00DB745B">
        <w:rPr>
          <w:rFonts w:ascii="Times New Roman" w:eastAsia="Times New Roman" w:hAnsi="Times New Roman" w:cs="Times New Roman"/>
          <w:color w:val="000000"/>
          <w:sz w:val="24"/>
          <w:szCs w:val="28"/>
          <w:shd w:val="clear" w:color="auto" w:fill="FFFFFF"/>
          <w:lang w:eastAsia="ru-RU"/>
        </w:rPr>
        <w:t>Имеет первичные представления о себе, семье, традиционных семейных ценностях, включая традиционные тендерные ориентации, проявляет уважение к своему и противоположному полу.</w:t>
      </w:r>
    </w:p>
    <w:p w:rsidR="00C944F2" w:rsidRPr="00DB745B" w:rsidRDefault="00C944F2" w:rsidP="007A0264">
      <w:pPr>
        <w:numPr>
          <w:ilvl w:val="0"/>
          <w:numId w:val="21"/>
        </w:numPr>
        <w:shd w:val="clear" w:color="auto" w:fill="FFFFFF"/>
        <w:spacing w:before="30" w:after="30" w:line="240" w:lineRule="auto"/>
        <w:ind w:left="0" w:right="20" w:firstLine="380"/>
        <w:jc w:val="both"/>
        <w:rPr>
          <w:rFonts w:ascii="Times New Roman" w:eastAsia="Times New Roman" w:hAnsi="Times New Roman" w:cs="Times New Roman"/>
          <w:color w:val="000000"/>
          <w:sz w:val="20"/>
          <w:lang w:eastAsia="ru-RU"/>
        </w:rPr>
      </w:pPr>
      <w:r w:rsidRPr="00DB745B">
        <w:rPr>
          <w:rFonts w:ascii="Times New Roman" w:eastAsia="Times New Roman" w:hAnsi="Times New Roman" w:cs="Times New Roman"/>
          <w:color w:val="000000"/>
          <w:sz w:val="24"/>
          <w:szCs w:val="28"/>
          <w:shd w:val="clear" w:color="auto" w:fill="FFFFFF"/>
          <w:lang w:eastAsia="ru-RU"/>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C944F2" w:rsidRPr="00DB745B" w:rsidRDefault="00C944F2" w:rsidP="007A0264">
      <w:pPr>
        <w:numPr>
          <w:ilvl w:val="0"/>
          <w:numId w:val="21"/>
        </w:numPr>
        <w:shd w:val="clear" w:color="auto" w:fill="FFFFFF"/>
        <w:spacing w:before="30" w:after="30" w:line="240" w:lineRule="auto"/>
        <w:ind w:left="0" w:right="20" w:firstLine="380"/>
        <w:jc w:val="both"/>
        <w:rPr>
          <w:rFonts w:ascii="Times New Roman" w:eastAsia="Times New Roman" w:hAnsi="Times New Roman" w:cs="Times New Roman"/>
          <w:color w:val="000000"/>
          <w:sz w:val="20"/>
          <w:lang w:eastAsia="ru-RU"/>
        </w:rPr>
      </w:pPr>
      <w:r w:rsidRPr="00DB745B">
        <w:rPr>
          <w:rFonts w:ascii="Times New Roman" w:eastAsia="Times New Roman" w:hAnsi="Times New Roman" w:cs="Times New Roman"/>
          <w:color w:val="000000"/>
          <w:sz w:val="24"/>
          <w:szCs w:val="28"/>
          <w:shd w:val="clear" w:color="auto" w:fill="FFFFFF"/>
          <w:lang w:eastAsia="ru-RU"/>
        </w:rPr>
        <w:t>Имеет начальные представления о здоровом образе жизни. Воспринимает здоровый образ жизни как ценность.</w:t>
      </w:r>
    </w:p>
    <w:p w:rsidR="00C944F2" w:rsidRPr="00DB745B" w:rsidRDefault="00C944F2" w:rsidP="00C944F2">
      <w:pPr>
        <w:shd w:val="clear" w:color="auto" w:fill="FFFFFF"/>
        <w:spacing w:after="0" w:line="240" w:lineRule="auto"/>
        <w:rPr>
          <w:rFonts w:ascii="Times New Roman" w:eastAsia="Times New Roman" w:hAnsi="Times New Roman" w:cs="Times New Roman"/>
          <w:color w:val="000000"/>
          <w:sz w:val="20"/>
          <w:lang w:eastAsia="ru-RU"/>
        </w:rPr>
      </w:pPr>
      <w:r w:rsidRPr="00DB745B">
        <w:rPr>
          <w:rFonts w:ascii="Times New Roman" w:eastAsia="Times New Roman" w:hAnsi="Times New Roman" w:cs="Times New Roman"/>
          <w:color w:val="000000"/>
          <w:szCs w:val="24"/>
          <w:lang w:eastAsia="ru-RU"/>
        </w:rPr>
        <w:t>        </w:t>
      </w:r>
    </w:p>
    <w:p w:rsidR="00D24FB7" w:rsidRPr="00DB745B" w:rsidRDefault="00D24FB7" w:rsidP="00D24FB7">
      <w:pPr>
        <w:spacing w:after="0" w:line="240" w:lineRule="auto"/>
        <w:ind w:left="360"/>
        <w:rPr>
          <w:rFonts w:ascii="Times New Roman" w:eastAsia="Times New Roman" w:hAnsi="Times New Roman" w:cs="Times New Roman"/>
          <w:bCs/>
          <w:color w:val="000000"/>
          <w:szCs w:val="24"/>
          <w:shd w:val="clear" w:color="auto" w:fill="FFFFFF"/>
          <w:lang w:eastAsia="ru-RU"/>
        </w:rPr>
      </w:pPr>
    </w:p>
    <w:p w:rsidR="00D24FB7" w:rsidRPr="00DB745B" w:rsidRDefault="00D24FB7" w:rsidP="00D24FB7">
      <w:pPr>
        <w:spacing w:after="0" w:line="240" w:lineRule="auto"/>
        <w:rPr>
          <w:rFonts w:ascii="Times New Roman" w:eastAsia="Times New Roman" w:hAnsi="Times New Roman" w:cs="Times New Roman"/>
          <w:bCs/>
          <w:color w:val="000000"/>
          <w:szCs w:val="24"/>
          <w:shd w:val="clear" w:color="auto" w:fill="FFFFFF"/>
          <w:lang w:eastAsia="ru-RU"/>
        </w:rPr>
      </w:pPr>
    </w:p>
    <w:p w:rsidR="00D24FB7" w:rsidRPr="00D24FB7" w:rsidRDefault="00D24FB7" w:rsidP="00D24FB7">
      <w:pPr>
        <w:spacing w:after="0" w:line="240" w:lineRule="auto"/>
        <w:rPr>
          <w:rFonts w:ascii="Times New Roman" w:eastAsia="Times New Roman" w:hAnsi="Times New Roman" w:cs="Times New Roman"/>
          <w:bCs/>
          <w:color w:val="000000"/>
          <w:sz w:val="24"/>
          <w:szCs w:val="24"/>
          <w:shd w:val="clear" w:color="auto" w:fill="FFFFFF"/>
          <w:lang w:eastAsia="ru-RU"/>
        </w:rPr>
      </w:pPr>
    </w:p>
    <w:p w:rsidR="00D24FB7" w:rsidRPr="00D24FB7" w:rsidRDefault="00D24FB7" w:rsidP="00D24FB7">
      <w:pPr>
        <w:spacing w:after="0" w:line="240" w:lineRule="auto"/>
        <w:jc w:val="center"/>
        <w:rPr>
          <w:rFonts w:ascii="Times New Roman" w:eastAsia="Times New Roman" w:hAnsi="Times New Roman" w:cs="Times New Roman"/>
          <w:b/>
          <w:sz w:val="24"/>
          <w:szCs w:val="24"/>
          <w:lang w:eastAsia="ru-RU"/>
        </w:rPr>
      </w:pPr>
      <w:r w:rsidRPr="00D24FB7">
        <w:rPr>
          <w:rFonts w:ascii="Times New Roman" w:eastAsia="Times New Roman" w:hAnsi="Times New Roman" w:cs="Times New Roman"/>
          <w:b/>
          <w:sz w:val="24"/>
          <w:szCs w:val="24"/>
          <w:lang w:val="en-US" w:eastAsia="ru-RU"/>
        </w:rPr>
        <w:t>III</w:t>
      </w:r>
      <w:r w:rsidRPr="00D24FB7">
        <w:rPr>
          <w:rFonts w:ascii="Times New Roman" w:eastAsia="Times New Roman" w:hAnsi="Times New Roman" w:cs="Times New Roman"/>
          <w:b/>
          <w:sz w:val="24"/>
          <w:szCs w:val="24"/>
          <w:lang w:eastAsia="ru-RU"/>
        </w:rPr>
        <w:t>. Срок реализации программы развития</w:t>
      </w:r>
    </w:p>
    <w:p w:rsidR="00D24FB7" w:rsidRPr="00D24FB7" w:rsidRDefault="00D24FB7" w:rsidP="00D24FB7">
      <w:pPr>
        <w:spacing w:after="0" w:line="240" w:lineRule="auto"/>
        <w:jc w:val="both"/>
        <w:rPr>
          <w:rFonts w:ascii="Times New Roman" w:eastAsia="Times New Roman" w:hAnsi="Times New Roman" w:cs="Times New Roman"/>
          <w:sz w:val="24"/>
          <w:szCs w:val="24"/>
          <w:lang w:eastAsia="ru-RU"/>
        </w:rPr>
      </w:pPr>
    </w:p>
    <w:p w:rsidR="00D24FB7" w:rsidRPr="00D24FB7" w:rsidRDefault="00D24FB7" w:rsidP="00D24FB7">
      <w:pPr>
        <w:spacing w:after="0" w:line="240" w:lineRule="auto"/>
        <w:ind w:firstLine="708"/>
        <w:jc w:val="both"/>
        <w:rPr>
          <w:rFonts w:ascii="Times New Roman" w:eastAsia="Times New Roman" w:hAnsi="Times New Roman" w:cs="Times New Roman"/>
          <w:sz w:val="24"/>
          <w:szCs w:val="24"/>
          <w:lang w:eastAsia="ru-RU"/>
        </w:rPr>
      </w:pPr>
      <w:r w:rsidRPr="00D24FB7">
        <w:rPr>
          <w:rFonts w:ascii="Times New Roman" w:eastAsia="Times New Roman" w:hAnsi="Times New Roman" w:cs="Times New Roman"/>
          <w:sz w:val="24"/>
          <w:szCs w:val="24"/>
          <w:lang w:eastAsia="ru-RU"/>
        </w:rPr>
        <w:t>Программа реализуется в период с 20</w:t>
      </w:r>
      <w:r w:rsidR="00C944F2">
        <w:rPr>
          <w:rFonts w:ascii="Times New Roman" w:eastAsia="Times New Roman" w:hAnsi="Times New Roman" w:cs="Times New Roman"/>
          <w:sz w:val="24"/>
          <w:szCs w:val="24"/>
          <w:lang w:eastAsia="ru-RU"/>
        </w:rPr>
        <w:t>21</w:t>
      </w:r>
      <w:r w:rsidR="00314F0D">
        <w:rPr>
          <w:rFonts w:ascii="Times New Roman" w:eastAsia="Times New Roman" w:hAnsi="Times New Roman" w:cs="Times New Roman"/>
          <w:sz w:val="24"/>
          <w:szCs w:val="24"/>
          <w:lang w:eastAsia="ru-RU"/>
        </w:rPr>
        <w:t>-</w:t>
      </w:r>
      <w:r w:rsidRPr="00D24FB7">
        <w:rPr>
          <w:rFonts w:ascii="Times New Roman" w:eastAsia="Times New Roman" w:hAnsi="Times New Roman" w:cs="Times New Roman"/>
          <w:sz w:val="24"/>
          <w:szCs w:val="24"/>
          <w:lang w:eastAsia="ru-RU"/>
        </w:rPr>
        <w:t xml:space="preserve"> </w:t>
      </w:r>
      <w:r w:rsidR="00314F0D">
        <w:rPr>
          <w:rFonts w:ascii="Times New Roman" w:eastAsia="Times New Roman" w:hAnsi="Times New Roman" w:cs="Times New Roman"/>
          <w:sz w:val="24"/>
          <w:szCs w:val="24"/>
          <w:lang w:eastAsia="ru-RU"/>
        </w:rPr>
        <w:t xml:space="preserve">2022 по </w:t>
      </w:r>
      <w:r w:rsidRPr="00D24FB7">
        <w:rPr>
          <w:rFonts w:ascii="Times New Roman" w:eastAsia="Times New Roman" w:hAnsi="Times New Roman" w:cs="Times New Roman"/>
          <w:sz w:val="24"/>
          <w:szCs w:val="24"/>
          <w:lang w:eastAsia="ru-RU"/>
        </w:rPr>
        <w:t>202</w:t>
      </w:r>
      <w:r w:rsidR="00C944F2">
        <w:rPr>
          <w:rFonts w:ascii="Times New Roman" w:eastAsia="Times New Roman" w:hAnsi="Times New Roman" w:cs="Times New Roman"/>
          <w:sz w:val="24"/>
          <w:szCs w:val="24"/>
          <w:lang w:eastAsia="ru-RU"/>
        </w:rPr>
        <w:t>5</w:t>
      </w:r>
      <w:r w:rsidR="00314F0D">
        <w:rPr>
          <w:rFonts w:ascii="Times New Roman" w:eastAsia="Times New Roman" w:hAnsi="Times New Roman" w:cs="Times New Roman"/>
          <w:sz w:val="24"/>
          <w:szCs w:val="24"/>
          <w:lang w:eastAsia="ru-RU"/>
        </w:rPr>
        <w:t>-2026 уч.</w:t>
      </w:r>
      <w:r w:rsidRPr="00D24FB7">
        <w:rPr>
          <w:rFonts w:ascii="Times New Roman" w:eastAsia="Times New Roman" w:hAnsi="Times New Roman" w:cs="Times New Roman"/>
          <w:sz w:val="24"/>
          <w:szCs w:val="24"/>
          <w:lang w:eastAsia="ru-RU"/>
        </w:rPr>
        <w:t xml:space="preserve"> годы.</w:t>
      </w:r>
    </w:p>
    <w:p w:rsidR="00D24FB7" w:rsidRPr="00D24FB7" w:rsidRDefault="00D24FB7" w:rsidP="00D24FB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24FB7">
        <w:rPr>
          <w:rFonts w:ascii="Times New Roman" w:eastAsia="Times New Roman" w:hAnsi="Times New Roman" w:cs="Times New Roman"/>
          <w:b/>
          <w:bCs/>
          <w:i/>
          <w:iCs/>
          <w:color w:val="000000"/>
          <w:sz w:val="24"/>
          <w:szCs w:val="24"/>
          <w:lang w:eastAsia="ru-RU"/>
        </w:rPr>
        <w:t>I этап: 20</w:t>
      </w:r>
      <w:r w:rsidR="00C944F2">
        <w:rPr>
          <w:rFonts w:ascii="Times New Roman" w:eastAsia="Times New Roman" w:hAnsi="Times New Roman" w:cs="Times New Roman"/>
          <w:b/>
          <w:bCs/>
          <w:i/>
          <w:iCs/>
          <w:color w:val="000000"/>
          <w:sz w:val="24"/>
          <w:szCs w:val="24"/>
          <w:lang w:eastAsia="ru-RU"/>
        </w:rPr>
        <w:t>21</w:t>
      </w:r>
      <w:r w:rsidRPr="00D24FB7">
        <w:rPr>
          <w:rFonts w:ascii="Times New Roman" w:eastAsia="Times New Roman" w:hAnsi="Times New Roman" w:cs="Times New Roman"/>
          <w:b/>
          <w:bCs/>
          <w:i/>
          <w:iCs/>
          <w:color w:val="000000"/>
          <w:sz w:val="24"/>
          <w:szCs w:val="24"/>
          <w:lang w:eastAsia="ru-RU"/>
        </w:rPr>
        <w:t>г.-20</w:t>
      </w:r>
      <w:r w:rsidR="00C944F2">
        <w:rPr>
          <w:rFonts w:ascii="Times New Roman" w:eastAsia="Times New Roman" w:hAnsi="Times New Roman" w:cs="Times New Roman"/>
          <w:b/>
          <w:bCs/>
          <w:i/>
          <w:iCs/>
          <w:color w:val="000000"/>
          <w:sz w:val="24"/>
          <w:szCs w:val="24"/>
          <w:lang w:eastAsia="ru-RU"/>
        </w:rPr>
        <w:t>22</w:t>
      </w:r>
      <w:r w:rsidRPr="00D24FB7">
        <w:rPr>
          <w:rFonts w:ascii="Times New Roman" w:eastAsia="Times New Roman" w:hAnsi="Times New Roman" w:cs="Times New Roman"/>
          <w:b/>
          <w:bCs/>
          <w:i/>
          <w:iCs/>
          <w:color w:val="000000"/>
          <w:sz w:val="24"/>
          <w:szCs w:val="24"/>
          <w:lang w:eastAsia="ru-RU"/>
        </w:rPr>
        <w:t xml:space="preserve">г. </w:t>
      </w:r>
      <w:r w:rsidRPr="00D24FB7">
        <w:rPr>
          <w:rFonts w:ascii="Times New Roman" w:eastAsia="Times New Roman" w:hAnsi="Times New Roman" w:cs="Times New Roman"/>
          <w:i/>
          <w:iCs/>
          <w:color w:val="000000"/>
          <w:sz w:val="24"/>
          <w:szCs w:val="24"/>
          <w:lang w:eastAsia="ru-RU"/>
        </w:rPr>
        <w:t xml:space="preserve">- </w:t>
      </w:r>
      <w:r w:rsidRPr="00D24FB7">
        <w:rPr>
          <w:rFonts w:ascii="Times New Roman" w:eastAsia="Times New Roman" w:hAnsi="Times New Roman" w:cs="Times New Roman"/>
          <w:b/>
          <w:bCs/>
          <w:i/>
          <w:iCs/>
          <w:color w:val="000000"/>
          <w:sz w:val="24"/>
          <w:szCs w:val="24"/>
          <w:lang w:eastAsia="ru-RU"/>
        </w:rPr>
        <w:t>Организационно-подготовительный этап</w:t>
      </w:r>
      <w:r w:rsidRPr="00D24FB7">
        <w:rPr>
          <w:rFonts w:ascii="Times New Roman" w:eastAsia="Times New Roman" w:hAnsi="Times New Roman" w:cs="Times New Roman"/>
          <w:i/>
          <w:iCs/>
          <w:color w:val="000000"/>
          <w:sz w:val="24"/>
          <w:szCs w:val="24"/>
          <w:lang w:eastAsia="ru-RU"/>
        </w:rPr>
        <w:t xml:space="preserve">: </w:t>
      </w:r>
      <w:r w:rsidRPr="00D24FB7">
        <w:rPr>
          <w:rFonts w:ascii="Times New Roman" w:eastAsia="Times New Roman" w:hAnsi="Times New Roman" w:cs="Times New Roman"/>
          <w:color w:val="000000"/>
          <w:sz w:val="24"/>
          <w:szCs w:val="24"/>
          <w:lang w:eastAsia="ru-RU"/>
        </w:rPr>
        <w:t xml:space="preserve">создание условий для реализации программы, выявление перспективных направлений развития Учреждения и моделирование </w:t>
      </w:r>
      <w:r w:rsidRPr="00D24FB7">
        <w:rPr>
          <w:rFonts w:ascii="Times New Roman" w:eastAsia="Times New Roman" w:hAnsi="Times New Roman" w:cs="Times New Roman"/>
          <w:i/>
          <w:iCs/>
          <w:color w:val="000000"/>
          <w:sz w:val="24"/>
          <w:szCs w:val="24"/>
          <w:lang w:eastAsia="ru-RU"/>
        </w:rPr>
        <w:t xml:space="preserve">его нового качественного состояния в условиях модернизации образования. </w:t>
      </w:r>
    </w:p>
    <w:p w:rsidR="00D24FB7" w:rsidRPr="00D24FB7" w:rsidRDefault="00D24FB7" w:rsidP="00D24FB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24FB7">
        <w:rPr>
          <w:rFonts w:ascii="Times New Roman" w:eastAsia="Times New Roman" w:hAnsi="Times New Roman" w:cs="Times New Roman"/>
          <w:b/>
          <w:bCs/>
          <w:i/>
          <w:iCs/>
          <w:color w:val="000000"/>
          <w:sz w:val="24"/>
          <w:szCs w:val="24"/>
          <w:lang w:eastAsia="ru-RU"/>
        </w:rPr>
        <w:t>II этап: 20</w:t>
      </w:r>
      <w:r w:rsidR="00C944F2">
        <w:rPr>
          <w:rFonts w:ascii="Times New Roman" w:eastAsia="Times New Roman" w:hAnsi="Times New Roman" w:cs="Times New Roman"/>
          <w:b/>
          <w:bCs/>
          <w:i/>
          <w:iCs/>
          <w:color w:val="000000"/>
          <w:sz w:val="24"/>
          <w:szCs w:val="24"/>
          <w:lang w:eastAsia="ru-RU"/>
        </w:rPr>
        <w:t>22</w:t>
      </w:r>
      <w:r w:rsidRPr="00D24FB7">
        <w:rPr>
          <w:rFonts w:ascii="Times New Roman" w:eastAsia="Times New Roman" w:hAnsi="Times New Roman" w:cs="Times New Roman"/>
          <w:b/>
          <w:bCs/>
          <w:i/>
          <w:iCs/>
          <w:color w:val="000000"/>
          <w:sz w:val="24"/>
          <w:szCs w:val="24"/>
          <w:lang w:eastAsia="ru-RU"/>
        </w:rPr>
        <w:t>г. – 20</w:t>
      </w:r>
      <w:r w:rsidR="00314F0D">
        <w:rPr>
          <w:rFonts w:ascii="Times New Roman" w:eastAsia="Times New Roman" w:hAnsi="Times New Roman" w:cs="Times New Roman"/>
          <w:b/>
          <w:bCs/>
          <w:i/>
          <w:iCs/>
          <w:color w:val="000000"/>
          <w:sz w:val="24"/>
          <w:szCs w:val="24"/>
          <w:lang w:eastAsia="ru-RU"/>
        </w:rPr>
        <w:t>25</w:t>
      </w:r>
      <w:r w:rsidRPr="00D24FB7">
        <w:rPr>
          <w:rFonts w:ascii="Times New Roman" w:eastAsia="Times New Roman" w:hAnsi="Times New Roman" w:cs="Times New Roman"/>
          <w:b/>
          <w:bCs/>
          <w:i/>
          <w:iCs/>
          <w:color w:val="000000"/>
          <w:sz w:val="24"/>
          <w:szCs w:val="24"/>
          <w:lang w:eastAsia="ru-RU"/>
        </w:rPr>
        <w:t xml:space="preserve"> г. </w:t>
      </w:r>
      <w:r w:rsidRPr="00D24FB7">
        <w:rPr>
          <w:rFonts w:ascii="Times New Roman" w:eastAsia="Times New Roman" w:hAnsi="Times New Roman" w:cs="Times New Roman"/>
          <w:i/>
          <w:iCs/>
          <w:color w:val="000000"/>
          <w:sz w:val="24"/>
          <w:szCs w:val="24"/>
          <w:lang w:eastAsia="ru-RU"/>
        </w:rPr>
        <w:t xml:space="preserve">– </w:t>
      </w:r>
      <w:r w:rsidRPr="00D24FB7">
        <w:rPr>
          <w:rFonts w:ascii="Times New Roman" w:eastAsia="Times New Roman" w:hAnsi="Times New Roman" w:cs="Times New Roman"/>
          <w:b/>
          <w:bCs/>
          <w:i/>
          <w:iCs/>
          <w:color w:val="000000"/>
          <w:sz w:val="24"/>
          <w:szCs w:val="24"/>
          <w:lang w:eastAsia="ru-RU"/>
        </w:rPr>
        <w:t xml:space="preserve">Этап активного движения </w:t>
      </w:r>
      <w:r w:rsidRPr="00D24FB7">
        <w:rPr>
          <w:rFonts w:ascii="Times New Roman" w:eastAsia="Times New Roman" w:hAnsi="Times New Roman" w:cs="Times New Roman"/>
          <w:color w:val="000000"/>
          <w:sz w:val="24"/>
          <w:szCs w:val="24"/>
          <w:lang w:eastAsia="ru-RU"/>
        </w:rPr>
        <w:t xml:space="preserve">(обновленческий этап): работа по преобразованию существующей системы, перевод Учреждения в режим активного развития. </w:t>
      </w:r>
    </w:p>
    <w:p w:rsidR="00D24FB7" w:rsidRDefault="00D24FB7" w:rsidP="00D24FB7">
      <w:pPr>
        <w:spacing w:after="0" w:line="240" w:lineRule="auto"/>
        <w:jc w:val="both"/>
        <w:rPr>
          <w:rFonts w:ascii="Times New Roman" w:eastAsia="Times New Roman" w:hAnsi="Times New Roman" w:cs="Times New Roman"/>
          <w:sz w:val="24"/>
          <w:szCs w:val="24"/>
          <w:lang w:eastAsia="ru-RU"/>
        </w:rPr>
      </w:pPr>
      <w:r w:rsidRPr="00D24FB7">
        <w:rPr>
          <w:rFonts w:ascii="Times New Roman" w:eastAsia="Times New Roman" w:hAnsi="Times New Roman" w:cs="Times New Roman"/>
          <w:b/>
          <w:bCs/>
          <w:i/>
          <w:iCs/>
          <w:sz w:val="24"/>
          <w:szCs w:val="24"/>
          <w:lang w:eastAsia="ru-RU"/>
        </w:rPr>
        <w:lastRenderedPageBreak/>
        <w:t>III этап: 202</w:t>
      </w:r>
      <w:r w:rsidR="00C944F2">
        <w:rPr>
          <w:rFonts w:ascii="Times New Roman" w:eastAsia="Times New Roman" w:hAnsi="Times New Roman" w:cs="Times New Roman"/>
          <w:b/>
          <w:bCs/>
          <w:i/>
          <w:iCs/>
          <w:sz w:val="24"/>
          <w:szCs w:val="24"/>
          <w:lang w:eastAsia="ru-RU"/>
        </w:rPr>
        <w:t>5</w:t>
      </w:r>
      <w:r w:rsidR="00314F0D">
        <w:rPr>
          <w:rFonts w:ascii="Times New Roman" w:eastAsia="Times New Roman" w:hAnsi="Times New Roman" w:cs="Times New Roman"/>
          <w:b/>
          <w:bCs/>
          <w:i/>
          <w:iCs/>
          <w:sz w:val="24"/>
          <w:szCs w:val="24"/>
          <w:lang w:eastAsia="ru-RU"/>
        </w:rPr>
        <w:t>-2026 уч.</w:t>
      </w:r>
      <w:r w:rsidRPr="00D24FB7">
        <w:rPr>
          <w:rFonts w:ascii="Times New Roman" w:eastAsia="Times New Roman" w:hAnsi="Times New Roman" w:cs="Times New Roman"/>
          <w:b/>
          <w:bCs/>
          <w:i/>
          <w:iCs/>
          <w:sz w:val="24"/>
          <w:szCs w:val="24"/>
          <w:lang w:eastAsia="ru-RU"/>
        </w:rPr>
        <w:t xml:space="preserve">г. </w:t>
      </w:r>
      <w:r w:rsidRPr="00D24FB7">
        <w:rPr>
          <w:rFonts w:ascii="Times New Roman" w:eastAsia="Times New Roman" w:hAnsi="Times New Roman" w:cs="Times New Roman"/>
          <w:i/>
          <w:iCs/>
          <w:sz w:val="24"/>
          <w:szCs w:val="24"/>
          <w:lang w:eastAsia="ru-RU"/>
        </w:rPr>
        <w:t xml:space="preserve">– </w:t>
      </w:r>
      <w:r w:rsidRPr="00D24FB7">
        <w:rPr>
          <w:rFonts w:ascii="Times New Roman" w:eastAsia="Times New Roman" w:hAnsi="Times New Roman" w:cs="Times New Roman"/>
          <w:b/>
          <w:bCs/>
          <w:i/>
          <w:iCs/>
          <w:sz w:val="24"/>
          <w:szCs w:val="24"/>
          <w:lang w:eastAsia="ru-RU"/>
        </w:rPr>
        <w:t xml:space="preserve">Рефлексия деятельности </w:t>
      </w:r>
      <w:r w:rsidRPr="00D24FB7">
        <w:rPr>
          <w:rFonts w:ascii="Times New Roman" w:eastAsia="Times New Roman" w:hAnsi="Times New Roman" w:cs="Times New Roman"/>
          <w:sz w:val="24"/>
          <w:szCs w:val="24"/>
          <w:lang w:eastAsia="ru-RU"/>
        </w:rPr>
        <w:t>(аналитическо-информационный этап): мониторинг эффективности реализации программы, анализ достигнутых результатов и определение перспектив дальнейшего развития Учреждения, транслирование передового опыта работы, фиксация созданных прецедентов образовательной практики и их закрепление в локальных нормативных актах.</w:t>
      </w:r>
    </w:p>
    <w:p w:rsidR="004D43EE" w:rsidRDefault="004D43EE" w:rsidP="00D24FB7">
      <w:pPr>
        <w:spacing w:after="0" w:line="240" w:lineRule="auto"/>
        <w:jc w:val="both"/>
        <w:rPr>
          <w:rFonts w:ascii="Times New Roman" w:eastAsia="Times New Roman" w:hAnsi="Times New Roman" w:cs="Times New Roman"/>
          <w:sz w:val="24"/>
          <w:szCs w:val="24"/>
          <w:lang w:eastAsia="ru-RU"/>
        </w:rPr>
      </w:pPr>
    </w:p>
    <w:p w:rsidR="004D43EE" w:rsidRPr="009D120E" w:rsidRDefault="004D43EE" w:rsidP="004D43EE">
      <w:pPr>
        <w:autoSpaceDE w:val="0"/>
        <w:autoSpaceDN w:val="0"/>
        <w:adjustRightInd w:val="0"/>
        <w:spacing w:after="0" w:line="240" w:lineRule="auto"/>
        <w:outlineLvl w:val="1"/>
        <w:rPr>
          <w:rFonts w:ascii="Times New Roman" w:eastAsia="Times New Roman" w:hAnsi="Times New Roman" w:cs="Times New Roman"/>
          <w:b/>
          <w:sz w:val="24"/>
          <w:szCs w:val="24"/>
          <w:lang w:eastAsia="ru-RU"/>
        </w:rPr>
        <w:sectPr w:rsidR="004D43EE" w:rsidRPr="009D120E" w:rsidSect="00A37D3D">
          <w:pgSz w:w="16840" w:h="11910" w:orient="landscape"/>
          <w:pgMar w:top="840" w:right="1300" w:bottom="853" w:left="1140" w:header="0" w:footer="872" w:gutter="0"/>
          <w:cols w:space="720"/>
          <w:docGrid w:linePitch="299"/>
        </w:sectPr>
      </w:pPr>
    </w:p>
    <w:p w:rsidR="00D24FB7" w:rsidRPr="00D24FB7" w:rsidRDefault="00D24FB7" w:rsidP="004D43EE">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D24FB7">
        <w:rPr>
          <w:rFonts w:ascii="Times New Roman" w:eastAsia="Times New Roman" w:hAnsi="Times New Roman" w:cs="Times New Roman"/>
          <w:b/>
          <w:sz w:val="24"/>
          <w:szCs w:val="24"/>
          <w:lang w:val="en-US" w:eastAsia="ru-RU"/>
        </w:rPr>
        <w:lastRenderedPageBreak/>
        <w:t>IV</w:t>
      </w:r>
      <w:r w:rsidRPr="00D24FB7">
        <w:rPr>
          <w:rFonts w:ascii="Times New Roman" w:eastAsia="Times New Roman" w:hAnsi="Times New Roman" w:cs="Times New Roman"/>
          <w:b/>
          <w:sz w:val="24"/>
          <w:szCs w:val="24"/>
          <w:lang w:eastAsia="ru-RU"/>
        </w:rPr>
        <w:t>. Перечень основных мероприятий программы</w:t>
      </w:r>
      <w:r w:rsidRPr="00D24FB7">
        <w:rPr>
          <w:rFonts w:ascii="Times New Roman" w:eastAsia="Times New Roman" w:hAnsi="Times New Roman" w:cs="Times New Roman"/>
          <w:sz w:val="24"/>
          <w:szCs w:val="24"/>
          <w:lang w:eastAsia="ru-RU"/>
        </w:rPr>
        <w:t xml:space="preserve"> </w:t>
      </w:r>
      <w:r w:rsidRPr="00D24FB7">
        <w:rPr>
          <w:rFonts w:ascii="Times New Roman" w:eastAsia="Times New Roman" w:hAnsi="Times New Roman" w:cs="Times New Roman"/>
          <w:b/>
          <w:sz w:val="24"/>
          <w:szCs w:val="24"/>
          <w:lang w:eastAsia="ru-RU"/>
        </w:rPr>
        <w:t>развития</w:t>
      </w:r>
    </w:p>
    <w:tbl>
      <w:tblPr>
        <w:tblW w:w="1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6"/>
        <w:gridCol w:w="2037"/>
        <w:gridCol w:w="1364"/>
        <w:gridCol w:w="1185"/>
        <w:gridCol w:w="2550"/>
        <w:gridCol w:w="3433"/>
        <w:gridCol w:w="4250"/>
      </w:tblGrid>
      <w:tr w:rsidR="00D24FB7" w:rsidRPr="00D24FB7" w:rsidTr="00D24FB7">
        <w:trPr>
          <w:trHeight w:val="695"/>
        </w:trPr>
        <w:tc>
          <w:tcPr>
            <w:tcW w:w="676" w:type="dxa"/>
            <w:tcBorders>
              <w:top w:val="single" w:sz="4" w:space="0" w:color="auto"/>
              <w:left w:val="single" w:sz="4" w:space="0" w:color="auto"/>
              <w:bottom w:val="single" w:sz="4" w:space="0" w:color="auto"/>
              <w:right w:val="single" w:sz="4" w:space="0" w:color="auto"/>
            </w:tcBorders>
            <w:hideMark/>
          </w:tcPr>
          <w:p w:rsidR="00D24FB7" w:rsidRPr="00D24FB7" w:rsidRDefault="00D24FB7" w:rsidP="00D24FB7">
            <w:pPr>
              <w:spacing w:after="0" w:line="240" w:lineRule="auto"/>
              <w:jc w:val="center"/>
              <w:rPr>
                <w:rFonts w:ascii="Times New Roman" w:eastAsia="Calibri" w:hAnsi="Times New Roman" w:cs="Times New Roman"/>
                <w:b/>
                <w:sz w:val="16"/>
                <w:szCs w:val="16"/>
              </w:rPr>
            </w:pPr>
            <w:r w:rsidRPr="00D24FB7">
              <w:rPr>
                <w:rFonts w:ascii="Times New Roman" w:eastAsia="Times New Roman" w:hAnsi="Times New Roman" w:cs="Times New Roman"/>
                <w:b/>
                <w:sz w:val="16"/>
                <w:szCs w:val="16"/>
                <w:lang w:eastAsia="ru-RU"/>
              </w:rPr>
              <w:t>№ п/п</w:t>
            </w:r>
          </w:p>
        </w:tc>
        <w:tc>
          <w:tcPr>
            <w:tcW w:w="2037" w:type="dxa"/>
            <w:tcBorders>
              <w:top w:val="single" w:sz="4" w:space="0" w:color="auto"/>
              <w:left w:val="single" w:sz="4" w:space="0" w:color="auto"/>
              <w:bottom w:val="single" w:sz="4" w:space="0" w:color="auto"/>
              <w:right w:val="single" w:sz="4" w:space="0" w:color="auto"/>
            </w:tcBorders>
            <w:hideMark/>
          </w:tcPr>
          <w:p w:rsidR="00D24FB7" w:rsidRPr="00D24FB7" w:rsidRDefault="00D24FB7" w:rsidP="00D24FB7">
            <w:pPr>
              <w:spacing w:after="0" w:line="240" w:lineRule="auto"/>
              <w:jc w:val="center"/>
              <w:rPr>
                <w:rFonts w:ascii="Times New Roman" w:eastAsia="Calibri" w:hAnsi="Times New Roman" w:cs="Times New Roman"/>
                <w:b/>
                <w:sz w:val="16"/>
                <w:szCs w:val="16"/>
              </w:rPr>
            </w:pPr>
            <w:r w:rsidRPr="00D24FB7">
              <w:rPr>
                <w:rFonts w:ascii="Times New Roman" w:eastAsia="Times New Roman" w:hAnsi="Times New Roman" w:cs="Times New Roman"/>
                <w:b/>
                <w:sz w:val="16"/>
                <w:szCs w:val="16"/>
                <w:lang w:eastAsia="ru-RU"/>
              </w:rPr>
              <w:t>Наименование   основного мероприятия</w:t>
            </w:r>
          </w:p>
        </w:tc>
        <w:tc>
          <w:tcPr>
            <w:tcW w:w="1364" w:type="dxa"/>
            <w:tcBorders>
              <w:top w:val="single" w:sz="4" w:space="0" w:color="auto"/>
              <w:left w:val="single" w:sz="4" w:space="0" w:color="auto"/>
              <w:bottom w:val="single" w:sz="4" w:space="0" w:color="auto"/>
              <w:right w:val="single" w:sz="4" w:space="0" w:color="auto"/>
            </w:tcBorders>
            <w:hideMark/>
          </w:tcPr>
          <w:p w:rsidR="00D24FB7" w:rsidRPr="00D24FB7" w:rsidRDefault="00D24FB7" w:rsidP="00D24FB7">
            <w:pPr>
              <w:spacing w:after="0" w:line="240" w:lineRule="auto"/>
              <w:jc w:val="center"/>
              <w:rPr>
                <w:rFonts w:ascii="Times New Roman" w:eastAsia="Calibri" w:hAnsi="Times New Roman" w:cs="Times New Roman"/>
                <w:b/>
                <w:sz w:val="16"/>
                <w:szCs w:val="16"/>
              </w:rPr>
            </w:pPr>
            <w:r w:rsidRPr="00D24FB7">
              <w:rPr>
                <w:rFonts w:ascii="Times New Roman" w:eastAsia="Times New Roman" w:hAnsi="Times New Roman" w:cs="Times New Roman"/>
                <w:b/>
                <w:sz w:val="16"/>
                <w:szCs w:val="16"/>
                <w:lang w:eastAsia="ru-RU"/>
              </w:rPr>
              <w:t>Ответственный исполнитель</w:t>
            </w:r>
          </w:p>
        </w:tc>
        <w:tc>
          <w:tcPr>
            <w:tcW w:w="1185" w:type="dxa"/>
            <w:tcBorders>
              <w:top w:val="single" w:sz="4" w:space="0" w:color="auto"/>
              <w:left w:val="single" w:sz="4" w:space="0" w:color="auto"/>
              <w:bottom w:val="single" w:sz="4" w:space="0" w:color="auto"/>
              <w:right w:val="single" w:sz="4" w:space="0" w:color="auto"/>
            </w:tcBorders>
            <w:hideMark/>
          </w:tcPr>
          <w:p w:rsidR="00D24FB7" w:rsidRPr="00D24FB7" w:rsidRDefault="00D24FB7" w:rsidP="00D24FB7">
            <w:pPr>
              <w:spacing w:after="0" w:line="240" w:lineRule="auto"/>
              <w:jc w:val="center"/>
              <w:rPr>
                <w:rFonts w:ascii="Times New Roman" w:eastAsia="Calibri" w:hAnsi="Times New Roman" w:cs="Times New Roman"/>
                <w:b/>
                <w:sz w:val="16"/>
                <w:szCs w:val="16"/>
              </w:rPr>
            </w:pPr>
            <w:r w:rsidRPr="00D24FB7">
              <w:rPr>
                <w:rFonts w:ascii="Times New Roman" w:eastAsia="Times New Roman" w:hAnsi="Times New Roman" w:cs="Times New Roman"/>
                <w:b/>
                <w:sz w:val="16"/>
                <w:szCs w:val="16"/>
                <w:lang w:eastAsia="ru-RU"/>
              </w:rPr>
              <w:t>Срок начала и окончания реализации</w:t>
            </w:r>
          </w:p>
        </w:tc>
        <w:tc>
          <w:tcPr>
            <w:tcW w:w="2550" w:type="dxa"/>
            <w:tcBorders>
              <w:top w:val="single" w:sz="4" w:space="0" w:color="auto"/>
              <w:left w:val="single" w:sz="4" w:space="0" w:color="auto"/>
              <w:bottom w:val="single" w:sz="4" w:space="0" w:color="auto"/>
              <w:right w:val="single" w:sz="4" w:space="0" w:color="auto"/>
            </w:tcBorders>
            <w:hideMark/>
          </w:tcPr>
          <w:p w:rsidR="00D24FB7" w:rsidRPr="00D24FB7" w:rsidRDefault="00D24FB7" w:rsidP="00D24FB7">
            <w:pPr>
              <w:spacing w:after="0" w:line="240" w:lineRule="auto"/>
              <w:jc w:val="center"/>
              <w:rPr>
                <w:rFonts w:ascii="Times New Roman" w:eastAsia="Calibri" w:hAnsi="Times New Roman" w:cs="Times New Roman"/>
                <w:b/>
                <w:sz w:val="16"/>
                <w:szCs w:val="16"/>
              </w:rPr>
            </w:pPr>
            <w:r w:rsidRPr="00D24FB7">
              <w:rPr>
                <w:rFonts w:ascii="Times New Roman" w:eastAsia="Times New Roman" w:hAnsi="Times New Roman" w:cs="Times New Roman"/>
                <w:b/>
                <w:sz w:val="16"/>
                <w:szCs w:val="16"/>
                <w:lang w:eastAsia="ru-RU"/>
              </w:rPr>
              <w:t xml:space="preserve">Ожидаемый непосредственный результат </w:t>
            </w:r>
            <w:r w:rsidRPr="00D24FB7">
              <w:rPr>
                <w:rFonts w:ascii="Times New Roman" w:eastAsia="Times New Roman" w:hAnsi="Times New Roman" w:cs="Times New Roman"/>
                <w:b/>
                <w:sz w:val="16"/>
                <w:szCs w:val="16"/>
                <w:lang w:eastAsia="ru-RU"/>
              </w:rPr>
              <w:br w:type="textWrapping" w:clear="all"/>
              <w:t>(краткое описание)</w:t>
            </w:r>
          </w:p>
        </w:tc>
        <w:tc>
          <w:tcPr>
            <w:tcW w:w="3433" w:type="dxa"/>
            <w:tcBorders>
              <w:top w:val="single" w:sz="4" w:space="0" w:color="auto"/>
              <w:left w:val="single" w:sz="4" w:space="0" w:color="auto"/>
              <w:bottom w:val="single" w:sz="4" w:space="0" w:color="auto"/>
              <w:right w:val="single" w:sz="4" w:space="0" w:color="auto"/>
            </w:tcBorders>
            <w:hideMark/>
          </w:tcPr>
          <w:p w:rsidR="00D24FB7" w:rsidRPr="00D24FB7" w:rsidRDefault="00D24FB7" w:rsidP="00D24FB7">
            <w:pPr>
              <w:spacing w:after="0" w:line="240" w:lineRule="auto"/>
              <w:jc w:val="center"/>
              <w:rPr>
                <w:rFonts w:ascii="Times New Roman" w:eastAsia="Calibri" w:hAnsi="Times New Roman" w:cs="Times New Roman"/>
                <w:b/>
                <w:sz w:val="16"/>
                <w:szCs w:val="16"/>
                <w:lang w:eastAsia="ru-RU"/>
              </w:rPr>
            </w:pPr>
            <w:r w:rsidRPr="00D24FB7">
              <w:rPr>
                <w:rFonts w:ascii="Times New Roman" w:eastAsia="Times New Roman" w:hAnsi="Times New Roman" w:cs="Times New Roman"/>
                <w:b/>
                <w:sz w:val="16"/>
                <w:szCs w:val="16"/>
                <w:lang w:eastAsia="ru-RU"/>
              </w:rPr>
              <w:t xml:space="preserve">Последствия не реализации   </w:t>
            </w:r>
          </w:p>
          <w:p w:rsidR="00D24FB7" w:rsidRPr="00D24FB7" w:rsidRDefault="00D24FB7" w:rsidP="00D24FB7">
            <w:pPr>
              <w:spacing w:after="0" w:line="240" w:lineRule="auto"/>
              <w:jc w:val="center"/>
              <w:rPr>
                <w:rFonts w:ascii="Times New Roman" w:eastAsia="Calibri" w:hAnsi="Times New Roman" w:cs="Times New Roman"/>
                <w:b/>
                <w:sz w:val="16"/>
                <w:szCs w:val="16"/>
              </w:rPr>
            </w:pPr>
            <w:r w:rsidRPr="00D24FB7">
              <w:rPr>
                <w:rFonts w:ascii="Times New Roman" w:eastAsia="Times New Roman" w:hAnsi="Times New Roman" w:cs="Times New Roman"/>
                <w:b/>
                <w:sz w:val="16"/>
                <w:szCs w:val="16"/>
                <w:lang w:eastAsia="ru-RU"/>
              </w:rPr>
              <w:t>основного мероприятия</w:t>
            </w:r>
          </w:p>
        </w:tc>
        <w:tc>
          <w:tcPr>
            <w:tcW w:w="4250" w:type="dxa"/>
            <w:tcBorders>
              <w:top w:val="single" w:sz="4" w:space="0" w:color="auto"/>
              <w:left w:val="single" w:sz="4" w:space="0" w:color="auto"/>
              <w:bottom w:val="single" w:sz="4" w:space="0" w:color="auto"/>
              <w:right w:val="single" w:sz="4" w:space="0" w:color="auto"/>
            </w:tcBorders>
            <w:hideMark/>
          </w:tcPr>
          <w:p w:rsidR="00D24FB7" w:rsidRPr="00D24FB7" w:rsidRDefault="00D24FB7" w:rsidP="00D24FB7">
            <w:pPr>
              <w:spacing w:after="0" w:line="240" w:lineRule="auto"/>
              <w:jc w:val="center"/>
              <w:rPr>
                <w:rFonts w:ascii="Times New Roman" w:eastAsia="Calibri" w:hAnsi="Times New Roman" w:cs="Times New Roman"/>
                <w:b/>
                <w:sz w:val="16"/>
                <w:szCs w:val="16"/>
              </w:rPr>
            </w:pPr>
            <w:r w:rsidRPr="00D24FB7">
              <w:rPr>
                <w:rFonts w:ascii="Times New Roman" w:eastAsia="Times New Roman" w:hAnsi="Times New Roman" w:cs="Times New Roman"/>
                <w:b/>
                <w:sz w:val="16"/>
                <w:szCs w:val="16"/>
                <w:lang w:eastAsia="ru-RU"/>
              </w:rPr>
              <w:t>Связь с целевыми показателями (индикаторами) муниципальной программы (подпрограммы)</w:t>
            </w:r>
          </w:p>
        </w:tc>
      </w:tr>
      <w:tr w:rsidR="00D24FB7" w:rsidRPr="00D24FB7" w:rsidTr="00D24FB7">
        <w:trPr>
          <w:trHeight w:val="92"/>
        </w:trPr>
        <w:tc>
          <w:tcPr>
            <w:tcW w:w="676" w:type="dxa"/>
            <w:tcBorders>
              <w:top w:val="single" w:sz="4" w:space="0" w:color="auto"/>
              <w:left w:val="single" w:sz="4" w:space="0" w:color="auto"/>
              <w:bottom w:val="single" w:sz="4" w:space="0" w:color="auto"/>
              <w:right w:val="single" w:sz="4" w:space="0" w:color="auto"/>
            </w:tcBorders>
            <w:hideMark/>
          </w:tcPr>
          <w:p w:rsidR="00D24FB7" w:rsidRPr="00D24FB7" w:rsidRDefault="00D24FB7" w:rsidP="00D24FB7">
            <w:pPr>
              <w:tabs>
                <w:tab w:val="left" w:pos="720"/>
              </w:tabs>
              <w:spacing w:after="0" w:line="240" w:lineRule="auto"/>
              <w:jc w:val="center"/>
              <w:rPr>
                <w:rFonts w:ascii="Times New Roman" w:eastAsia="Calibri" w:hAnsi="Times New Roman" w:cs="Times New Roman"/>
                <w:sz w:val="18"/>
                <w:szCs w:val="18"/>
              </w:rPr>
            </w:pPr>
            <w:r w:rsidRPr="00D24FB7">
              <w:rPr>
                <w:rFonts w:ascii="Times New Roman" w:eastAsia="Times New Roman" w:hAnsi="Times New Roman" w:cs="Times New Roman"/>
                <w:sz w:val="18"/>
                <w:szCs w:val="18"/>
                <w:lang w:eastAsia="ru-RU"/>
              </w:rPr>
              <w:t>1</w:t>
            </w:r>
          </w:p>
        </w:tc>
        <w:tc>
          <w:tcPr>
            <w:tcW w:w="2037" w:type="dxa"/>
            <w:tcBorders>
              <w:top w:val="single" w:sz="4" w:space="0" w:color="auto"/>
              <w:left w:val="single" w:sz="4" w:space="0" w:color="auto"/>
              <w:bottom w:val="single" w:sz="4" w:space="0" w:color="auto"/>
              <w:right w:val="single" w:sz="4" w:space="0" w:color="auto"/>
            </w:tcBorders>
            <w:hideMark/>
          </w:tcPr>
          <w:p w:rsidR="00D24FB7" w:rsidRPr="00D24FB7" w:rsidRDefault="00D24FB7" w:rsidP="00D24FB7">
            <w:pPr>
              <w:spacing w:after="0" w:line="240" w:lineRule="auto"/>
              <w:jc w:val="center"/>
              <w:rPr>
                <w:rFonts w:ascii="Times New Roman" w:eastAsia="Calibri" w:hAnsi="Times New Roman" w:cs="Times New Roman"/>
                <w:sz w:val="18"/>
                <w:szCs w:val="18"/>
              </w:rPr>
            </w:pPr>
            <w:r w:rsidRPr="00D24FB7">
              <w:rPr>
                <w:rFonts w:ascii="Times New Roman" w:eastAsia="Times New Roman" w:hAnsi="Times New Roman" w:cs="Times New Roman"/>
                <w:sz w:val="18"/>
                <w:szCs w:val="18"/>
                <w:lang w:eastAsia="ru-RU"/>
              </w:rPr>
              <w:t>2</w:t>
            </w:r>
          </w:p>
        </w:tc>
        <w:tc>
          <w:tcPr>
            <w:tcW w:w="1364" w:type="dxa"/>
            <w:tcBorders>
              <w:top w:val="single" w:sz="4" w:space="0" w:color="auto"/>
              <w:left w:val="single" w:sz="4" w:space="0" w:color="auto"/>
              <w:bottom w:val="single" w:sz="4" w:space="0" w:color="auto"/>
              <w:right w:val="single" w:sz="4" w:space="0" w:color="auto"/>
            </w:tcBorders>
            <w:hideMark/>
          </w:tcPr>
          <w:p w:rsidR="00D24FB7" w:rsidRPr="00D24FB7" w:rsidRDefault="00D24FB7" w:rsidP="00D24FB7">
            <w:pPr>
              <w:spacing w:after="0" w:line="240" w:lineRule="auto"/>
              <w:jc w:val="center"/>
              <w:rPr>
                <w:rFonts w:ascii="Times New Roman" w:eastAsia="Calibri" w:hAnsi="Times New Roman" w:cs="Times New Roman"/>
                <w:sz w:val="18"/>
                <w:szCs w:val="18"/>
              </w:rPr>
            </w:pPr>
            <w:r w:rsidRPr="00D24FB7">
              <w:rPr>
                <w:rFonts w:ascii="Times New Roman" w:eastAsia="Times New Roman" w:hAnsi="Times New Roman" w:cs="Times New Roman"/>
                <w:sz w:val="18"/>
                <w:szCs w:val="18"/>
                <w:lang w:eastAsia="ru-RU"/>
              </w:rPr>
              <w:t>3</w:t>
            </w:r>
          </w:p>
        </w:tc>
        <w:tc>
          <w:tcPr>
            <w:tcW w:w="1185" w:type="dxa"/>
            <w:tcBorders>
              <w:top w:val="single" w:sz="4" w:space="0" w:color="auto"/>
              <w:left w:val="single" w:sz="4" w:space="0" w:color="auto"/>
              <w:bottom w:val="single" w:sz="4" w:space="0" w:color="auto"/>
              <w:right w:val="single" w:sz="4" w:space="0" w:color="auto"/>
            </w:tcBorders>
            <w:hideMark/>
          </w:tcPr>
          <w:p w:rsidR="00D24FB7" w:rsidRPr="00D24FB7" w:rsidRDefault="00D24FB7" w:rsidP="00D24FB7">
            <w:pPr>
              <w:spacing w:after="0" w:line="240" w:lineRule="auto"/>
              <w:jc w:val="center"/>
              <w:rPr>
                <w:rFonts w:ascii="Times New Roman" w:eastAsia="Calibri" w:hAnsi="Times New Roman" w:cs="Times New Roman"/>
                <w:sz w:val="18"/>
                <w:szCs w:val="18"/>
              </w:rPr>
            </w:pPr>
            <w:r w:rsidRPr="00D24FB7">
              <w:rPr>
                <w:rFonts w:ascii="Times New Roman" w:eastAsia="Times New Roman" w:hAnsi="Times New Roman" w:cs="Times New Roman"/>
                <w:sz w:val="18"/>
                <w:szCs w:val="18"/>
                <w:lang w:eastAsia="ru-RU"/>
              </w:rPr>
              <w:t>4</w:t>
            </w:r>
          </w:p>
        </w:tc>
        <w:tc>
          <w:tcPr>
            <w:tcW w:w="2550" w:type="dxa"/>
            <w:tcBorders>
              <w:top w:val="single" w:sz="4" w:space="0" w:color="auto"/>
              <w:left w:val="single" w:sz="4" w:space="0" w:color="auto"/>
              <w:bottom w:val="single" w:sz="4" w:space="0" w:color="auto"/>
              <w:right w:val="single" w:sz="4" w:space="0" w:color="auto"/>
            </w:tcBorders>
            <w:hideMark/>
          </w:tcPr>
          <w:p w:rsidR="00D24FB7" w:rsidRPr="00D24FB7" w:rsidRDefault="00D24FB7" w:rsidP="00D24FB7">
            <w:pPr>
              <w:spacing w:after="0" w:line="240" w:lineRule="auto"/>
              <w:ind w:right="252"/>
              <w:jc w:val="center"/>
              <w:rPr>
                <w:rFonts w:ascii="Times New Roman" w:eastAsia="Calibri" w:hAnsi="Times New Roman" w:cs="Times New Roman"/>
                <w:sz w:val="18"/>
                <w:szCs w:val="18"/>
              </w:rPr>
            </w:pPr>
            <w:r w:rsidRPr="00D24FB7">
              <w:rPr>
                <w:rFonts w:ascii="Times New Roman" w:eastAsia="Times New Roman" w:hAnsi="Times New Roman" w:cs="Times New Roman"/>
                <w:sz w:val="18"/>
                <w:szCs w:val="18"/>
                <w:lang w:eastAsia="ru-RU"/>
              </w:rPr>
              <w:t>5</w:t>
            </w:r>
          </w:p>
        </w:tc>
        <w:tc>
          <w:tcPr>
            <w:tcW w:w="3433" w:type="dxa"/>
            <w:tcBorders>
              <w:top w:val="single" w:sz="4" w:space="0" w:color="auto"/>
              <w:left w:val="single" w:sz="4" w:space="0" w:color="auto"/>
              <w:bottom w:val="single" w:sz="4" w:space="0" w:color="auto"/>
              <w:right w:val="single" w:sz="4" w:space="0" w:color="auto"/>
            </w:tcBorders>
            <w:hideMark/>
          </w:tcPr>
          <w:p w:rsidR="00D24FB7" w:rsidRPr="00D24FB7" w:rsidRDefault="00D24FB7" w:rsidP="00D24FB7">
            <w:pPr>
              <w:spacing w:after="0" w:line="240" w:lineRule="auto"/>
              <w:ind w:right="252"/>
              <w:jc w:val="center"/>
              <w:rPr>
                <w:rFonts w:ascii="Times New Roman" w:eastAsia="Calibri" w:hAnsi="Times New Roman" w:cs="Times New Roman"/>
                <w:sz w:val="18"/>
                <w:szCs w:val="18"/>
              </w:rPr>
            </w:pPr>
            <w:r w:rsidRPr="00D24FB7">
              <w:rPr>
                <w:rFonts w:ascii="Times New Roman" w:eastAsia="Times New Roman" w:hAnsi="Times New Roman" w:cs="Times New Roman"/>
                <w:sz w:val="18"/>
                <w:szCs w:val="18"/>
                <w:lang w:eastAsia="ru-RU"/>
              </w:rPr>
              <w:t>6</w:t>
            </w:r>
          </w:p>
        </w:tc>
        <w:tc>
          <w:tcPr>
            <w:tcW w:w="4250" w:type="dxa"/>
            <w:tcBorders>
              <w:top w:val="single" w:sz="4" w:space="0" w:color="auto"/>
              <w:left w:val="single" w:sz="4" w:space="0" w:color="auto"/>
              <w:bottom w:val="single" w:sz="4" w:space="0" w:color="auto"/>
              <w:right w:val="single" w:sz="4" w:space="0" w:color="auto"/>
            </w:tcBorders>
            <w:hideMark/>
          </w:tcPr>
          <w:p w:rsidR="00D24FB7" w:rsidRPr="00D24FB7" w:rsidRDefault="00D24FB7" w:rsidP="00D24FB7">
            <w:pPr>
              <w:spacing w:after="0" w:line="240" w:lineRule="auto"/>
              <w:ind w:right="252"/>
              <w:jc w:val="center"/>
              <w:rPr>
                <w:rFonts w:ascii="Times New Roman" w:eastAsia="Calibri" w:hAnsi="Times New Roman" w:cs="Times New Roman"/>
                <w:sz w:val="18"/>
                <w:szCs w:val="18"/>
              </w:rPr>
            </w:pPr>
            <w:r w:rsidRPr="00D24FB7">
              <w:rPr>
                <w:rFonts w:ascii="Times New Roman" w:eastAsia="Times New Roman" w:hAnsi="Times New Roman" w:cs="Times New Roman"/>
                <w:sz w:val="18"/>
                <w:szCs w:val="18"/>
                <w:lang w:eastAsia="ru-RU"/>
              </w:rPr>
              <w:t>7</w:t>
            </w:r>
          </w:p>
        </w:tc>
      </w:tr>
      <w:tr w:rsidR="00D24FB7" w:rsidRPr="00D24FB7" w:rsidTr="00D24FB7">
        <w:trPr>
          <w:trHeight w:val="392"/>
        </w:trPr>
        <w:tc>
          <w:tcPr>
            <w:tcW w:w="15495" w:type="dxa"/>
            <w:gridSpan w:val="7"/>
            <w:tcBorders>
              <w:top w:val="single" w:sz="4" w:space="0" w:color="auto"/>
              <w:left w:val="single" w:sz="4" w:space="0" w:color="auto"/>
              <w:bottom w:val="single" w:sz="4" w:space="0" w:color="auto"/>
              <w:right w:val="single" w:sz="4" w:space="0" w:color="auto"/>
            </w:tcBorders>
            <w:vAlign w:val="center"/>
            <w:hideMark/>
          </w:tcPr>
          <w:p w:rsidR="00D24FB7" w:rsidRPr="00D24FB7" w:rsidRDefault="00D24FB7" w:rsidP="00D24FB7">
            <w:pPr>
              <w:spacing w:after="0" w:line="240" w:lineRule="auto"/>
              <w:jc w:val="center"/>
              <w:rPr>
                <w:rFonts w:ascii="Times New Roman" w:eastAsia="Times New Roman" w:hAnsi="Times New Roman" w:cs="Times New Roman"/>
                <w:b/>
                <w:sz w:val="18"/>
                <w:szCs w:val="18"/>
                <w:lang w:eastAsia="ru-RU"/>
              </w:rPr>
            </w:pPr>
            <w:r w:rsidRPr="00D24FB7">
              <w:rPr>
                <w:rFonts w:ascii="Times New Roman" w:eastAsia="Times New Roman" w:hAnsi="Times New Roman" w:cs="Times New Roman"/>
                <w:b/>
                <w:sz w:val="18"/>
                <w:szCs w:val="18"/>
                <w:lang w:eastAsia="ru-RU"/>
              </w:rPr>
              <w:t>Задача 1. «Обеспечение доступности и качества дошкольного и начального общего образования»</w:t>
            </w:r>
          </w:p>
        </w:tc>
      </w:tr>
      <w:tr w:rsidR="00D24FB7" w:rsidRPr="00D24FB7" w:rsidTr="00D24FB7">
        <w:trPr>
          <w:trHeight w:val="1726"/>
        </w:trPr>
        <w:tc>
          <w:tcPr>
            <w:tcW w:w="676" w:type="dxa"/>
            <w:tcBorders>
              <w:top w:val="single" w:sz="4" w:space="0" w:color="auto"/>
              <w:left w:val="single" w:sz="4" w:space="0" w:color="auto"/>
              <w:bottom w:val="single" w:sz="4" w:space="0" w:color="auto"/>
              <w:right w:val="single" w:sz="4" w:space="0" w:color="auto"/>
            </w:tcBorders>
            <w:hideMark/>
          </w:tcPr>
          <w:p w:rsidR="00D24FB7" w:rsidRPr="00D24FB7" w:rsidRDefault="00D24FB7" w:rsidP="00D24FB7">
            <w:pPr>
              <w:tabs>
                <w:tab w:val="left" w:pos="1260"/>
              </w:tabs>
              <w:suppressAutoHyphens/>
              <w:spacing w:line="240" w:lineRule="auto"/>
              <w:jc w:val="center"/>
              <w:rPr>
                <w:rFonts w:ascii="Times New Roman" w:eastAsia="Calibri" w:hAnsi="Times New Roman" w:cs="Times New Roman"/>
                <w:sz w:val="20"/>
                <w:szCs w:val="20"/>
              </w:rPr>
            </w:pPr>
            <w:r w:rsidRPr="00D24FB7">
              <w:rPr>
                <w:rFonts w:ascii="Times New Roman" w:eastAsia="Times New Roman" w:hAnsi="Times New Roman" w:cs="Times New Roman"/>
                <w:sz w:val="20"/>
                <w:szCs w:val="20"/>
                <w:lang w:eastAsia="ru-RU"/>
              </w:rPr>
              <w:t>1.1..</w:t>
            </w:r>
          </w:p>
        </w:tc>
        <w:tc>
          <w:tcPr>
            <w:tcW w:w="2037" w:type="dxa"/>
            <w:tcBorders>
              <w:top w:val="single" w:sz="4" w:space="0" w:color="auto"/>
              <w:left w:val="single" w:sz="4" w:space="0" w:color="auto"/>
              <w:bottom w:val="single" w:sz="4" w:space="0" w:color="auto"/>
              <w:right w:val="single" w:sz="4" w:space="0" w:color="auto"/>
            </w:tcBorders>
          </w:tcPr>
          <w:p w:rsidR="00D24FB7" w:rsidRPr="00D24FB7" w:rsidRDefault="00D24FB7" w:rsidP="00D24FB7">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24FB7">
              <w:rPr>
                <w:rFonts w:ascii="Times New Roman" w:eastAsia="Times New Roman" w:hAnsi="Times New Roman" w:cs="Times New Roman"/>
                <w:sz w:val="20"/>
                <w:szCs w:val="20"/>
                <w:lang w:eastAsia="ru-RU"/>
              </w:rPr>
              <w:t>Основное мероприятие</w:t>
            </w:r>
          </w:p>
          <w:p w:rsidR="00D24FB7" w:rsidRPr="00D24FB7" w:rsidRDefault="00D24FB7" w:rsidP="00D24FB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24FB7" w:rsidRPr="00D24FB7" w:rsidRDefault="00D24FB7" w:rsidP="00DB745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D24FB7">
              <w:rPr>
                <w:rFonts w:ascii="Times New Roman" w:eastAsia="Times New Roman" w:hAnsi="Times New Roman" w:cs="Times New Roman"/>
                <w:sz w:val="20"/>
                <w:szCs w:val="20"/>
                <w:lang w:eastAsia="ru-RU"/>
              </w:rPr>
              <w:t>Предоставление общедоступного</w:t>
            </w:r>
            <w:r w:rsidR="00DB745B">
              <w:rPr>
                <w:rFonts w:ascii="Times New Roman" w:eastAsia="Times New Roman" w:hAnsi="Times New Roman" w:cs="Times New Roman"/>
                <w:sz w:val="20"/>
                <w:szCs w:val="20"/>
                <w:lang w:eastAsia="ru-RU"/>
              </w:rPr>
              <w:t>,</w:t>
            </w:r>
            <w:r w:rsidRPr="00D24FB7">
              <w:rPr>
                <w:rFonts w:ascii="Times New Roman" w:eastAsia="Times New Roman" w:hAnsi="Times New Roman" w:cs="Times New Roman"/>
                <w:sz w:val="20"/>
                <w:szCs w:val="20"/>
                <w:lang w:eastAsia="ru-RU"/>
              </w:rPr>
              <w:t xml:space="preserve"> </w:t>
            </w:r>
            <w:r w:rsidR="00DB745B">
              <w:rPr>
                <w:rFonts w:ascii="Times New Roman" w:eastAsia="Times New Roman" w:hAnsi="Times New Roman" w:cs="Times New Roman"/>
                <w:sz w:val="20"/>
                <w:szCs w:val="20"/>
                <w:lang w:eastAsia="ru-RU"/>
              </w:rPr>
              <w:t xml:space="preserve">качественного </w:t>
            </w:r>
            <w:r w:rsidRPr="00D24FB7">
              <w:rPr>
                <w:rFonts w:ascii="Times New Roman" w:eastAsia="Times New Roman" w:hAnsi="Times New Roman" w:cs="Times New Roman"/>
                <w:sz w:val="20"/>
                <w:szCs w:val="20"/>
                <w:lang w:eastAsia="ru-RU"/>
              </w:rPr>
              <w:t xml:space="preserve">дошкольного и начального общего  образования </w:t>
            </w:r>
          </w:p>
        </w:tc>
        <w:tc>
          <w:tcPr>
            <w:tcW w:w="1364" w:type="dxa"/>
            <w:tcBorders>
              <w:top w:val="single" w:sz="4" w:space="0" w:color="auto"/>
              <w:left w:val="single" w:sz="4" w:space="0" w:color="auto"/>
              <w:bottom w:val="single" w:sz="4" w:space="0" w:color="auto"/>
              <w:right w:val="single" w:sz="4" w:space="0" w:color="auto"/>
            </w:tcBorders>
            <w:hideMark/>
          </w:tcPr>
          <w:p w:rsidR="00D24FB7" w:rsidRPr="00D24FB7" w:rsidRDefault="00D24FB7" w:rsidP="00D24FB7">
            <w:pPr>
              <w:jc w:val="center"/>
              <w:rPr>
                <w:rFonts w:ascii="Times New Roman" w:eastAsia="Calibri" w:hAnsi="Times New Roman" w:cs="Times New Roman"/>
                <w:sz w:val="20"/>
                <w:szCs w:val="20"/>
              </w:rPr>
            </w:pPr>
            <w:r w:rsidRPr="00D24FB7">
              <w:rPr>
                <w:rFonts w:ascii="Times New Roman" w:eastAsia="Times New Roman" w:hAnsi="Times New Roman" w:cs="Times New Roman"/>
                <w:sz w:val="20"/>
                <w:szCs w:val="20"/>
                <w:lang w:eastAsia="ru-RU"/>
              </w:rPr>
              <w:t xml:space="preserve">МБОУ </w:t>
            </w:r>
          </w:p>
        </w:tc>
        <w:tc>
          <w:tcPr>
            <w:tcW w:w="1185" w:type="dxa"/>
            <w:tcBorders>
              <w:top w:val="single" w:sz="4" w:space="0" w:color="auto"/>
              <w:left w:val="single" w:sz="4" w:space="0" w:color="auto"/>
              <w:bottom w:val="single" w:sz="4" w:space="0" w:color="auto"/>
              <w:right w:val="single" w:sz="4" w:space="0" w:color="auto"/>
            </w:tcBorders>
            <w:hideMark/>
          </w:tcPr>
          <w:p w:rsidR="00D24FB7" w:rsidRPr="00D24FB7" w:rsidRDefault="00D24FB7" w:rsidP="00DB745B">
            <w:pPr>
              <w:tabs>
                <w:tab w:val="left" w:pos="1260"/>
              </w:tabs>
              <w:suppressAutoHyphens/>
              <w:spacing w:line="240" w:lineRule="auto"/>
              <w:jc w:val="center"/>
              <w:rPr>
                <w:rFonts w:ascii="Times New Roman" w:eastAsia="Calibri" w:hAnsi="Times New Roman" w:cs="Times New Roman"/>
                <w:sz w:val="20"/>
                <w:szCs w:val="20"/>
              </w:rPr>
            </w:pPr>
            <w:r w:rsidRPr="00D24FB7">
              <w:rPr>
                <w:rFonts w:ascii="Times New Roman" w:eastAsia="Times New Roman" w:hAnsi="Times New Roman" w:cs="Times New Roman"/>
                <w:sz w:val="20"/>
                <w:szCs w:val="20"/>
                <w:lang w:eastAsia="ru-RU"/>
              </w:rPr>
              <w:t>20</w:t>
            </w:r>
            <w:r w:rsidR="00DB745B">
              <w:rPr>
                <w:rFonts w:ascii="Times New Roman" w:eastAsia="Times New Roman" w:hAnsi="Times New Roman" w:cs="Times New Roman"/>
                <w:sz w:val="20"/>
                <w:szCs w:val="20"/>
                <w:lang w:eastAsia="ru-RU"/>
              </w:rPr>
              <w:t>21</w:t>
            </w:r>
            <w:r w:rsidRPr="00D24FB7">
              <w:rPr>
                <w:rFonts w:ascii="Times New Roman" w:eastAsia="Times New Roman" w:hAnsi="Times New Roman" w:cs="Times New Roman"/>
                <w:sz w:val="20"/>
                <w:szCs w:val="20"/>
                <w:lang w:eastAsia="ru-RU"/>
              </w:rPr>
              <w:t>-202</w:t>
            </w:r>
            <w:r w:rsidR="00DB745B">
              <w:rPr>
                <w:rFonts w:ascii="Times New Roman" w:eastAsia="Times New Roman" w:hAnsi="Times New Roman" w:cs="Times New Roman"/>
                <w:sz w:val="20"/>
                <w:szCs w:val="20"/>
                <w:lang w:eastAsia="ru-RU"/>
              </w:rPr>
              <w:t>6</w:t>
            </w:r>
          </w:p>
        </w:tc>
        <w:tc>
          <w:tcPr>
            <w:tcW w:w="2550" w:type="dxa"/>
            <w:tcBorders>
              <w:top w:val="single" w:sz="4" w:space="0" w:color="auto"/>
              <w:left w:val="single" w:sz="4" w:space="0" w:color="auto"/>
              <w:bottom w:val="single" w:sz="4" w:space="0" w:color="auto"/>
              <w:right w:val="single" w:sz="4" w:space="0" w:color="auto"/>
            </w:tcBorders>
            <w:hideMark/>
          </w:tcPr>
          <w:p w:rsidR="00D24FB7" w:rsidRPr="00D24FB7" w:rsidRDefault="00D24FB7" w:rsidP="00DB745B">
            <w:pPr>
              <w:tabs>
                <w:tab w:val="left" w:pos="1260"/>
              </w:tabs>
              <w:suppressAutoHyphens/>
              <w:spacing w:after="0" w:line="240" w:lineRule="auto"/>
              <w:jc w:val="both"/>
              <w:rPr>
                <w:rFonts w:ascii="Times New Roman" w:eastAsia="Calibri" w:hAnsi="Times New Roman" w:cs="Times New Roman"/>
                <w:sz w:val="20"/>
                <w:szCs w:val="20"/>
              </w:rPr>
            </w:pPr>
            <w:r w:rsidRPr="00D24FB7">
              <w:rPr>
                <w:rFonts w:ascii="Times New Roman" w:eastAsia="Times New Roman" w:hAnsi="Times New Roman" w:cs="Times New Roman"/>
                <w:sz w:val="20"/>
                <w:szCs w:val="20"/>
                <w:lang w:eastAsia="ru-RU"/>
              </w:rPr>
              <w:t xml:space="preserve">Предоставление доступного </w:t>
            </w:r>
            <w:r w:rsidR="00DB745B">
              <w:rPr>
                <w:rFonts w:ascii="Times New Roman" w:eastAsia="Times New Roman" w:hAnsi="Times New Roman" w:cs="Times New Roman"/>
                <w:sz w:val="20"/>
                <w:szCs w:val="20"/>
                <w:lang w:eastAsia="ru-RU"/>
              </w:rPr>
              <w:t xml:space="preserve">качественного </w:t>
            </w:r>
            <w:r w:rsidRPr="00D24FB7">
              <w:rPr>
                <w:rFonts w:ascii="Times New Roman" w:eastAsia="Times New Roman" w:hAnsi="Times New Roman" w:cs="Times New Roman"/>
                <w:sz w:val="20"/>
                <w:szCs w:val="20"/>
                <w:lang w:eastAsia="ru-RU"/>
              </w:rPr>
              <w:t xml:space="preserve"> дошкольного и начального общего  образования </w:t>
            </w:r>
          </w:p>
        </w:tc>
        <w:tc>
          <w:tcPr>
            <w:tcW w:w="3433" w:type="dxa"/>
            <w:tcBorders>
              <w:top w:val="single" w:sz="4" w:space="0" w:color="auto"/>
              <w:left w:val="single" w:sz="4" w:space="0" w:color="auto"/>
              <w:bottom w:val="single" w:sz="4" w:space="0" w:color="auto"/>
              <w:right w:val="single" w:sz="4" w:space="0" w:color="auto"/>
            </w:tcBorders>
            <w:hideMark/>
          </w:tcPr>
          <w:p w:rsidR="00D24FB7" w:rsidRPr="00D24FB7" w:rsidRDefault="00D24FB7" w:rsidP="00DB745B">
            <w:pPr>
              <w:tabs>
                <w:tab w:val="left" w:pos="1260"/>
              </w:tabs>
              <w:suppressAutoHyphens/>
              <w:spacing w:after="0" w:line="240" w:lineRule="auto"/>
              <w:jc w:val="both"/>
              <w:rPr>
                <w:rFonts w:ascii="Times New Roman" w:eastAsia="Calibri" w:hAnsi="Times New Roman" w:cs="Times New Roman"/>
                <w:sz w:val="20"/>
                <w:szCs w:val="20"/>
              </w:rPr>
            </w:pPr>
            <w:r w:rsidRPr="00D24FB7">
              <w:rPr>
                <w:rFonts w:ascii="Times New Roman" w:eastAsia="Times New Roman" w:hAnsi="Times New Roman" w:cs="Times New Roman"/>
                <w:sz w:val="20"/>
                <w:szCs w:val="20"/>
                <w:lang w:eastAsia="ru-RU"/>
              </w:rPr>
              <w:t>Невыполнение учреждением полномочий по предоставлению доступного</w:t>
            </w:r>
            <w:r w:rsidR="00DB745B">
              <w:rPr>
                <w:rFonts w:ascii="Times New Roman" w:eastAsia="Times New Roman" w:hAnsi="Times New Roman" w:cs="Times New Roman"/>
                <w:sz w:val="20"/>
                <w:szCs w:val="20"/>
                <w:lang w:eastAsia="ru-RU"/>
              </w:rPr>
              <w:t>, качественного</w:t>
            </w:r>
            <w:r w:rsidRPr="00D24FB7">
              <w:rPr>
                <w:rFonts w:ascii="Times New Roman" w:eastAsia="Times New Roman" w:hAnsi="Times New Roman" w:cs="Times New Roman"/>
                <w:sz w:val="20"/>
                <w:szCs w:val="20"/>
                <w:lang w:eastAsia="ru-RU"/>
              </w:rPr>
              <w:t xml:space="preserve"> и дошкольного и начального общего образования по основным общеобразовательным программам</w:t>
            </w:r>
          </w:p>
        </w:tc>
        <w:tc>
          <w:tcPr>
            <w:tcW w:w="4250" w:type="dxa"/>
            <w:tcBorders>
              <w:top w:val="single" w:sz="4" w:space="0" w:color="auto"/>
              <w:left w:val="single" w:sz="4" w:space="0" w:color="auto"/>
              <w:bottom w:val="single" w:sz="4" w:space="0" w:color="auto"/>
              <w:right w:val="single" w:sz="4" w:space="0" w:color="auto"/>
            </w:tcBorders>
            <w:hideMark/>
          </w:tcPr>
          <w:p w:rsidR="00D24FB7" w:rsidRPr="00D24FB7" w:rsidRDefault="00D24FB7" w:rsidP="00D24FB7">
            <w:pPr>
              <w:tabs>
                <w:tab w:val="left" w:pos="1260"/>
              </w:tabs>
              <w:suppressAutoHyphens/>
              <w:spacing w:line="240" w:lineRule="auto"/>
              <w:jc w:val="both"/>
              <w:rPr>
                <w:rFonts w:ascii="Times New Roman" w:eastAsia="Calibri" w:hAnsi="Times New Roman" w:cs="Times New Roman"/>
                <w:sz w:val="20"/>
                <w:szCs w:val="20"/>
              </w:rPr>
            </w:pPr>
            <w:r w:rsidRPr="00D24FB7">
              <w:rPr>
                <w:rFonts w:ascii="Times New Roman" w:eastAsia="Times New Roman" w:hAnsi="Times New Roman" w:cs="Times New Roman"/>
                <w:sz w:val="20"/>
                <w:szCs w:val="20"/>
                <w:lang w:eastAsia="ru-RU"/>
              </w:rPr>
              <w:t>Удельный вес обучающихся, воспитанников охваченных бесплатным дошкольным и начальным общим образованием</w:t>
            </w:r>
          </w:p>
        </w:tc>
      </w:tr>
      <w:tr w:rsidR="00D24FB7" w:rsidRPr="00D24FB7" w:rsidTr="00D24FB7">
        <w:trPr>
          <w:trHeight w:val="551"/>
        </w:trPr>
        <w:tc>
          <w:tcPr>
            <w:tcW w:w="676" w:type="dxa"/>
            <w:tcBorders>
              <w:top w:val="single" w:sz="4" w:space="0" w:color="auto"/>
              <w:left w:val="single" w:sz="4" w:space="0" w:color="auto"/>
              <w:bottom w:val="single" w:sz="4" w:space="0" w:color="auto"/>
              <w:right w:val="single" w:sz="4" w:space="0" w:color="auto"/>
            </w:tcBorders>
            <w:hideMark/>
          </w:tcPr>
          <w:p w:rsidR="00D24FB7" w:rsidRPr="00D24FB7" w:rsidRDefault="00D24FB7" w:rsidP="00DB745B">
            <w:pPr>
              <w:tabs>
                <w:tab w:val="left" w:pos="1260"/>
              </w:tabs>
              <w:suppressAutoHyphens/>
              <w:spacing w:line="240" w:lineRule="auto"/>
              <w:jc w:val="center"/>
              <w:rPr>
                <w:rFonts w:ascii="Times New Roman" w:eastAsia="Calibri" w:hAnsi="Times New Roman" w:cs="Times New Roman"/>
                <w:sz w:val="20"/>
                <w:szCs w:val="20"/>
              </w:rPr>
            </w:pPr>
            <w:r w:rsidRPr="00D24FB7">
              <w:rPr>
                <w:rFonts w:ascii="Times New Roman" w:eastAsia="Times New Roman" w:hAnsi="Times New Roman" w:cs="Times New Roman"/>
                <w:sz w:val="20"/>
                <w:szCs w:val="20"/>
                <w:lang w:eastAsia="ru-RU"/>
              </w:rPr>
              <w:t>.1.</w:t>
            </w:r>
            <w:r w:rsidR="00DB745B">
              <w:rPr>
                <w:rFonts w:ascii="Times New Roman" w:eastAsia="Times New Roman" w:hAnsi="Times New Roman" w:cs="Times New Roman"/>
                <w:sz w:val="20"/>
                <w:szCs w:val="20"/>
                <w:lang w:eastAsia="ru-RU"/>
              </w:rPr>
              <w:t>2</w:t>
            </w:r>
            <w:r w:rsidRPr="00D24FB7">
              <w:rPr>
                <w:rFonts w:ascii="Times New Roman" w:eastAsia="Times New Roman" w:hAnsi="Times New Roman" w:cs="Times New Roman"/>
                <w:sz w:val="20"/>
                <w:szCs w:val="20"/>
                <w:lang w:eastAsia="ru-RU"/>
              </w:rPr>
              <w:t>.</w:t>
            </w:r>
          </w:p>
        </w:tc>
        <w:tc>
          <w:tcPr>
            <w:tcW w:w="2037" w:type="dxa"/>
            <w:tcBorders>
              <w:top w:val="single" w:sz="4" w:space="0" w:color="auto"/>
              <w:left w:val="single" w:sz="4" w:space="0" w:color="auto"/>
              <w:bottom w:val="single" w:sz="4" w:space="0" w:color="auto"/>
              <w:right w:val="single" w:sz="4" w:space="0" w:color="auto"/>
            </w:tcBorders>
            <w:hideMark/>
          </w:tcPr>
          <w:p w:rsidR="00D24FB7" w:rsidRPr="00D24FB7" w:rsidRDefault="00D24FB7" w:rsidP="00D24FB7">
            <w:pPr>
              <w:tabs>
                <w:tab w:val="left" w:pos="1260"/>
              </w:tabs>
              <w:suppressAutoHyphens/>
              <w:spacing w:after="0" w:line="240" w:lineRule="auto"/>
              <w:jc w:val="center"/>
              <w:rPr>
                <w:rFonts w:ascii="Times New Roman" w:eastAsia="Calibri" w:hAnsi="Times New Roman" w:cs="Times New Roman"/>
                <w:sz w:val="20"/>
                <w:szCs w:val="20"/>
                <w:lang w:eastAsia="ru-RU"/>
              </w:rPr>
            </w:pPr>
            <w:r w:rsidRPr="00D24FB7">
              <w:rPr>
                <w:rFonts w:ascii="Times New Roman" w:eastAsia="Times New Roman" w:hAnsi="Times New Roman" w:cs="Times New Roman"/>
                <w:sz w:val="20"/>
                <w:szCs w:val="20"/>
                <w:lang w:eastAsia="ru-RU"/>
              </w:rPr>
              <w:t>Основное мероприятие</w:t>
            </w:r>
          </w:p>
          <w:p w:rsidR="00D24FB7" w:rsidRPr="00D24FB7" w:rsidRDefault="00D24FB7" w:rsidP="00D24FB7">
            <w:pPr>
              <w:tabs>
                <w:tab w:val="left" w:pos="1260"/>
              </w:tabs>
              <w:suppressAutoHyphens/>
              <w:spacing w:line="240" w:lineRule="auto"/>
              <w:jc w:val="center"/>
              <w:rPr>
                <w:rFonts w:ascii="Times New Roman" w:eastAsia="Calibri" w:hAnsi="Times New Roman" w:cs="Times New Roman"/>
                <w:sz w:val="20"/>
                <w:szCs w:val="20"/>
              </w:rPr>
            </w:pPr>
            <w:r w:rsidRPr="00D24FB7">
              <w:rPr>
                <w:rFonts w:ascii="Times New Roman" w:eastAsia="Times New Roman" w:hAnsi="Times New Roman" w:cs="Times New Roman"/>
                <w:sz w:val="20"/>
                <w:szCs w:val="20"/>
                <w:lang w:eastAsia="ru-RU"/>
              </w:rPr>
              <w:t>Реализация основных общеобразовательных программ дошкольного и начального общего  образования</w:t>
            </w:r>
          </w:p>
        </w:tc>
        <w:tc>
          <w:tcPr>
            <w:tcW w:w="1364" w:type="dxa"/>
            <w:tcBorders>
              <w:top w:val="single" w:sz="4" w:space="0" w:color="auto"/>
              <w:left w:val="single" w:sz="4" w:space="0" w:color="auto"/>
              <w:bottom w:val="single" w:sz="4" w:space="0" w:color="auto"/>
              <w:right w:val="single" w:sz="4" w:space="0" w:color="auto"/>
            </w:tcBorders>
            <w:hideMark/>
          </w:tcPr>
          <w:p w:rsidR="00D24FB7" w:rsidRPr="00D24FB7" w:rsidRDefault="00D24FB7" w:rsidP="00D24FB7">
            <w:pPr>
              <w:jc w:val="center"/>
              <w:rPr>
                <w:rFonts w:ascii="Times New Roman" w:eastAsia="Calibri" w:hAnsi="Times New Roman" w:cs="Times New Roman"/>
                <w:sz w:val="20"/>
                <w:szCs w:val="20"/>
              </w:rPr>
            </w:pPr>
            <w:r w:rsidRPr="00D24FB7">
              <w:rPr>
                <w:rFonts w:ascii="Times New Roman" w:eastAsia="Times New Roman" w:hAnsi="Times New Roman" w:cs="Times New Roman"/>
                <w:sz w:val="20"/>
                <w:szCs w:val="20"/>
                <w:lang w:eastAsia="ru-RU"/>
              </w:rPr>
              <w:t xml:space="preserve">МБОУ </w:t>
            </w:r>
          </w:p>
        </w:tc>
        <w:tc>
          <w:tcPr>
            <w:tcW w:w="1185" w:type="dxa"/>
            <w:tcBorders>
              <w:top w:val="single" w:sz="4" w:space="0" w:color="auto"/>
              <w:left w:val="single" w:sz="4" w:space="0" w:color="auto"/>
              <w:bottom w:val="single" w:sz="4" w:space="0" w:color="auto"/>
              <w:right w:val="single" w:sz="4" w:space="0" w:color="auto"/>
            </w:tcBorders>
          </w:tcPr>
          <w:p w:rsidR="00D24FB7" w:rsidRPr="00D24FB7" w:rsidRDefault="00D24FB7" w:rsidP="00D24FB7">
            <w:pPr>
              <w:tabs>
                <w:tab w:val="left" w:pos="1260"/>
              </w:tabs>
              <w:suppressAutoHyphens/>
              <w:spacing w:after="0" w:line="240" w:lineRule="auto"/>
              <w:jc w:val="center"/>
              <w:rPr>
                <w:rFonts w:ascii="Times New Roman" w:eastAsia="Calibri" w:hAnsi="Times New Roman" w:cs="Times New Roman"/>
                <w:sz w:val="20"/>
                <w:szCs w:val="20"/>
                <w:lang w:eastAsia="ru-RU"/>
              </w:rPr>
            </w:pPr>
          </w:p>
          <w:p w:rsidR="00D24FB7" w:rsidRPr="00D24FB7" w:rsidRDefault="00D24FB7" w:rsidP="00D24FB7">
            <w:pPr>
              <w:tabs>
                <w:tab w:val="left" w:pos="1260"/>
              </w:tabs>
              <w:suppressAutoHyphens/>
              <w:spacing w:after="0" w:line="240" w:lineRule="auto"/>
              <w:jc w:val="center"/>
              <w:rPr>
                <w:rFonts w:ascii="Times New Roman" w:eastAsia="Times New Roman" w:hAnsi="Times New Roman" w:cs="Times New Roman"/>
                <w:sz w:val="20"/>
                <w:szCs w:val="20"/>
                <w:lang w:eastAsia="ru-RU"/>
              </w:rPr>
            </w:pPr>
            <w:r w:rsidRPr="00D24FB7">
              <w:rPr>
                <w:rFonts w:ascii="Times New Roman" w:eastAsia="Times New Roman" w:hAnsi="Times New Roman" w:cs="Times New Roman"/>
                <w:sz w:val="20"/>
                <w:szCs w:val="20"/>
                <w:lang w:eastAsia="ru-RU"/>
              </w:rPr>
              <w:t>20</w:t>
            </w:r>
            <w:r w:rsidR="004D43EE">
              <w:rPr>
                <w:rFonts w:ascii="Times New Roman" w:eastAsia="Times New Roman" w:hAnsi="Times New Roman" w:cs="Times New Roman"/>
                <w:sz w:val="20"/>
                <w:szCs w:val="20"/>
                <w:lang w:eastAsia="ru-RU"/>
              </w:rPr>
              <w:t>21</w:t>
            </w:r>
            <w:r w:rsidRPr="00D24FB7">
              <w:rPr>
                <w:rFonts w:ascii="Times New Roman" w:eastAsia="Times New Roman" w:hAnsi="Times New Roman" w:cs="Times New Roman"/>
                <w:sz w:val="20"/>
                <w:szCs w:val="20"/>
                <w:lang w:eastAsia="ru-RU"/>
              </w:rPr>
              <w:t>-202</w:t>
            </w:r>
            <w:r w:rsidR="004D43EE">
              <w:rPr>
                <w:rFonts w:ascii="Times New Roman" w:eastAsia="Times New Roman" w:hAnsi="Times New Roman" w:cs="Times New Roman"/>
                <w:sz w:val="20"/>
                <w:szCs w:val="20"/>
                <w:lang w:eastAsia="ru-RU"/>
              </w:rPr>
              <w:t>6</w:t>
            </w:r>
          </w:p>
          <w:p w:rsidR="00D24FB7" w:rsidRPr="00D24FB7" w:rsidRDefault="00D24FB7" w:rsidP="00D24FB7">
            <w:pPr>
              <w:tabs>
                <w:tab w:val="left" w:pos="1260"/>
              </w:tabs>
              <w:suppressAutoHyphens/>
              <w:spacing w:after="0" w:line="240" w:lineRule="auto"/>
              <w:jc w:val="center"/>
              <w:rPr>
                <w:rFonts w:ascii="Times New Roman" w:eastAsia="Times New Roman" w:hAnsi="Times New Roman" w:cs="Times New Roman"/>
                <w:sz w:val="20"/>
                <w:szCs w:val="20"/>
                <w:lang w:eastAsia="ru-RU"/>
              </w:rPr>
            </w:pPr>
          </w:p>
          <w:p w:rsidR="00D24FB7" w:rsidRPr="00D24FB7" w:rsidRDefault="00D24FB7" w:rsidP="00D24FB7">
            <w:pPr>
              <w:tabs>
                <w:tab w:val="left" w:pos="1260"/>
              </w:tabs>
              <w:suppressAutoHyphens/>
              <w:spacing w:after="0" w:line="240" w:lineRule="auto"/>
              <w:jc w:val="center"/>
              <w:rPr>
                <w:rFonts w:ascii="Times New Roman" w:eastAsia="Times New Roman" w:hAnsi="Times New Roman" w:cs="Times New Roman"/>
                <w:sz w:val="20"/>
                <w:szCs w:val="20"/>
                <w:lang w:eastAsia="ru-RU"/>
              </w:rPr>
            </w:pPr>
          </w:p>
          <w:p w:rsidR="00D24FB7" w:rsidRPr="00D24FB7" w:rsidRDefault="00D24FB7" w:rsidP="00D24FB7">
            <w:pPr>
              <w:tabs>
                <w:tab w:val="left" w:pos="1260"/>
              </w:tabs>
              <w:suppressAutoHyphens/>
              <w:spacing w:after="0" w:line="240" w:lineRule="auto"/>
              <w:jc w:val="center"/>
              <w:rPr>
                <w:rFonts w:ascii="Times New Roman" w:eastAsia="Times New Roman" w:hAnsi="Times New Roman" w:cs="Times New Roman"/>
                <w:sz w:val="20"/>
                <w:szCs w:val="20"/>
                <w:lang w:eastAsia="ru-RU"/>
              </w:rPr>
            </w:pPr>
          </w:p>
          <w:p w:rsidR="00D24FB7" w:rsidRPr="00D24FB7" w:rsidRDefault="00D24FB7" w:rsidP="00D24FB7">
            <w:pPr>
              <w:tabs>
                <w:tab w:val="left" w:pos="1260"/>
              </w:tabs>
              <w:suppressAutoHyphens/>
              <w:spacing w:after="0" w:line="240" w:lineRule="auto"/>
              <w:jc w:val="center"/>
              <w:rPr>
                <w:rFonts w:ascii="Times New Roman" w:eastAsia="Times New Roman" w:hAnsi="Times New Roman" w:cs="Times New Roman"/>
                <w:sz w:val="20"/>
                <w:szCs w:val="20"/>
                <w:lang w:eastAsia="ru-RU"/>
              </w:rPr>
            </w:pPr>
          </w:p>
          <w:p w:rsidR="00D24FB7" w:rsidRPr="00D24FB7" w:rsidRDefault="00D24FB7" w:rsidP="00D24FB7">
            <w:pPr>
              <w:tabs>
                <w:tab w:val="left" w:pos="1260"/>
              </w:tabs>
              <w:suppressAutoHyphens/>
              <w:spacing w:after="0" w:line="240" w:lineRule="auto"/>
              <w:jc w:val="center"/>
              <w:rPr>
                <w:rFonts w:ascii="Times New Roman" w:eastAsia="Times New Roman" w:hAnsi="Times New Roman" w:cs="Times New Roman"/>
                <w:sz w:val="20"/>
                <w:szCs w:val="20"/>
                <w:lang w:eastAsia="ru-RU"/>
              </w:rPr>
            </w:pPr>
          </w:p>
          <w:p w:rsidR="00D24FB7" w:rsidRPr="00D24FB7" w:rsidRDefault="00D24FB7" w:rsidP="00D24FB7">
            <w:pPr>
              <w:tabs>
                <w:tab w:val="left" w:pos="1260"/>
              </w:tabs>
              <w:suppressAutoHyphens/>
              <w:jc w:val="center"/>
              <w:rPr>
                <w:rFonts w:ascii="Times New Roman" w:eastAsia="Calibri" w:hAnsi="Times New Roman" w:cs="Times New Roman"/>
                <w:sz w:val="20"/>
                <w:szCs w:val="20"/>
              </w:rPr>
            </w:pPr>
          </w:p>
        </w:tc>
        <w:tc>
          <w:tcPr>
            <w:tcW w:w="2550" w:type="dxa"/>
            <w:tcBorders>
              <w:top w:val="single" w:sz="4" w:space="0" w:color="auto"/>
              <w:left w:val="single" w:sz="4" w:space="0" w:color="auto"/>
              <w:bottom w:val="single" w:sz="4" w:space="0" w:color="auto"/>
              <w:right w:val="single" w:sz="4" w:space="0" w:color="auto"/>
            </w:tcBorders>
            <w:hideMark/>
          </w:tcPr>
          <w:p w:rsidR="00D24FB7" w:rsidRPr="00D24FB7" w:rsidRDefault="00D24FB7" w:rsidP="00D24FB7">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D24FB7">
              <w:rPr>
                <w:rFonts w:ascii="Times New Roman" w:eastAsia="Times New Roman" w:hAnsi="Times New Roman" w:cs="Times New Roman"/>
                <w:sz w:val="20"/>
                <w:szCs w:val="20"/>
                <w:lang w:eastAsia="ru-RU"/>
              </w:rPr>
              <w:t xml:space="preserve">Обеспечение качества дошкольного и начального общего образования в соответствии с </w:t>
            </w:r>
            <w:r w:rsidR="004D43EE">
              <w:rPr>
                <w:rFonts w:ascii="Times New Roman" w:eastAsia="Times New Roman" w:hAnsi="Times New Roman" w:cs="Times New Roman"/>
                <w:sz w:val="20"/>
                <w:szCs w:val="20"/>
                <w:lang w:eastAsia="ru-RU"/>
              </w:rPr>
              <w:t>ФГОС ДО и НО</w:t>
            </w:r>
            <w:r w:rsidRPr="00D24FB7">
              <w:rPr>
                <w:rFonts w:ascii="Times New Roman" w:eastAsia="Times New Roman" w:hAnsi="Times New Roman" w:cs="Times New Roman"/>
                <w:sz w:val="20"/>
                <w:szCs w:val="20"/>
                <w:lang w:eastAsia="ru-RU"/>
              </w:rPr>
              <w:t>.</w:t>
            </w:r>
          </w:p>
          <w:p w:rsidR="00D24FB7" w:rsidRPr="00D24FB7" w:rsidRDefault="00D24FB7" w:rsidP="00D24FB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24FB7">
              <w:rPr>
                <w:rFonts w:ascii="Times New Roman" w:eastAsia="Times New Roman" w:hAnsi="Times New Roman" w:cs="Times New Roman"/>
                <w:sz w:val="20"/>
                <w:szCs w:val="20"/>
                <w:lang w:eastAsia="ru-RU"/>
              </w:rPr>
              <w:t>Реализация основной общеобразовательной программы дошкольного и начального общего  образования в полном объеме.</w:t>
            </w:r>
          </w:p>
          <w:p w:rsidR="00D24FB7" w:rsidRPr="00D24FB7" w:rsidRDefault="00D24FB7" w:rsidP="00D24FB7">
            <w:pPr>
              <w:tabs>
                <w:tab w:val="left" w:pos="1260"/>
              </w:tabs>
              <w:suppressAutoHyphens/>
              <w:spacing w:line="240" w:lineRule="auto"/>
              <w:jc w:val="both"/>
              <w:rPr>
                <w:rFonts w:ascii="Times New Roman" w:eastAsia="Calibri" w:hAnsi="Times New Roman" w:cs="Times New Roman"/>
                <w:sz w:val="20"/>
                <w:szCs w:val="20"/>
              </w:rPr>
            </w:pPr>
            <w:r w:rsidRPr="00D24FB7">
              <w:rPr>
                <w:rFonts w:ascii="Times New Roman" w:eastAsia="Times New Roman" w:hAnsi="Times New Roman" w:cs="Times New Roman"/>
                <w:sz w:val="20"/>
                <w:szCs w:val="20"/>
                <w:lang w:eastAsia="ru-RU"/>
              </w:rPr>
              <w:t>Рост удовлетворенности родителей качеством дошкольного и начального общего образования.</w:t>
            </w:r>
          </w:p>
        </w:tc>
        <w:tc>
          <w:tcPr>
            <w:tcW w:w="3433" w:type="dxa"/>
            <w:tcBorders>
              <w:top w:val="single" w:sz="4" w:space="0" w:color="auto"/>
              <w:left w:val="single" w:sz="4" w:space="0" w:color="auto"/>
              <w:bottom w:val="single" w:sz="4" w:space="0" w:color="auto"/>
              <w:right w:val="single" w:sz="4" w:space="0" w:color="auto"/>
            </w:tcBorders>
            <w:hideMark/>
          </w:tcPr>
          <w:p w:rsidR="00D24FB7" w:rsidRPr="00D24FB7" w:rsidRDefault="00D24FB7" w:rsidP="00D24FB7">
            <w:pPr>
              <w:tabs>
                <w:tab w:val="left" w:pos="1260"/>
              </w:tabs>
              <w:suppressAutoHyphens/>
              <w:spacing w:line="240" w:lineRule="auto"/>
              <w:jc w:val="both"/>
              <w:rPr>
                <w:rFonts w:ascii="Times New Roman" w:eastAsia="Calibri" w:hAnsi="Times New Roman" w:cs="Times New Roman"/>
                <w:sz w:val="20"/>
                <w:szCs w:val="20"/>
              </w:rPr>
            </w:pPr>
            <w:r w:rsidRPr="00D24FB7">
              <w:rPr>
                <w:rFonts w:ascii="Times New Roman" w:eastAsia="Times New Roman" w:hAnsi="Times New Roman" w:cs="Times New Roman"/>
                <w:sz w:val="20"/>
                <w:szCs w:val="20"/>
                <w:lang w:eastAsia="ru-RU"/>
              </w:rPr>
              <w:t>Нарушения законодательства в части организации образовательного процесса в образовательных организациях без учета требований федерального государственного образовательного стандарта дошкольного и начального общего образования. Снижение качества реализации основной общеобразовательной программы дошкольного и начального общего образования. Рост количества родителей, неудовлетворенных качеством дошкольного и начального общего образования.</w:t>
            </w:r>
          </w:p>
        </w:tc>
        <w:tc>
          <w:tcPr>
            <w:tcW w:w="4250" w:type="dxa"/>
            <w:tcBorders>
              <w:top w:val="single" w:sz="4" w:space="0" w:color="auto"/>
              <w:left w:val="single" w:sz="4" w:space="0" w:color="auto"/>
              <w:bottom w:val="single" w:sz="4" w:space="0" w:color="auto"/>
              <w:right w:val="single" w:sz="4" w:space="0" w:color="auto"/>
            </w:tcBorders>
          </w:tcPr>
          <w:p w:rsidR="00D24FB7" w:rsidRPr="00D24FB7" w:rsidRDefault="00D24FB7" w:rsidP="00D24FB7">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D24FB7">
              <w:rPr>
                <w:rFonts w:ascii="Times New Roman" w:eastAsia="Times New Roman" w:hAnsi="Times New Roman" w:cs="Times New Roman"/>
                <w:sz w:val="20"/>
                <w:szCs w:val="20"/>
                <w:lang w:eastAsia="ru-RU"/>
              </w:rPr>
              <w:t>Доля детей,  обучающихся по программам, соответствующим федеральным государственным образовательным стандартам дошкольного образования и начального общего образования, в общей численности детей</w:t>
            </w:r>
          </w:p>
          <w:p w:rsidR="00D24FB7" w:rsidRPr="00D24FB7" w:rsidRDefault="00D24FB7" w:rsidP="00D24FB7">
            <w:pPr>
              <w:widowControl w:val="0"/>
              <w:autoSpaceDE w:val="0"/>
              <w:autoSpaceDN w:val="0"/>
              <w:adjustRightInd w:val="0"/>
              <w:spacing w:after="0" w:line="240" w:lineRule="auto"/>
              <w:jc w:val="both"/>
              <w:rPr>
                <w:rFonts w:ascii="Times New Roman" w:eastAsia="Times New Roman" w:hAnsi="Times New Roman" w:cs="Times New Roman"/>
                <w:color w:val="E36C0A" w:themeColor="accent6" w:themeShade="BF"/>
                <w:sz w:val="20"/>
                <w:szCs w:val="20"/>
                <w:lang w:eastAsia="ru-RU"/>
              </w:rPr>
            </w:pPr>
          </w:p>
          <w:p w:rsidR="00D24FB7" w:rsidRPr="00D24FB7" w:rsidRDefault="00D24FB7" w:rsidP="00D24FB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24FB7">
              <w:rPr>
                <w:rFonts w:ascii="Times New Roman" w:eastAsia="Times New Roman" w:hAnsi="Times New Roman" w:cs="Times New Roman"/>
                <w:sz w:val="20"/>
                <w:szCs w:val="20"/>
                <w:lang w:eastAsia="ru-RU"/>
              </w:rPr>
              <w:t>Доля обучающихся учреждения, ставших победителями и лауреатами конкурсных мероприятий различных уровней, от общего количества обучающихся учреждения</w:t>
            </w:r>
          </w:p>
          <w:p w:rsidR="00D24FB7" w:rsidRPr="00D24FB7" w:rsidRDefault="00D24FB7" w:rsidP="00D24FB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24FB7" w:rsidRPr="00D24FB7" w:rsidRDefault="00D24FB7" w:rsidP="00D24FB7">
            <w:pPr>
              <w:tabs>
                <w:tab w:val="left" w:pos="1260"/>
              </w:tabs>
              <w:suppressAutoHyphens/>
              <w:spacing w:line="240" w:lineRule="auto"/>
              <w:jc w:val="both"/>
              <w:rPr>
                <w:rFonts w:ascii="Times New Roman" w:eastAsia="Calibri" w:hAnsi="Times New Roman" w:cs="Times New Roman"/>
                <w:sz w:val="20"/>
                <w:szCs w:val="20"/>
              </w:rPr>
            </w:pPr>
          </w:p>
        </w:tc>
      </w:tr>
      <w:tr w:rsidR="00D24FB7" w:rsidRPr="00D24FB7" w:rsidTr="00D24FB7">
        <w:trPr>
          <w:trHeight w:val="2254"/>
        </w:trPr>
        <w:tc>
          <w:tcPr>
            <w:tcW w:w="676" w:type="dxa"/>
            <w:tcBorders>
              <w:top w:val="single" w:sz="4" w:space="0" w:color="auto"/>
              <w:left w:val="single" w:sz="4" w:space="0" w:color="auto"/>
              <w:bottom w:val="single" w:sz="4" w:space="0" w:color="auto"/>
              <w:right w:val="single" w:sz="4" w:space="0" w:color="auto"/>
            </w:tcBorders>
            <w:hideMark/>
          </w:tcPr>
          <w:p w:rsidR="00D24FB7" w:rsidRPr="00D24FB7" w:rsidRDefault="00D24FB7" w:rsidP="00D24FB7">
            <w:pPr>
              <w:tabs>
                <w:tab w:val="left" w:pos="1260"/>
              </w:tabs>
              <w:suppressAutoHyphens/>
              <w:spacing w:line="240" w:lineRule="auto"/>
              <w:jc w:val="center"/>
              <w:rPr>
                <w:rFonts w:ascii="Times New Roman" w:eastAsia="Calibri" w:hAnsi="Times New Roman" w:cs="Times New Roman"/>
                <w:sz w:val="20"/>
                <w:szCs w:val="20"/>
              </w:rPr>
            </w:pPr>
            <w:r w:rsidRPr="00D24FB7">
              <w:rPr>
                <w:rFonts w:ascii="Times New Roman" w:eastAsia="Times New Roman" w:hAnsi="Times New Roman" w:cs="Times New Roman"/>
                <w:sz w:val="20"/>
                <w:szCs w:val="20"/>
                <w:lang w:eastAsia="ru-RU"/>
              </w:rPr>
              <w:t>1.4.</w:t>
            </w:r>
          </w:p>
        </w:tc>
        <w:tc>
          <w:tcPr>
            <w:tcW w:w="2037" w:type="dxa"/>
            <w:tcBorders>
              <w:top w:val="single" w:sz="4" w:space="0" w:color="auto"/>
              <w:left w:val="single" w:sz="4" w:space="0" w:color="auto"/>
              <w:bottom w:val="single" w:sz="4" w:space="0" w:color="auto"/>
              <w:right w:val="single" w:sz="4" w:space="0" w:color="auto"/>
            </w:tcBorders>
            <w:hideMark/>
          </w:tcPr>
          <w:p w:rsidR="00D24FB7" w:rsidRPr="00D24FB7" w:rsidRDefault="00D24FB7" w:rsidP="00D24FB7">
            <w:pPr>
              <w:tabs>
                <w:tab w:val="left" w:pos="1260"/>
              </w:tabs>
              <w:suppressAutoHyphens/>
              <w:spacing w:after="0" w:line="240" w:lineRule="auto"/>
              <w:jc w:val="center"/>
              <w:rPr>
                <w:rFonts w:ascii="Times New Roman" w:eastAsia="Calibri" w:hAnsi="Times New Roman" w:cs="Times New Roman"/>
                <w:sz w:val="20"/>
                <w:szCs w:val="20"/>
                <w:lang w:eastAsia="ru-RU"/>
              </w:rPr>
            </w:pPr>
            <w:r w:rsidRPr="00D24FB7">
              <w:rPr>
                <w:rFonts w:ascii="Times New Roman" w:eastAsia="Times New Roman" w:hAnsi="Times New Roman" w:cs="Times New Roman"/>
                <w:sz w:val="20"/>
                <w:szCs w:val="20"/>
                <w:lang w:eastAsia="ru-RU"/>
              </w:rPr>
              <w:t>Основное мероприятие</w:t>
            </w:r>
          </w:p>
          <w:p w:rsidR="00D24FB7" w:rsidRPr="00D24FB7" w:rsidRDefault="00D24FB7" w:rsidP="00D24FB7">
            <w:pPr>
              <w:tabs>
                <w:tab w:val="left" w:pos="1260"/>
              </w:tabs>
              <w:suppressAutoHyphens/>
              <w:spacing w:line="240" w:lineRule="auto"/>
              <w:jc w:val="center"/>
              <w:rPr>
                <w:rFonts w:ascii="Times New Roman" w:eastAsia="Calibri" w:hAnsi="Times New Roman" w:cs="Times New Roman"/>
                <w:sz w:val="20"/>
                <w:szCs w:val="20"/>
              </w:rPr>
            </w:pPr>
            <w:r w:rsidRPr="00D24FB7">
              <w:rPr>
                <w:rFonts w:ascii="Times New Roman" w:eastAsia="Times New Roman" w:hAnsi="Times New Roman" w:cs="Times New Roman"/>
                <w:sz w:val="20"/>
                <w:szCs w:val="20"/>
                <w:lang w:eastAsia="ru-RU"/>
              </w:rPr>
              <w:t xml:space="preserve">Развитие кадровых ресурсов педагогических работников МБОУ </w:t>
            </w:r>
          </w:p>
        </w:tc>
        <w:tc>
          <w:tcPr>
            <w:tcW w:w="1364" w:type="dxa"/>
            <w:tcBorders>
              <w:top w:val="single" w:sz="4" w:space="0" w:color="auto"/>
              <w:left w:val="single" w:sz="4" w:space="0" w:color="auto"/>
              <w:bottom w:val="single" w:sz="4" w:space="0" w:color="auto"/>
              <w:right w:val="single" w:sz="4" w:space="0" w:color="auto"/>
            </w:tcBorders>
            <w:hideMark/>
          </w:tcPr>
          <w:p w:rsidR="00D24FB7" w:rsidRPr="00D24FB7" w:rsidRDefault="00D24FB7" w:rsidP="00D24FB7">
            <w:pPr>
              <w:jc w:val="center"/>
              <w:rPr>
                <w:rFonts w:ascii="Times New Roman" w:eastAsia="Calibri" w:hAnsi="Times New Roman" w:cs="Times New Roman"/>
                <w:sz w:val="20"/>
                <w:szCs w:val="20"/>
              </w:rPr>
            </w:pPr>
            <w:r w:rsidRPr="00D24FB7">
              <w:rPr>
                <w:rFonts w:ascii="Times New Roman" w:eastAsia="Times New Roman" w:hAnsi="Times New Roman" w:cs="Times New Roman"/>
                <w:sz w:val="20"/>
                <w:szCs w:val="20"/>
                <w:lang w:eastAsia="ru-RU"/>
              </w:rPr>
              <w:t xml:space="preserve">МБОУ </w:t>
            </w:r>
          </w:p>
        </w:tc>
        <w:tc>
          <w:tcPr>
            <w:tcW w:w="1185" w:type="dxa"/>
            <w:tcBorders>
              <w:top w:val="single" w:sz="4" w:space="0" w:color="auto"/>
              <w:left w:val="single" w:sz="4" w:space="0" w:color="auto"/>
              <w:bottom w:val="single" w:sz="4" w:space="0" w:color="auto"/>
              <w:right w:val="single" w:sz="4" w:space="0" w:color="auto"/>
            </w:tcBorders>
          </w:tcPr>
          <w:p w:rsidR="00D24FB7" w:rsidRPr="00D24FB7" w:rsidRDefault="00D24FB7" w:rsidP="00D24FB7">
            <w:pPr>
              <w:tabs>
                <w:tab w:val="left" w:pos="1260"/>
              </w:tabs>
              <w:suppressAutoHyphens/>
              <w:spacing w:after="0" w:line="240" w:lineRule="auto"/>
              <w:jc w:val="center"/>
              <w:rPr>
                <w:rFonts w:ascii="Times New Roman" w:eastAsia="Calibri" w:hAnsi="Times New Roman" w:cs="Times New Roman"/>
                <w:sz w:val="20"/>
                <w:szCs w:val="20"/>
                <w:lang w:eastAsia="ru-RU"/>
              </w:rPr>
            </w:pPr>
          </w:p>
          <w:p w:rsidR="00D24FB7" w:rsidRPr="00D24FB7" w:rsidRDefault="00D24FB7" w:rsidP="00D24FB7">
            <w:pPr>
              <w:spacing w:after="0" w:line="240" w:lineRule="auto"/>
              <w:jc w:val="center"/>
              <w:rPr>
                <w:rFonts w:ascii="Times New Roman" w:eastAsia="Times New Roman" w:hAnsi="Times New Roman" w:cs="Times New Roman"/>
                <w:sz w:val="20"/>
                <w:szCs w:val="20"/>
                <w:lang w:eastAsia="ru-RU"/>
              </w:rPr>
            </w:pPr>
            <w:r w:rsidRPr="00D24FB7">
              <w:rPr>
                <w:rFonts w:ascii="Times New Roman" w:eastAsia="Times New Roman" w:hAnsi="Times New Roman" w:cs="Times New Roman"/>
                <w:sz w:val="20"/>
                <w:szCs w:val="20"/>
                <w:lang w:eastAsia="ru-RU"/>
              </w:rPr>
              <w:t>20</w:t>
            </w:r>
            <w:r w:rsidR="004D43EE">
              <w:rPr>
                <w:rFonts w:ascii="Times New Roman" w:eastAsia="Times New Roman" w:hAnsi="Times New Roman" w:cs="Times New Roman"/>
                <w:sz w:val="20"/>
                <w:szCs w:val="20"/>
                <w:lang w:eastAsia="ru-RU"/>
              </w:rPr>
              <w:t>21</w:t>
            </w:r>
            <w:r w:rsidRPr="00D24FB7">
              <w:rPr>
                <w:rFonts w:ascii="Times New Roman" w:eastAsia="Times New Roman" w:hAnsi="Times New Roman" w:cs="Times New Roman"/>
                <w:sz w:val="20"/>
                <w:szCs w:val="20"/>
                <w:lang w:eastAsia="ru-RU"/>
              </w:rPr>
              <w:t>-202</w:t>
            </w:r>
            <w:r w:rsidR="004D43EE">
              <w:rPr>
                <w:rFonts w:ascii="Times New Roman" w:eastAsia="Times New Roman" w:hAnsi="Times New Roman" w:cs="Times New Roman"/>
                <w:sz w:val="20"/>
                <w:szCs w:val="20"/>
                <w:lang w:eastAsia="ru-RU"/>
              </w:rPr>
              <w:t>6</w:t>
            </w:r>
          </w:p>
          <w:p w:rsidR="00D24FB7" w:rsidRPr="00D24FB7" w:rsidRDefault="00D24FB7" w:rsidP="00D24FB7">
            <w:pPr>
              <w:tabs>
                <w:tab w:val="left" w:pos="1260"/>
              </w:tabs>
              <w:suppressAutoHyphens/>
              <w:spacing w:after="0" w:line="240" w:lineRule="auto"/>
              <w:jc w:val="center"/>
              <w:rPr>
                <w:rFonts w:ascii="Times New Roman" w:eastAsia="Times New Roman" w:hAnsi="Times New Roman" w:cs="Times New Roman"/>
                <w:sz w:val="20"/>
                <w:szCs w:val="20"/>
                <w:lang w:eastAsia="ru-RU"/>
              </w:rPr>
            </w:pPr>
          </w:p>
          <w:p w:rsidR="00D24FB7" w:rsidRPr="00D24FB7" w:rsidRDefault="00D24FB7" w:rsidP="00D24FB7">
            <w:pPr>
              <w:tabs>
                <w:tab w:val="left" w:pos="1260"/>
              </w:tabs>
              <w:suppressAutoHyphens/>
              <w:spacing w:after="0" w:line="240" w:lineRule="auto"/>
              <w:jc w:val="center"/>
              <w:rPr>
                <w:rFonts w:ascii="Times New Roman" w:eastAsia="Times New Roman" w:hAnsi="Times New Roman" w:cs="Times New Roman"/>
                <w:sz w:val="20"/>
                <w:szCs w:val="20"/>
                <w:lang w:eastAsia="ru-RU"/>
              </w:rPr>
            </w:pPr>
          </w:p>
          <w:p w:rsidR="00D24FB7" w:rsidRPr="00D24FB7" w:rsidRDefault="00D24FB7" w:rsidP="00D24FB7">
            <w:pPr>
              <w:tabs>
                <w:tab w:val="left" w:pos="1260"/>
              </w:tabs>
              <w:suppressAutoHyphens/>
              <w:rPr>
                <w:rFonts w:ascii="Times New Roman" w:eastAsia="Calibri" w:hAnsi="Times New Roman" w:cs="Times New Roman"/>
                <w:sz w:val="20"/>
                <w:szCs w:val="20"/>
              </w:rPr>
            </w:pPr>
          </w:p>
        </w:tc>
        <w:tc>
          <w:tcPr>
            <w:tcW w:w="2550" w:type="dxa"/>
            <w:tcBorders>
              <w:top w:val="single" w:sz="4" w:space="0" w:color="auto"/>
              <w:left w:val="single" w:sz="4" w:space="0" w:color="auto"/>
              <w:bottom w:val="single" w:sz="4" w:space="0" w:color="auto"/>
              <w:right w:val="single" w:sz="4" w:space="0" w:color="auto"/>
            </w:tcBorders>
            <w:hideMark/>
          </w:tcPr>
          <w:p w:rsidR="00D24FB7" w:rsidRPr="00D24FB7" w:rsidRDefault="00D24FB7" w:rsidP="00D24FB7">
            <w:pPr>
              <w:tabs>
                <w:tab w:val="left" w:pos="1260"/>
              </w:tabs>
              <w:suppressAutoHyphens/>
              <w:spacing w:line="240" w:lineRule="auto"/>
              <w:jc w:val="both"/>
              <w:rPr>
                <w:rFonts w:ascii="Times New Roman" w:eastAsia="Calibri" w:hAnsi="Times New Roman" w:cs="Times New Roman"/>
                <w:sz w:val="20"/>
                <w:szCs w:val="20"/>
              </w:rPr>
            </w:pPr>
            <w:r w:rsidRPr="00D24FB7">
              <w:rPr>
                <w:rFonts w:ascii="Times New Roman" w:eastAsia="Times New Roman" w:hAnsi="Times New Roman" w:cs="Times New Roman"/>
                <w:sz w:val="20"/>
                <w:szCs w:val="20"/>
                <w:lang w:eastAsia="ru-RU"/>
              </w:rPr>
              <w:t xml:space="preserve">Создание условий для обучения и повышения квалификации 100% работников учреждения по вопросам реализации ФГОС дошкольного и начального общего образования </w:t>
            </w:r>
          </w:p>
        </w:tc>
        <w:tc>
          <w:tcPr>
            <w:tcW w:w="3433" w:type="dxa"/>
            <w:tcBorders>
              <w:top w:val="single" w:sz="4" w:space="0" w:color="auto"/>
              <w:left w:val="single" w:sz="4" w:space="0" w:color="auto"/>
              <w:bottom w:val="single" w:sz="4" w:space="0" w:color="auto"/>
              <w:right w:val="single" w:sz="4" w:space="0" w:color="auto"/>
            </w:tcBorders>
            <w:hideMark/>
          </w:tcPr>
          <w:p w:rsidR="00D24FB7" w:rsidRPr="00D24FB7" w:rsidRDefault="00D24FB7" w:rsidP="00D24FB7">
            <w:pPr>
              <w:tabs>
                <w:tab w:val="left" w:pos="1260"/>
              </w:tabs>
              <w:suppressAutoHyphens/>
              <w:spacing w:line="240" w:lineRule="auto"/>
              <w:jc w:val="both"/>
              <w:rPr>
                <w:rFonts w:ascii="Times New Roman" w:eastAsia="Calibri" w:hAnsi="Times New Roman" w:cs="Times New Roman"/>
                <w:sz w:val="20"/>
                <w:szCs w:val="20"/>
              </w:rPr>
            </w:pPr>
            <w:r w:rsidRPr="00D24FB7">
              <w:rPr>
                <w:rFonts w:ascii="Times New Roman" w:eastAsia="Times New Roman" w:hAnsi="Times New Roman" w:cs="Times New Roman"/>
                <w:sz w:val="20"/>
                <w:szCs w:val="20"/>
                <w:lang w:eastAsia="ru-RU"/>
              </w:rPr>
              <w:t>Низкий уровень профессиональной компетентности педагогов в вопросах осуществления образовательного процесса в условиях реализации ФГОС дошкольного и начального общего образования, снижение качества дошкольного и начального общего образования.</w:t>
            </w:r>
          </w:p>
        </w:tc>
        <w:tc>
          <w:tcPr>
            <w:tcW w:w="4250" w:type="dxa"/>
            <w:tcBorders>
              <w:top w:val="single" w:sz="4" w:space="0" w:color="auto"/>
              <w:left w:val="single" w:sz="4" w:space="0" w:color="auto"/>
              <w:bottom w:val="single" w:sz="4" w:space="0" w:color="auto"/>
              <w:right w:val="single" w:sz="4" w:space="0" w:color="auto"/>
            </w:tcBorders>
            <w:hideMark/>
          </w:tcPr>
          <w:p w:rsidR="00D24FB7" w:rsidRPr="00D24FB7" w:rsidRDefault="00D24FB7" w:rsidP="00D24FB7">
            <w:pPr>
              <w:tabs>
                <w:tab w:val="left" w:pos="1260"/>
              </w:tabs>
              <w:suppressAutoHyphens/>
              <w:spacing w:after="0" w:line="240" w:lineRule="auto"/>
              <w:jc w:val="both"/>
              <w:rPr>
                <w:rFonts w:ascii="Times New Roman" w:eastAsia="Calibri" w:hAnsi="Times New Roman" w:cs="Times New Roman"/>
                <w:sz w:val="20"/>
                <w:szCs w:val="20"/>
                <w:lang w:eastAsia="ru-RU"/>
              </w:rPr>
            </w:pPr>
            <w:r w:rsidRPr="00D24FB7">
              <w:rPr>
                <w:rFonts w:ascii="Times New Roman" w:eastAsia="Times New Roman" w:hAnsi="Times New Roman" w:cs="Times New Roman"/>
                <w:sz w:val="20"/>
                <w:szCs w:val="20"/>
                <w:lang w:eastAsia="ru-RU"/>
              </w:rPr>
              <w:t>Удельный вес численности педагогических работников учреждения, имеющих высшую и первую квалификационные категории, в общей численности педагогов учреждения</w:t>
            </w:r>
          </w:p>
          <w:p w:rsidR="00D24FB7" w:rsidRPr="00D24FB7" w:rsidRDefault="00D24FB7" w:rsidP="00D24FB7">
            <w:pPr>
              <w:tabs>
                <w:tab w:val="left" w:pos="1260"/>
              </w:tabs>
              <w:suppressAutoHyphens/>
              <w:spacing w:line="240" w:lineRule="auto"/>
              <w:jc w:val="both"/>
              <w:rPr>
                <w:rFonts w:ascii="Times New Roman" w:eastAsia="Calibri" w:hAnsi="Times New Roman" w:cs="Times New Roman"/>
                <w:sz w:val="20"/>
                <w:szCs w:val="20"/>
              </w:rPr>
            </w:pPr>
            <w:r w:rsidRPr="00D24FB7">
              <w:rPr>
                <w:rFonts w:ascii="Times New Roman" w:eastAsia="Times New Roman" w:hAnsi="Times New Roman" w:cs="Times New Roman"/>
                <w:sz w:val="20"/>
                <w:szCs w:val="20"/>
                <w:lang w:eastAsia="ru-RU"/>
              </w:rPr>
              <w:t>.</w:t>
            </w:r>
          </w:p>
        </w:tc>
      </w:tr>
      <w:tr w:rsidR="00D24FB7" w:rsidRPr="00D24FB7" w:rsidTr="00D24FB7">
        <w:trPr>
          <w:trHeight w:val="1626"/>
        </w:trPr>
        <w:tc>
          <w:tcPr>
            <w:tcW w:w="676" w:type="dxa"/>
            <w:tcBorders>
              <w:top w:val="single" w:sz="4" w:space="0" w:color="auto"/>
              <w:left w:val="single" w:sz="4" w:space="0" w:color="auto"/>
              <w:bottom w:val="single" w:sz="4" w:space="0" w:color="auto"/>
              <w:right w:val="single" w:sz="4" w:space="0" w:color="auto"/>
            </w:tcBorders>
            <w:hideMark/>
          </w:tcPr>
          <w:p w:rsidR="00D24FB7" w:rsidRPr="00D24FB7" w:rsidRDefault="00D24FB7" w:rsidP="00D24FB7">
            <w:pPr>
              <w:tabs>
                <w:tab w:val="left" w:pos="720"/>
              </w:tabs>
              <w:spacing w:line="240" w:lineRule="auto"/>
              <w:ind w:left="612" w:hanging="578"/>
              <w:jc w:val="center"/>
              <w:rPr>
                <w:rFonts w:ascii="Times New Roman" w:eastAsia="Calibri" w:hAnsi="Times New Roman" w:cs="Times New Roman"/>
                <w:sz w:val="20"/>
                <w:szCs w:val="20"/>
              </w:rPr>
            </w:pPr>
            <w:r w:rsidRPr="00D24FB7">
              <w:rPr>
                <w:rFonts w:ascii="Times New Roman" w:eastAsia="Times New Roman" w:hAnsi="Times New Roman" w:cs="Times New Roman"/>
                <w:sz w:val="20"/>
                <w:szCs w:val="20"/>
                <w:lang w:eastAsia="ru-RU"/>
              </w:rPr>
              <w:lastRenderedPageBreak/>
              <w:t>1.5..</w:t>
            </w:r>
          </w:p>
        </w:tc>
        <w:tc>
          <w:tcPr>
            <w:tcW w:w="2037" w:type="dxa"/>
            <w:tcBorders>
              <w:top w:val="single" w:sz="4" w:space="0" w:color="auto"/>
              <w:left w:val="single" w:sz="4" w:space="0" w:color="auto"/>
              <w:bottom w:val="single" w:sz="4" w:space="0" w:color="auto"/>
              <w:right w:val="single" w:sz="4" w:space="0" w:color="auto"/>
            </w:tcBorders>
          </w:tcPr>
          <w:p w:rsidR="00D24FB7" w:rsidRPr="00D24FB7" w:rsidRDefault="00D24FB7" w:rsidP="00D24FB7">
            <w:pPr>
              <w:autoSpaceDE w:val="0"/>
              <w:autoSpaceDN w:val="0"/>
              <w:adjustRightInd w:val="0"/>
              <w:spacing w:after="0" w:line="240" w:lineRule="auto"/>
              <w:ind w:left="-108"/>
              <w:jc w:val="center"/>
              <w:rPr>
                <w:rFonts w:ascii="Times New Roman" w:eastAsia="Calibri" w:hAnsi="Times New Roman" w:cs="Times New Roman"/>
                <w:sz w:val="20"/>
                <w:szCs w:val="20"/>
                <w:lang w:eastAsia="ru-RU"/>
              </w:rPr>
            </w:pPr>
            <w:r w:rsidRPr="00D24FB7">
              <w:rPr>
                <w:rFonts w:ascii="Times New Roman" w:eastAsia="Times New Roman" w:hAnsi="Times New Roman" w:cs="Times New Roman"/>
                <w:sz w:val="20"/>
                <w:szCs w:val="20"/>
                <w:lang w:eastAsia="ru-RU"/>
              </w:rPr>
              <w:t>Основное мероприятие</w:t>
            </w:r>
          </w:p>
          <w:p w:rsidR="00D24FB7" w:rsidRPr="00D24FB7" w:rsidRDefault="00D24FB7" w:rsidP="00D24FB7">
            <w:pPr>
              <w:autoSpaceDE w:val="0"/>
              <w:autoSpaceDN w:val="0"/>
              <w:adjustRightInd w:val="0"/>
              <w:spacing w:after="0" w:line="240" w:lineRule="auto"/>
              <w:ind w:left="-108"/>
              <w:jc w:val="center"/>
              <w:rPr>
                <w:rFonts w:ascii="Times New Roman" w:eastAsia="Times New Roman" w:hAnsi="Times New Roman" w:cs="Times New Roman"/>
                <w:sz w:val="20"/>
                <w:szCs w:val="20"/>
                <w:lang w:eastAsia="ru-RU"/>
              </w:rPr>
            </w:pPr>
          </w:p>
          <w:p w:rsidR="00D24FB7" w:rsidRPr="00D24FB7" w:rsidRDefault="00D24FB7" w:rsidP="00D24FB7">
            <w:pPr>
              <w:autoSpaceDE w:val="0"/>
              <w:autoSpaceDN w:val="0"/>
              <w:adjustRightInd w:val="0"/>
              <w:spacing w:after="0" w:line="240" w:lineRule="auto"/>
              <w:ind w:left="-108"/>
              <w:jc w:val="center"/>
              <w:rPr>
                <w:rFonts w:ascii="Times New Roman" w:eastAsia="Calibri" w:hAnsi="Times New Roman" w:cs="Times New Roman"/>
                <w:sz w:val="20"/>
                <w:szCs w:val="20"/>
              </w:rPr>
            </w:pPr>
            <w:r w:rsidRPr="00D24FB7">
              <w:rPr>
                <w:rFonts w:ascii="Times New Roman" w:eastAsia="Times New Roman" w:hAnsi="Times New Roman" w:cs="Times New Roman"/>
                <w:sz w:val="20"/>
                <w:szCs w:val="20"/>
                <w:lang w:eastAsia="ru-RU"/>
              </w:rPr>
              <w:t>Развитие системы оценки качества  дошкольного и начального общего образования</w:t>
            </w:r>
          </w:p>
        </w:tc>
        <w:tc>
          <w:tcPr>
            <w:tcW w:w="1364" w:type="dxa"/>
            <w:tcBorders>
              <w:top w:val="single" w:sz="4" w:space="0" w:color="auto"/>
              <w:left w:val="single" w:sz="4" w:space="0" w:color="auto"/>
              <w:bottom w:val="single" w:sz="4" w:space="0" w:color="auto"/>
              <w:right w:val="single" w:sz="4" w:space="0" w:color="auto"/>
            </w:tcBorders>
            <w:hideMark/>
          </w:tcPr>
          <w:p w:rsidR="00D24FB7" w:rsidRPr="00D24FB7" w:rsidRDefault="004D43EE" w:rsidP="00D24FB7">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Times New Roman" w:hAnsi="Times New Roman" w:cs="Times New Roman"/>
                <w:sz w:val="20"/>
                <w:szCs w:val="20"/>
                <w:lang w:eastAsia="ru-RU"/>
              </w:rPr>
              <w:t xml:space="preserve">МБОУ </w:t>
            </w:r>
          </w:p>
        </w:tc>
        <w:tc>
          <w:tcPr>
            <w:tcW w:w="1185" w:type="dxa"/>
            <w:tcBorders>
              <w:top w:val="single" w:sz="4" w:space="0" w:color="auto"/>
              <w:left w:val="single" w:sz="4" w:space="0" w:color="auto"/>
              <w:bottom w:val="single" w:sz="4" w:space="0" w:color="auto"/>
              <w:right w:val="single" w:sz="4" w:space="0" w:color="auto"/>
            </w:tcBorders>
            <w:hideMark/>
          </w:tcPr>
          <w:p w:rsidR="00D24FB7" w:rsidRPr="00D24FB7" w:rsidRDefault="00D24FB7" w:rsidP="004D43EE">
            <w:pPr>
              <w:autoSpaceDE w:val="0"/>
              <w:autoSpaceDN w:val="0"/>
              <w:adjustRightInd w:val="0"/>
              <w:spacing w:after="0" w:line="240" w:lineRule="auto"/>
              <w:ind w:left="-108"/>
              <w:jc w:val="center"/>
              <w:rPr>
                <w:rFonts w:ascii="Times New Roman" w:eastAsia="Calibri" w:hAnsi="Times New Roman" w:cs="Times New Roman"/>
                <w:sz w:val="20"/>
                <w:szCs w:val="20"/>
              </w:rPr>
            </w:pPr>
            <w:r w:rsidRPr="00D24FB7">
              <w:rPr>
                <w:rFonts w:ascii="Times New Roman" w:eastAsia="Times New Roman" w:hAnsi="Times New Roman" w:cs="Times New Roman"/>
                <w:sz w:val="20"/>
                <w:szCs w:val="20"/>
                <w:lang w:eastAsia="ru-RU"/>
              </w:rPr>
              <w:t>20</w:t>
            </w:r>
            <w:r w:rsidR="004D43EE">
              <w:rPr>
                <w:rFonts w:ascii="Times New Roman" w:eastAsia="Times New Roman" w:hAnsi="Times New Roman" w:cs="Times New Roman"/>
                <w:sz w:val="20"/>
                <w:szCs w:val="20"/>
                <w:lang w:eastAsia="ru-RU"/>
              </w:rPr>
              <w:t>21</w:t>
            </w:r>
            <w:r w:rsidRPr="00D24FB7">
              <w:rPr>
                <w:rFonts w:ascii="Times New Roman" w:eastAsia="Times New Roman" w:hAnsi="Times New Roman" w:cs="Times New Roman"/>
                <w:sz w:val="20"/>
                <w:szCs w:val="20"/>
                <w:lang w:eastAsia="ru-RU"/>
              </w:rPr>
              <w:t>-202</w:t>
            </w:r>
            <w:r w:rsidR="004D43EE">
              <w:rPr>
                <w:rFonts w:ascii="Times New Roman" w:eastAsia="Times New Roman" w:hAnsi="Times New Roman" w:cs="Times New Roman"/>
                <w:sz w:val="20"/>
                <w:szCs w:val="20"/>
                <w:lang w:eastAsia="ru-RU"/>
              </w:rPr>
              <w:t>6</w:t>
            </w:r>
          </w:p>
        </w:tc>
        <w:tc>
          <w:tcPr>
            <w:tcW w:w="2550" w:type="dxa"/>
            <w:tcBorders>
              <w:top w:val="single" w:sz="4" w:space="0" w:color="auto"/>
              <w:left w:val="single" w:sz="4" w:space="0" w:color="auto"/>
              <w:bottom w:val="single" w:sz="4" w:space="0" w:color="auto"/>
              <w:right w:val="single" w:sz="4" w:space="0" w:color="auto"/>
            </w:tcBorders>
            <w:hideMark/>
          </w:tcPr>
          <w:p w:rsidR="00D24FB7" w:rsidRPr="00D24FB7" w:rsidRDefault="00D24FB7" w:rsidP="00D24FB7">
            <w:pPr>
              <w:autoSpaceDE w:val="0"/>
              <w:autoSpaceDN w:val="0"/>
              <w:adjustRightInd w:val="0"/>
              <w:spacing w:after="0" w:line="240" w:lineRule="auto"/>
              <w:jc w:val="both"/>
              <w:rPr>
                <w:rFonts w:ascii="Times New Roman" w:eastAsia="Calibri" w:hAnsi="Times New Roman" w:cs="Times New Roman"/>
                <w:sz w:val="20"/>
                <w:szCs w:val="20"/>
              </w:rPr>
            </w:pPr>
            <w:r w:rsidRPr="00D24FB7">
              <w:rPr>
                <w:rFonts w:ascii="Times New Roman" w:eastAsia="Times New Roman" w:hAnsi="Times New Roman" w:cs="Times New Roman"/>
                <w:sz w:val="20"/>
                <w:szCs w:val="20"/>
                <w:lang w:eastAsia="ru-RU"/>
              </w:rPr>
              <w:t>Повышение качества образования выпускников начальной школы</w:t>
            </w:r>
          </w:p>
        </w:tc>
        <w:tc>
          <w:tcPr>
            <w:tcW w:w="3433" w:type="dxa"/>
            <w:tcBorders>
              <w:top w:val="single" w:sz="4" w:space="0" w:color="auto"/>
              <w:left w:val="single" w:sz="4" w:space="0" w:color="auto"/>
              <w:bottom w:val="single" w:sz="4" w:space="0" w:color="auto"/>
              <w:right w:val="single" w:sz="4" w:space="0" w:color="auto"/>
            </w:tcBorders>
            <w:hideMark/>
          </w:tcPr>
          <w:p w:rsidR="00D24FB7" w:rsidRPr="00D24FB7" w:rsidRDefault="00D24FB7" w:rsidP="00D24FB7">
            <w:pPr>
              <w:autoSpaceDE w:val="0"/>
              <w:autoSpaceDN w:val="0"/>
              <w:adjustRightInd w:val="0"/>
              <w:spacing w:after="0" w:line="240" w:lineRule="auto"/>
              <w:jc w:val="both"/>
              <w:rPr>
                <w:rFonts w:ascii="Times New Roman" w:eastAsia="Calibri" w:hAnsi="Times New Roman" w:cs="Times New Roman"/>
                <w:color w:val="E36C0A" w:themeColor="accent6" w:themeShade="BF"/>
                <w:sz w:val="20"/>
                <w:szCs w:val="20"/>
              </w:rPr>
            </w:pPr>
            <w:r w:rsidRPr="00D24FB7">
              <w:rPr>
                <w:rFonts w:ascii="Times New Roman" w:eastAsia="Times New Roman" w:hAnsi="Times New Roman" w:cs="Times New Roman"/>
                <w:sz w:val="20"/>
                <w:szCs w:val="20"/>
                <w:lang w:eastAsia="ru-RU"/>
              </w:rPr>
              <w:t>Снижение качества</w:t>
            </w:r>
            <w:r w:rsidRPr="00D24FB7">
              <w:rPr>
                <w:rFonts w:ascii="Times New Roman" w:eastAsia="Times New Roman" w:hAnsi="Times New Roman" w:cs="Times New Roman"/>
                <w:color w:val="E36C0A" w:themeColor="accent6" w:themeShade="BF"/>
                <w:sz w:val="20"/>
                <w:szCs w:val="20"/>
                <w:lang w:eastAsia="ru-RU"/>
              </w:rPr>
              <w:t xml:space="preserve"> </w:t>
            </w:r>
            <w:r w:rsidRPr="00D24FB7">
              <w:rPr>
                <w:rFonts w:ascii="Times New Roman" w:eastAsia="Times New Roman" w:hAnsi="Times New Roman" w:cs="Times New Roman"/>
                <w:sz w:val="20"/>
                <w:szCs w:val="20"/>
                <w:lang w:eastAsia="ru-RU"/>
              </w:rPr>
              <w:t>образования выпускников начальной школы</w:t>
            </w:r>
          </w:p>
        </w:tc>
        <w:tc>
          <w:tcPr>
            <w:tcW w:w="4250" w:type="dxa"/>
            <w:tcBorders>
              <w:top w:val="single" w:sz="4" w:space="0" w:color="auto"/>
              <w:left w:val="single" w:sz="4" w:space="0" w:color="auto"/>
              <w:bottom w:val="single" w:sz="4" w:space="0" w:color="auto"/>
              <w:right w:val="single" w:sz="4" w:space="0" w:color="auto"/>
            </w:tcBorders>
            <w:hideMark/>
          </w:tcPr>
          <w:p w:rsidR="00D24FB7" w:rsidRPr="00D24FB7" w:rsidRDefault="00D24FB7" w:rsidP="00D24FB7">
            <w:pPr>
              <w:rPr>
                <w:rFonts w:ascii="Times New Roman" w:eastAsia="Calibri" w:hAnsi="Times New Roman" w:cs="Times New Roman"/>
                <w:sz w:val="20"/>
                <w:szCs w:val="20"/>
              </w:rPr>
            </w:pPr>
            <w:r w:rsidRPr="00D24FB7">
              <w:rPr>
                <w:rFonts w:ascii="Times New Roman" w:eastAsia="Times New Roman" w:hAnsi="Times New Roman" w:cs="Times New Roman"/>
                <w:sz w:val="20"/>
                <w:szCs w:val="20"/>
                <w:lang w:eastAsia="ru-RU"/>
              </w:rPr>
              <w:t xml:space="preserve">Доля выпускников 4 класса, успешно прошедших промежуточную аттестацию </w:t>
            </w:r>
          </w:p>
        </w:tc>
      </w:tr>
      <w:tr w:rsidR="00D24FB7" w:rsidRPr="00D24FB7" w:rsidTr="00D24FB7">
        <w:trPr>
          <w:trHeight w:val="1470"/>
        </w:trPr>
        <w:tc>
          <w:tcPr>
            <w:tcW w:w="676" w:type="dxa"/>
            <w:tcBorders>
              <w:top w:val="single" w:sz="4" w:space="0" w:color="auto"/>
              <w:left w:val="single" w:sz="4" w:space="0" w:color="auto"/>
              <w:bottom w:val="single" w:sz="4" w:space="0" w:color="auto"/>
              <w:right w:val="single" w:sz="4" w:space="0" w:color="auto"/>
            </w:tcBorders>
            <w:hideMark/>
          </w:tcPr>
          <w:p w:rsidR="00D24FB7" w:rsidRPr="00D24FB7" w:rsidRDefault="00D24FB7" w:rsidP="00D24FB7">
            <w:pPr>
              <w:tabs>
                <w:tab w:val="left" w:pos="720"/>
              </w:tabs>
              <w:spacing w:line="240" w:lineRule="auto"/>
              <w:ind w:left="612" w:hanging="578"/>
              <w:jc w:val="center"/>
              <w:rPr>
                <w:rFonts w:ascii="Times New Roman" w:eastAsia="Calibri" w:hAnsi="Times New Roman" w:cs="Times New Roman"/>
                <w:sz w:val="20"/>
                <w:szCs w:val="20"/>
              </w:rPr>
            </w:pPr>
            <w:r w:rsidRPr="00D24FB7">
              <w:rPr>
                <w:rFonts w:ascii="Times New Roman" w:eastAsia="Times New Roman" w:hAnsi="Times New Roman" w:cs="Times New Roman"/>
                <w:sz w:val="20"/>
                <w:szCs w:val="20"/>
                <w:lang w:eastAsia="ru-RU"/>
              </w:rPr>
              <w:t>1.6.</w:t>
            </w:r>
          </w:p>
        </w:tc>
        <w:tc>
          <w:tcPr>
            <w:tcW w:w="2037" w:type="dxa"/>
            <w:tcBorders>
              <w:top w:val="single" w:sz="4" w:space="0" w:color="auto"/>
              <w:left w:val="single" w:sz="4" w:space="0" w:color="auto"/>
              <w:bottom w:val="single" w:sz="4" w:space="0" w:color="auto"/>
              <w:right w:val="single" w:sz="4" w:space="0" w:color="auto"/>
            </w:tcBorders>
          </w:tcPr>
          <w:p w:rsidR="00D24FB7" w:rsidRPr="00D24FB7" w:rsidRDefault="00D24FB7" w:rsidP="00D24FB7">
            <w:pPr>
              <w:autoSpaceDE w:val="0"/>
              <w:autoSpaceDN w:val="0"/>
              <w:adjustRightInd w:val="0"/>
              <w:contextualSpacing/>
              <w:jc w:val="center"/>
              <w:rPr>
                <w:rFonts w:ascii="Times New Roman" w:eastAsia="Times New Roman" w:hAnsi="Times New Roman" w:cs="Times New Roman"/>
                <w:sz w:val="20"/>
                <w:szCs w:val="20"/>
              </w:rPr>
            </w:pPr>
            <w:r w:rsidRPr="00D24FB7">
              <w:rPr>
                <w:rFonts w:ascii="Times New Roman" w:eastAsia="Times New Roman" w:hAnsi="Times New Roman" w:cs="Times New Roman"/>
                <w:sz w:val="20"/>
                <w:szCs w:val="20"/>
              </w:rPr>
              <w:t>Основное мероприятие</w:t>
            </w:r>
          </w:p>
          <w:p w:rsidR="00D24FB7" w:rsidRPr="00D24FB7" w:rsidRDefault="00D24FB7" w:rsidP="00D24FB7">
            <w:pPr>
              <w:autoSpaceDE w:val="0"/>
              <w:autoSpaceDN w:val="0"/>
              <w:adjustRightInd w:val="0"/>
              <w:contextualSpacing/>
              <w:jc w:val="center"/>
              <w:rPr>
                <w:rFonts w:ascii="Times New Roman" w:eastAsia="Calibri" w:hAnsi="Times New Roman" w:cs="Times New Roman"/>
                <w:sz w:val="20"/>
                <w:szCs w:val="20"/>
              </w:rPr>
            </w:pPr>
          </w:p>
          <w:p w:rsidR="00D24FB7" w:rsidRPr="00D24FB7" w:rsidRDefault="00D24FB7" w:rsidP="00D24FB7">
            <w:pPr>
              <w:autoSpaceDE w:val="0"/>
              <w:autoSpaceDN w:val="0"/>
              <w:adjustRightInd w:val="0"/>
              <w:contextualSpacing/>
              <w:jc w:val="center"/>
              <w:rPr>
                <w:rFonts w:ascii="Times New Roman" w:hAnsi="Times New Roman" w:cs="Times New Roman"/>
                <w:sz w:val="20"/>
                <w:szCs w:val="20"/>
              </w:rPr>
            </w:pPr>
            <w:r w:rsidRPr="00D24FB7">
              <w:rPr>
                <w:rFonts w:ascii="Times New Roman" w:eastAsia="Times New Roman" w:hAnsi="Times New Roman" w:cs="Times New Roman"/>
                <w:sz w:val="20"/>
                <w:szCs w:val="20"/>
              </w:rPr>
              <w:t>Выявление и поддержка талантливых и одаренных детей</w:t>
            </w:r>
          </w:p>
        </w:tc>
        <w:tc>
          <w:tcPr>
            <w:tcW w:w="1364" w:type="dxa"/>
            <w:tcBorders>
              <w:top w:val="single" w:sz="4" w:space="0" w:color="auto"/>
              <w:left w:val="single" w:sz="4" w:space="0" w:color="auto"/>
              <w:bottom w:val="single" w:sz="4" w:space="0" w:color="auto"/>
              <w:right w:val="single" w:sz="4" w:space="0" w:color="auto"/>
            </w:tcBorders>
            <w:hideMark/>
          </w:tcPr>
          <w:p w:rsidR="00D24FB7" w:rsidRPr="00D24FB7" w:rsidRDefault="00D24FB7" w:rsidP="00D24FB7">
            <w:pPr>
              <w:spacing w:line="240" w:lineRule="auto"/>
              <w:ind w:hanging="19"/>
              <w:jc w:val="center"/>
              <w:rPr>
                <w:rFonts w:ascii="Times New Roman" w:eastAsia="Calibri" w:hAnsi="Times New Roman" w:cs="Times New Roman"/>
                <w:sz w:val="20"/>
                <w:szCs w:val="20"/>
              </w:rPr>
            </w:pPr>
            <w:r w:rsidRPr="00D24FB7">
              <w:rPr>
                <w:rFonts w:ascii="Times New Roman" w:eastAsia="Times New Roman" w:hAnsi="Times New Roman" w:cs="Times New Roman"/>
                <w:sz w:val="20"/>
                <w:szCs w:val="20"/>
                <w:lang w:eastAsia="ru-RU"/>
              </w:rPr>
              <w:t xml:space="preserve">МБОУ </w:t>
            </w:r>
          </w:p>
        </w:tc>
        <w:tc>
          <w:tcPr>
            <w:tcW w:w="1185" w:type="dxa"/>
            <w:tcBorders>
              <w:top w:val="single" w:sz="4" w:space="0" w:color="auto"/>
              <w:left w:val="single" w:sz="4" w:space="0" w:color="auto"/>
              <w:bottom w:val="single" w:sz="4" w:space="0" w:color="auto"/>
              <w:right w:val="single" w:sz="4" w:space="0" w:color="auto"/>
            </w:tcBorders>
            <w:hideMark/>
          </w:tcPr>
          <w:p w:rsidR="00D24FB7" w:rsidRPr="00D24FB7" w:rsidRDefault="00D24FB7" w:rsidP="00BE0B3E">
            <w:pPr>
              <w:spacing w:line="240" w:lineRule="auto"/>
              <w:ind w:firstLine="60"/>
              <w:jc w:val="center"/>
              <w:rPr>
                <w:rFonts w:ascii="Times New Roman" w:eastAsia="Calibri" w:hAnsi="Times New Roman" w:cs="Times New Roman"/>
                <w:sz w:val="20"/>
                <w:szCs w:val="20"/>
              </w:rPr>
            </w:pPr>
            <w:r w:rsidRPr="00D24FB7">
              <w:rPr>
                <w:rFonts w:ascii="Times New Roman" w:eastAsia="Times New Roman" w:hAnsi="Times New Roman" w:cs="Times New Roman"/>
                <w:sz w:val="20"/>
                <w:szCs w:val="20"/>
                <w:lang w:eastAsia="ru-RU"/>
              </w:rPr>
              <w:t>20</w:t>
            </w:r>
            <w:r w:rsidR="00BE0B3E">
              <w:rPr>
                <w:rFonts w:ascii="Times New Roman" w:eastAsia="Times New Roman" w:hAnsi="Times New Roman" w:cs="Times New Roman"/>
                <w:sz w:val="20"/>
                <w:szCs w:val="20"/>
                <w:lang w:eastAsia="ru-RU"/>
              </w:rPr>
              <w:t>21</w:t>
            </w:r>
            <w:r w:rsidRPr="00D24FB7">
              <w:rPr>
                <w:rFonts w:ascii="Times New Roman" w:eastAsia="Times New Roman" w:hAnsi="Times New Roman" w:cs="Times New Roman"/>
                <w:sz w:val="20"/>
                <w:szCs w:val="20"/>
                <w:lang w:eastAsia="ru-RU"/>
              </w:rPr>
              <w:t>-202</w:t>
            </w:r>
            <w:r w:rsidR="00BE0B3E">
              <w:rPr>
                <w:rFonts w:ascii="Times New Roman" w:eastAsia="Times New Roman" w:hAnsi="Times New Roman" w:cs="Times New Roman"/>
                <w:sz w:val="20"/>
                <w:szCs w:val="20"/>
                <w:lang w:eastAsia="ru-RU"/>
              </w:rPr>
              <w:t>6</w:t>
            </w:r>
          </w:p>
        </w:tc>
        <w:tc>
          <w:tcPr>
            <w:tcW w:w="2550" w:type="dxa"/>
            <w:tcBorders>
              <w:top w:val="single" w:sz="4" w:space="0" w:color="auto"/>
              <w:left w:val="single" w:sz="4" w:space="0" w:color="auto"/>
              <w:bottom w:val="single" w:sz="4" w:space="0" w:color="auto"/>
              <w:right w:val="single" w:sz="4" w:space="0" w:color="auto"/>
            </w:tcBorders>
          </w:tcPr>
          <w:p w:rsidR="00D24FB7" w:rsidRPr="00D24FB7" w:rsidRDefault="00D24FB7" w:rsidP="00D24FB7">
            <w:pPr>
              <w:spacing w:after="0" w:line="240" w:lineRule="auto"/>
              <w:ind w:right="-61"/>
              <w:jc w:val="both"/>
              <w:rPr>
                <w:rFonts w:ascii="Times New Roman" w:eastAsia="Calibri" w:hAnsi="Times New Roman" w:cs="Times New Roman"/>
                <w:sz w:val="20"/>
                <w:szCs w:val="20"/>
                <w:lang w:eastAsia="ru-RU"/>
              </w:rPr>
            </w:pPr>
            <w:r w:rsidRPr="00D24FB7">
              <w:rPr>
                <w:rFonts w:ascii="Times New Roman" w:eastAsia="Times New Roman" w:hAnsi="Times New Roman" w:cs="Times New Roman"/>
                <w:sz w:val="20"/>
                <w:szCs w:val="20"/>
                <w:lang w:eastAsia="ru-RU"/>
              </w:rPr>
              <w:t>Обеспечение участия обучающихся в олимпиадах, конкурсах, соревнованиях муниципального, республиканского, российского уровней</w:t>
            </w:r>
          </w:p>
          <w:p w:rsidR="00D24FB7" w:rsidRPr="00D24FB7" w:rsidRDefault="00D24FB7" w:rsidP="00D24FB7">
            <w:pPr>
              <w:spacing w:after="0" w:line="240" w:lineRule="auto"/>
              <w:ind w:right="-61"/>
              <w:jc w:val="both"/>
              <w:rPr>
                <w:rFonts w:ascii="Times New Roman" w:eastAsia="Times New Roman" w:hAnsi="Times New Roman" w:cs="Times New Roman"/>
                <w:sz w:val="20"/>
                <w:szCs w:val="20"/>
                <w:lang w:eastAsia="ru-RU"/>
              </w:rPr>
            </w:pPr>
          </w:p>
          <w:p w:rsidR="00D24FB7" w:rsidRPr="00D24FB7" w:rsidRDefault="00D24FB7" w:rsidP="00D24FB7">
            <w:pPr>
              <w:spacing w:after="0" w:line="240" w:lineRule="auto"/>
              <w:ind w:right="-61"/>
              <w:jc w:val="both"/>
              <w:rPr>
                <w:rFonts w:ascii="Times New Roman" w:eastAsia="Calibri" w:hAnsi="Times New Roman" w:cs="Times New Roman"/>
                <w:sz w:val="20"/>
                <w:szCs w:val="20"/>
              </w:rPr>
            </w:pPr>
          </w:p>
        </w:tc>
        <w:tc>
          <w:tcPr>
            <w:tcW w:w="3433" w:type="dxa"/>
            <w:tcBorders>
              <w:top w:val="single" w:sz="4" w:space="0" w:color="auto"/>
              <w:left w:val="single" w:sz="4" w:space="0" w:color="auto"/>
              <w:bottom w:val="single" w:sz="4" w:space="0" w:color="auto"/>
              <w:right w:val="single" w:sz="4" w:space="0" w:color="auto"/>
            </w:tcBorders>
          </w:tcPr>
          <w:p w:rsidR="00D24FB7" w:rsidRPr="00D24FB7" w:rsidRDefault="00D24FB7" w:rsidP="00D24FB7">
            <w:pPr>
              <w:spacing w:after="0" w:line="240" w:lineRule="auto"/>
              <w:jc w:val="both"/>
              <w:rPr>
                <w:rFonts w:ascii="Times New Roman" w:eastAsia="Calibri" w:hAnsi="Times New Roman" w:cs="Times New Roman"/>
                <w:sz w:val="20"/>
                <w:szCs w:val="20"/>
                <w:lang w:eastAsia="ru-RU"/>
              </w:rPr>
            </w:pPr>
            <w:r w:rsidRPr="00D24FB7">
              <w:rPr>
                <w:rFonts w:ascii="Times New Roman" w:eastAsia="Times New Roman" w:hAnsi="Times New Roman" w:cs="Times New Roman"/>
                <w:sz w:val="20"/>
                <w:szCs w:val="20"/>
                <w:lang w:eastAsia="ru-RU"/>
              </w:rPr>
              <w:t>Недостаточное развитие условий по выявлению и поддержке талантливых и одаренных обучающихся</w:t>
            </w:r>
          </w:p>
          <w:p w:rsidR="00D24FB7" w:rsidRPr="00D24FB7" w:rsidRDefault="00D24FB7" w:rsidP="00D24FB7">
            <w:pPr>
              <w:spacing w:after="0" w:line="240" w:lineRule="auto"/>
              <w:ind w:firstLine="49"/>
              <w:jc w:val="both"/>
              <w:rPr>
                <w:rFonts w:ascii="Times New Roman" w:eastAsia="Times New Roman" w:hAnsi="Times New Roman" w:cs="Times New Roman"/>
                <w:sz w:val="20"/>
                <w:szCs w:val="20"/>
                <w:lang w:eastAsia="ru-RU"/>
              </w:rPr>
            </w:pPr>
          </w:p>
          <w:p w:rsidR="00D24FB7" w:rsidRPr="00D24FB7" w:rsidRDefault="00D24FB7" w:rsidP="00D24FB7">
            <w:pPr>
              <w:spacing w:after="0" w:line="240" w:lineRule="auto"/>
              <w:jc w:val="both"/>
              <w:rPr>
                <w:rFonts w:ascii="Times New Roman" w:eastAsia="Times New Roman" w:hAnsi="Times New Roman" w:cs="Times New Roman"/>
                <w:sz w:val="20"/>
                <w:szCs w:val="20"/>
                <w:lang w:eastAsia="ru-RU"/>
              </w:rPr>
            </w:pPr>
            <w:r w:rsidRPr="00D24FB7">
              <w:rPr>
                <w:rFonts w:ascii="Times New Roman" w:eastAsia="Times New Roman" w:hAnsi="Times New Roman" w:cs="Times New Roman"/>
                <w:sz w:val="20"/>
                <w:szCs w:val="20"/>
                <w:lang w:eastAsia="ru-RU"/>
              </w:rPr>
              <w:t>Снижение показателей по количеству призеров и победителей олимпиад, конкурсов различных уровней.</w:t>
            </w:r>
          </w:p>
          <w:p w:rsidR="00D24FB7" w:rsidRPr="00D24FB7" w:rsidRDefault="00D24FB7" w:rsidP="00D24FB7">
            <w:pPr>
              <w:spacing w:after="0" w:line="240" w:lineRule="auto"/>
              <w:jc w:val="both"/>
              <w:rPr>
                <w:rFonts w:ascii="Times New Roman" w:eastAsia="Calibri" w:hAnsi="Times New Roman" w:cs="Times New Roman"/>
                <w:sz w:val="20"/>
                <w:szCs w:val="20"/>
              </w:rPr>
            </w:pPr>
          </w:p>
        </w:tc>
        <w:tc>
          <w:tcPr>
            <w:tcW w:w="4250" w:type="dxa"/>
            <w:tcBorders>
              <w:top w:val="single" w:sz="4" w:space="0" w:color="auto"/>
              <w:left w:val="single" w:sz="4" w:space="0" w:color="auto"/>
              <w:bottom w:val="single" w:sz="4" w:space="0" w:color="auto"/>
              <w:right w:val="single" w:sz="4" w:space="0" w:color="auto"/>
            </w:tcBorders>
            <w:hideMark/>
          </w:tcPr>
          <w:p w:rsidR="00D24FB7" w:rsidRPr="00D24FB7" w:rsidRDefault="00D24FB7" w:rsidP="00D24FB7">
            <w:pPr>
              <w:tabs>
                <w:tab w:val="left" w:pos="1260"/>
              </w:tabs>
              <w:suppressAutoHyphens/>
              <w:spacing w:line="240" w:lineRule="auto"/>
              <w:jc w:val="both"/>
              <w:rPr>
                <w:rFonts w:ascii="Times New Roman" w:eastAsia="Calibri" w:hAnsi="Times New Roman" w:cs="Times New Roman"/>
                <w:sz w:val="20"/>
                <w:szCs w:val="20"/>
              </w:rPr>
            </w:pPr>
            <w:r w:rsidRPr="00D24FB7">
              <w:rPr>
                <w:rFonts w:ascii="Times New Roman" w:eastAsia="Times New Roman" w:hAnsi="Times New Roman" w:cs="Times New Roman"/>
                <w:bCs/>
                <w:sz w:val="20"/>
                <w:szCs w:val="20"/>
                <w:lang w:eastAsia="ru-RU"/>
              </w:rPr>
              <w:t xml:space="preserve">Доля обучающихся,  принимающих участие в конкурсах различного уровня </w:t>
            </w:r>
            <w:r w:rsidRPr="00D24FB7">
              <w:rPr>
                <w:rFonts w:ascii="Times New Roman" w:eastAsia="Times New Roman" w:hAnsi="Times New Roman" w:cs="Times New Roman"/>
                <w:sz w:val="20"/>
                <w:szCs w:val="20"/>
                <w:lang w:eastAsia="ru-RU"/>
              </w:rPr>
              <w:t>от общей численности обучающихся</w:t>
            </w:r>
          </w:p>
        </w:tc>
      </w:tr>
      <w:tr w:rsidR="00D24FB7" w:rsidRPr="00D24FB7" w:rsidTr="00D24FB7">
        <w:trPr>
          <w:trHeight w:val="521"/>
        </w:trPr>
        <w:tc>
          <w:tcPr>
            <w:tcW w:w="15495" w:type="dxa"/>
            <w:gridSpan w:val="7"/>
            <w:tcBorders>
              <w:top w:val="single" w:sz="4" w:space="0" w:color="auto"/>
              <w:left w:val="single" w:sz="4" w:space="0" w:color="auto"/>
              <w:bottom w:val="single" w:sz="4" w:space="0" w:color="auto"/>
              <w:right w:val="single" w:sz="4" w:space="0" w:color="auto"/>
            </w:tcBorders>
            <w:vAlign w:val="center"/>
            <w:hideMark/>
          </w:tcPr>
          <w:p w:rsidR="00D24FB7" w:rsidRPr="00D24FB7" w:rsidRDefault="00D24FB7" w:rsidP="00D24FB7">
            <w:pPr>
              <w:tabs>
                <w:tab w:val="left" w:pos="466"/>
              </w:tabs>
              <w:spacing w:after="0" w:line="240" w:lineRule="auto"/>
              <w:jc w:val="center"/>
              <w:rPr>
                <w:rFonts w:ascii="Times New Roman" w:eastAsia="Calibri" w:hAnsi="Times New Roman" w:cs="Times New Roman"/>
                <w:b/>
                <w:bCs/>
                <w:color w:val="0070C0"/>
                <w:sz w:val="20"/>
                <w:szCs w:val="20"/>
              </w:rPr>
            </w:pPr>
            <w:r w:rsidRPr="00D24FB7">
              <w:rPr>
                <w:rFonts w:ascii="Times New Roman" w:eastAsia="Times New Roman" w:hAnsi="Times New Roman" w:cs="Times New Roman"/>
                <w:b/>
                <w:sz w:val="20"/>
                <w:szCs w:val="20"/>
                <w:lang w:eastAsia="ru-RU"/>
              </w:rPr>
              <w:t>Задача. «Обеспечение эффективного сохранения и укрепления физического и психического здоровья дошкольников и младших школьников»</w:t>
            </w:r>
          </w:p>
        </w:tc>
      </w:tr>
      <w:tr w:rsidR="00D24FB7" w:rsidRPr="00D24FB7" w:rsidTr="00D24FB7">
        <w:trPr>
          <w:trHeight w:val="1712"/>
        </w:trPr>
        <w:tc>
          <w:tcPr>
            <w:tcW w:w="676" w:type="dxa"/>
            <w:tcBorders>
              <w:top w:val="single" w:sz="4" w:space="0" w:color="auto"/>
              <w:left w:val="single" w:sz="4" w:space="0" w:color="auto"/>
              <w:bottom w:val="single" w:sz="4" w:space="0" w:color="auto"/>
              <w:right w:val="single" w:sz="4" w:space="0" w:color="auto"/>
            </w:tcBorders>
            <w:hideMark/>
          </w:tcPr>
          <w:p w:rsidR="00D24FB7" w:rsidRPr="00D24FB7" w:rsidRDefault="00D24FB7" w:rsidP="00D24FB7">
            <w:pPr>
              <w:tabs>
                <w:tab w:val="left" w:pos="720"/>
              </w:tabs>
              <w:spacing w:line="240" w:lineRule="auto"/>
              <w:ind w:left="612" w:hanging="578"/>
              <w:jc w:val="center"/>
              <w:rPr>
                <w:rFonts w:ascii="Times New Roman" w:eastAsia="Calibri" w:hAnsi="Times New Roman" w:cs="Times New Roman"/>
                <w:sz w:val="20"/>
                <w:szCs w:val="20"/>
              </w:rPr>
            </w:pPr>
            <w:r w:rsidRPr="00D24FB7">
              <w:rPr>
                <w:rFonts w:ascii="Times New Roman" w:eastAsia="Times New Roman" w:hAnsi="Times New Roman" w:cs="Times New Roman"/>
                <w:sz w:val="20"/>
                <w:szCs w:val="20"/>
                <w:lang w:eastAsia="ru-RU"/>
              </w:rPr>
              <w:t>2.1.</w:t>
            </w:r>
          </w:p>
        </w:tc>
        <w:tc>
          <w:tcPr>
            <w:tcW w:w="2037" w:type="dxa"/>
            <w:tcBorders>
              <w:top w:val="single" w:sz="4" w:space="0" w:color="auto"/>
              <w:left w:val="single" w:sz="4" w:space="0" w:color="auto"/>
              <w:bottom w:val="single" w:sz="4" w:space="0" w:color="auto"/>
              <w:right w:val="single" w:sz="4" w:space="0" w:color="auto"/>
            </w:tcBorders>
          </w:tcPr>
          <w:p w:rsidR="00D24FB7" w:rsidRPr="00D24FB7" w:rsidRDefault="00D24FB7" w:rsidP="00D24FB7">
            <w:pPr>
              <w:autoSpaceDE w:val="0"/>
              <w:autoSpaceDN w:val="0"/>
              <w:adjustRightInd w:val="0"/>
              <w:contextualSpacing/>
              <w:jc w:val="center"/>
              <w:rPr>
                <w:rFonts w:ascii="Times New Roman" w:eastAsia="Times New Roman" w:hAnsi="Times New Roman" w:cs="Times New Roman"/>
                <w:sz w:val="20"/>
                <w:szCs w:val="20"/>
              </w:rPr>
            </w:pPr>
            <w:r w:rsidRPr="00D24FB7">
              <w:rPr>
                <w:rFonts w:ascii="Times New Roman" w:eastAsia="Times New Roman" w:hAnsi="Times New Roman" w:cs="Times New Roman"/>
                <w:sz w:val="20"/>
                <w:szCs w:val="20"/>
              </w:rPr>
              <w:t>Основное мероприятие</w:t>
            </w:r>
          </w:p>
          <w:p w:rsidR="00D24FB7" w:rsidRPr="00D24FB7" w:rsidRDefault="00D24FB7" w:rsidP="00D24FB7">
            <w:pPr>
              <w:autoSpaceDE w:val="0"/>
              <w:autoSpaceDN w:val="0"/>
              <w:adjustRightInd w:val="0"/>
              <w:contextualSpacing/>
              <w:jc w:val="center"/>
              <w:rPr>
                <w:rFonts w:ascii="Times New Roman" w:eastAsia="Calibri" w:hAnsi="Times New Roman" w:cs="Times New Roman"/>
                <w:sz w:val="20"/>
                <w:szCs w:val="20"/>
              </w:rPr>
            </w:pPr>
          </w:p>
          <w:p w:rsidR="00D24FB7" w:rsidRPr="00D24FB7" w:rsidRDefault="00D24FB7" w:rsidP="00D24FB7">
            <w:pPr>
              <w:autoSpaceDE w:val="0"/>
              <w:autoSpaceDN w:val="0"/>
              <w:adjustRightInd w:val="0"/>
              <w:contextualSpacing/>
              <w:jc w:val="center"/>
              <w:rPr>
                <w:rFonts w:ascii="Times New Roman" w:hAnsi="Times New Roman" w:cs="Times New Roman"/>
                <w:sz w:val="20"/>
                <w:szCs w:val="20"/>
              </w:rPr>
            </w:pPr>
            <w:r w:rsidRPr="00D24FB7">
              <w:rPr>
                <w:rFonts w:ascii="Times New Roman" w:eastAsia="Times New Roman" w:hAnsi="Times New Roman" w:cs="Times New Roman"/>
                <w:sz w:val="20"/>
                <w:szCs w:val="20"/>
              </w:rPr>
              <w:t xml:space="preserve">Создание условий для развития деятельности в области физического воспитания </w:t>
            </w:r>
          </w:p>
        </w:tc>
        <w:tc>
          <w:tcPr>
            <w:tcW w:w="1364" w:type="dxa"/>
            <w:tcBorders>
              <w:top w:val="single" w:sz="4" w:space="0" w:color="auto"/>
              <w:left w:val="single" w:sz="4" w:space="0" w:color="auto"/>
              <w:bottom w:val="single" w:sz="4" w:space="0" w:color="auto"/>
              <w:right w:val="single" w:sz="4" w:space="0" w:color="auto"/>
            </w:tcBorders>
            <w:hideMark/>
          </w:tcPr>
          <w:p w:rsidR="00D24FB7" w:rsidRPr="00D24FB7" w:rsidRDefault="00D24FB7" w:rsidP="00D24FB7">
            <w:pPr>
              <w:jc w:val="center"/>
              <w:rPr>
                <w:rFonts w:ascii="Times New Roman" w:eastAsia="Calibri" w:hAnsi="Times New Roman" w:cs="Times New Roman"/>
                <w:sz w:val="20"/>
                <w:szCs w:val="20"/>
              </w:rPr>
            </w:pPr>
            <w:r w:rsidRPr="00D24FB7">
              <w:rPr>
                <w:rFonts w:ascii="Times New Roman" w:eastAsia="Times New Roman" w:hAnsi="Times New Roman" w:cs="Times New Roman"/>
                <w:sz w:val="20"/>
                <w:szCs w:val="20"/>
                <w:lang w:eastAsia="ru-RU"/>
              </w:rPr>
              <w:t xml:space="preserve">МБОУ </w:t>
            </w:r>
          </w:p>
        </w:tc>
        <w:tc>
          <w:tcPr>
            <w:tcW w:w="1185" w:type="dxa"/>
            <w:tcBorders>
              <w:top w:val="single" w:sz="4" w:space="0" w:color="auto"/>
              <w:left w:val="single" w:sz="4" w:space="0" w:color="auto"/>
              <w:bottom w:val="single" w:sz="4" w:space="0" w:color="auto"/>
              <w:right w:val="single" w:sz="4" w:space="0" w:color="auto"/>
            </w:tcBorders>
            <w:hideMark/>
          </w:tcPr>
          <w:p w:rsidR="00D24FB7" w:rsidRPr="00D24FB7" w:rsidRDefault="00D24FB7" w:rsidP="00BE0B3E">
            <w:pPr>
              <w:spacing w:line="240" w:lineRule="auto"/>
              <w:ind w:firstLine="60"/>
              <w:jc w:val="center"/>
              <w:rPr>
                <w:rFonts w:ascii="Times New Roman" w:eastAsia="Calibri" w:hAnsi="Times New Roman" w:cs="Times New Roman"/>
                <w:sz w:val="20"/>
                <w:szCs w:val="20"/>
              </w:rPr>
            </w:pPr>
            <w:r w:rsidRPr="00D24FB7">
              <w:rPr>
                <w:rFonts w:ascii="Times New Roman" w:eastAsia="Times New Roman" w:hAnsi="Times New Roman" w:cs="Times New Roman"/>
                <w:sz w:val="20"/>
                <w:szCs w:val="20"/>
                <w:lang w:eastAsia="ru-RU"/>
              </w:rPr>
              <w:t>20</w:t>
            </w:r>
            <w:r w:rsidR="00BE0B3E">
              <w:rPr>
                <w:rFonts w:ascii="Times New Roman" w:eastAsia="Times New Roman" w:hAnsi="Times New Roman" w:cs="Times New Roman"/>
                <w:sz w:val="20"/>
                <w:szCs w:val="20"/>
                <w:lang w:eastAsia="ru-RU"/>
              </w:rPr>
              <w:t>21</w:t>
            </w:r>
            <w:r w:rsidRPr="00D24FB7">
              <w:rPr>
                <w:rFonts w:ascii="Times New Roman" w:eastAsia="Times New Roman" w:hAnsi="Times New Roman" w:cs="Times New Roman"/>
                <w:sz w:val="20"/>
                <w:szCs w:val="20"/>
                <w:lang w:eastAsia="ru-RU"/>
              </w:rPr>
              <w:t>-202</w:t>
            </w:r>
            <w:r w:rsidR="00BE0B3E">
              <w:rPr>
                <w:rFonts w:ascii="Times New Roman" w:eastAsia="Times New Roman" w:hAnsi="Times New Roman" w:cs="Times New Roman"/>
                <w:sz w:val="20"/>
                <w:szCs w:val="20"/>
                <w:lang w:eastAsia="ru-RU"/>
              </w:rPr>
              <w:t>6</w:t>
            </w:r>
          </w:p>
        </w:tc>
        <w:tc>
          <w:tcPr>
            <w:tcW w:w="2550" w:type="dxa"/>
            <w:tcBorders>
              <w:top w:val="single" w:sz="4" w:space="0" w:color="auto"/>
              <w:left w:val="single" w:sz="4" w:space="0" w:color="auto"/>
              <w:bottom w:val="single" w:sz="4" w:space="0" w:color="auto"/>
              <w:right w:val="single" w:sz="4" w:space="0" w:color="auto"/>
            </w:tcBorders>
            <w:hideMark/>
          </w:tcPr>
          <w:p w:rsidR="00D24FB7" w:rsidRPr="00D24FB7" w:rsidRDefault="00D24FB7" w:rsidP="00D24FB7">
            <w:pPr>
              <w:spacing w:after="0" w:line="240" w:lineRule="auto"/>
              <w:jc w:val="both"/>
              <w:rPr>
                <w:rFonts w:ascii="Times New Roman" w:eastAsia="Calibri" w:hAnsi="Times New Roman" w:cs="Times New Roman"/>
                <w:sz w:val="20"/>
                <w:szCs w:val="20"/>
              </w:rPr>
            </w:pPr>
            <w:r w:rsidRPr="00D24FB7">
              <w:rPr>
                <w:rFonts w:ascii="Times New Roman" w:eastAsia="Times New Roman" w:hAnsi="Times New Roman" w:cs="Times New Roman"/>
                <w:sz w:val="20"/>
                <w:szCs w:val="20"/>
                <w:lang w:eastAsia="ru-RU"/>
              </w:rPr>
              <w:t>Качественная подготовка обучающихся для участия в  соревнованиях различного уровня.</w:t>
            </w:r>
          </w:p>
        </w:tc>
        <w:tc>
          <w:tcPr>
            <w:tcW w:w="3433" w:type="dxa"/>
            <w:tcBorders>
              <w:top w:val="single" w:sz="4" w:space="0" w:color="auto"/>
              <w:left w:val="single" w:sz="4" w:space="0" w:color="auto"/>
              <w:bottom w:val="single" w:sz="4" w:space="0" w:color="auto"/>
              <w:right w:val="single" w:sz="4" w:space="0" w:color="auto"/>
            </w:tcBorders>
          </w:tcPr>
          <w:p w:rsidR="00D24FB7" w:rsidRPr="00D24FB7" w:rsidRDefault="00D24FB7" w:rsidP="00D24FB7">
            <w:pPr>
              <w:spacing w:after="0" w:line="240" w:lineRule="auto"/>
              <w:jc w:val="both"/>
              <w:rPr>
                <w:rFonts w:ascii="Times New Roman" w:eastAsia="Calibri" w:hAnsi="Times New Roman" w:cs="Times New Roman"/>
                <w:sz w:val="20"/>
                <w:szCs w:val="20"/>
                <w:lang w:eastAsia="ru-RU"/>
              </w:rPr>
            </w:pPr>
            <w:r w:rsidRPr="00D24FB7">
              <w:rPr>
                <w:rFonts w:ascii="Times New Roman" w:eastAsia="Times New Roman" w:hAnsi="Times New Roman" w:cs="Times New Roman"/>
                <w:sz w:val="20"/>
                <w:szCs w:val="20"/>
                <w:lang w:eastAsia="ru-RU"/>
              </w:rPr>
              <w:t>Низкие результаты обучающихся на  соревнованиях различного уровня</w:t>
            </w:r>
          </w:p>
          <w:p w:rsidR="00D24FB7" w:rsidRPr="00D24FB7" w:rsidRDefault="00D24FB7" w:rsidP="00D24FB7">
            <w:pPr>
              <w:spacing w:after="0" w:line="240" w:lineRule="auto"/>
              <w:jc w:val="both"/>
              <w:rPr>
                <w:rFonts w:ascii="Times New Roman" w:eastAsia="Times New Roman" w:hAnsi="Times New Roman" w:cs="Times New Roman"/>
                <w:sz w:val="20"/>
                <w:szCs w:val="20"/>
                <w:lang w:eastAsia="ru-RU"/>
              </w:rPr>
            </w:pPr>
          </w:p>
          <w:p w:rsidR="00D24FB7" w:rsidRPr="00D24FB7" w:rsidRDefault="00D24FB7" w:rsidP="00D24FB7">
            <w:pPr>
              <w:spacing w:after="0" w:line="240" w:lineRule="auto"/>
              <w:jc w:val="both"/>
              <w:rPr>
                <w:rFonts w:ascii="Times New Roman" w:eastAsia="Calibri" w:hAnsi="Times New Roman" w:cs="Times New Roman"/>
                <w:sz w:val="20"/>
                <w:szCs w:val="20"/>
              </w:rPr>
            </w:pPr>
            <w:r w:rsidRPr="00D24FB7">
              <w:rPr>
                <w:rFonts w:ascii="Times New Roman" w:eastAsia="Times New Roman" w:hAnsi="Times New Roman" w:cs="Times New Roman"/>
                <w:sz w:val="20"/>
                <w:szCs w:val="20"/>
                <w:lang w:eastAsia="ru-RU"/>
              </w:rPr>
              <w:t>Рост заболеваемости обучающихся</w:t>
            </w:r>
          </w:p>
        </w:tc>
        <w:tc>
          <w:tcPr>
            <w:tcW w:w="4250" w:type="dxa"/>
            <w:tcBorders>
              <w:top w:val="single" w:sz="4" w:space="0" w:color="auto"/>
              <w:left w:val="single" w:sz="4" w:space="0" w:color="auto"/>
              <w:bottom w:val="single" w:sz="4" w:space="0" w:color="auto"/>
              <w:right w:val="single" w:sz="4" w:space="0" w:color="auto"/>
            </w:tcBorders>
            <w:hideMark/>
          </w:tcPr>
          <w:p w:rsidR="00D24FB7" w:rsidRPr="00D24FB7" w:rsidRDefault="00D24FB7" w:rsidP="00D24FB7">
            <w:pPr>
              <w:spacing w:after="0" w:line="240" w:lineRule="auto"/>
              <w:jc w:val="both"/>
              <w:rPr>
                <w:rFonts w:ascii="Times New Roman" w:eastAsia="Calibri" w:hAnsi="Times New Roman" w:cs="Times New Roman"/>
                <w:sz w:val="20"/>
                <w:szCs w:val="20"/>
              </w:rPr>
            </w:pPr>
            <w:r w:rsidRPr="00D24FB7">
              <w:rPr>
                <w:rFonts w:ascii="Times New Roman" w:eastAsia="Times New Roman" w:hAnsi="Times New Roman" w:cs="Times New Roman"/>
                <w:sz w:val="20"/>
                <w:szCs w:val="20"/>
                <w:lang w:eastAsia="ru-RU"/>
              </w:rPr>
              <w:t xml:space="preserve">Доля обучающихся, принимающих участие в соревнованиях различного уровня от общей численности обучающихся </w:t>
            </w:r>
          </w:p>
        </w:tc>
      </w:tr>
      <w:tr w:rsidR="00D24FB7" w:rsidRPr="00D24FB7" w:rsidTr="00D24FB7">
        <w:trPr>
          <w:trHeight w:val="1077"/>
        </w:trPr>
        <w:tc>
          <w:tcPr>
            <w:tcW w:w="676" w:type="dxa"/>
            <w:tcBorders>
              <w:top w:val="single" w:sz="4" w:space="0" w:color="auto"/>
              <w:left w:val="single" w:sz="4" w:space="0" w:color="auto"/>
              <w:bottom w:val="single" w:sz="4" w:space="0" w:color="auto"/>
              <w:right w:val="single" w:sz="4" w:space="0" w:color="auto"/>
            </w:tcBorders>
            <w:hideMark/>
          </w:tcPr>
          <w:p w:rsidR="00D24FB7" w:rsidRPr="00D24FB7" w:rsidRDefault="00D24FB7" w:rsidP="00D24FB7">
            <w:pPr>
              <w:tabs>
                <w:tab w:val="left" w:pos="1260"/>
              </w:tabs>
              <w:suppressAutoHyphens/>
              <w:spacing w:line="240" w:lineRule="auto"/>
              <w:jc w:val="center"/>
              <w:rPr>
                <w:rFonts w:ascii="Times New Roman" w:eastAsia="Calibri" w:hAnsi="Times New Roman" w:cs="Times New Roman"/>
                <w:sz w:val="20"/>
                <w:szCs w:val="20"/>
              </w:rPr>
            </w:pPr>
            <w:r w:rsidRPr="00D24FB7">
              <w:rPr>
                <w:rFonts w:ascii="Times New Roman" w:eastAsia="Times New Roman" w:hAnsi="Times New Roman" w:cs="Times New Roman"/>
                <w:sz w:val="20"/>
                <w:szCs w:val="20"/>
                <w:lang w:eastAsia="ru-RU"/>
              </w:rPr>
              <w:t>2.2</w:t>
            </w:r>
          </w:p>
        </w:tc>
        <w:tc>
          <w:tcPr>
            <w:tcW w:w="2037" w:type="dxa"/>
            <w:tcBorders>
              <w:top w:val="single" w:sz="4" w:space="0" w:color="auto"/>
              <w:left w:val="single" w:sz="4" w:space="0" w:color="auto"/>
              <w:bottom w:val="single" w:sz="4" w:space="0" w:color="auto"/>
              <w:right w:val="single" w:sz="4" w:space="0" w:color="auto"/>
            </w:tcBorders>
            <w:hideMark/>
          </w:tcPr>
          <w:p w:rsidR="00D24FB7" w:rsidRPr="00D24FB7" w:rsidRDefault="00D24FB7" w:rsidP="00D24FB7">
            <w:pPr>
              <w:tabs>
                <w:tab w:val="left" w:pos="1260"/>
              </w:tabs>
              <w:suppressAutoHyphens/>
              <w:spacing w:after="0" w:line="240" w:lineRule="auto"/>
              <w:jc w:val="center"/>
              <w:rPr>
                <w:rFonts w:ascii="Times New Roman" w:eastAsia="Calibri" w:hAnsi="Times New Roman" w:cs="Times New Roman"/>
                <w:sz w:val="20"/>
                <w:szCs w:val="20"/>
                <w:lang w:eastAsia="ru-RU"/>
              </w:rPr>
            </w:pPr>
            <w:r w:rsidRPr="00D24FB7">
              <w:rPr>
                <w:rFonts w:ascii="Times New Roman" w:eastAsia="Times New Roman" w:hAnsi="Times New Roman" w:cs="Times New Roman"/>
                <w:sz w:val="20"/>
                <w:szCs w:val="20"/>
                <w:lang w:eastAsia="ru-RU"/>
              </w:rPr>
              <w:t>Основное мероприятие</w:t>
            </w:r>
          </w:p>
          <w:p w:rsidR="00D24FB7" w:rsidRPr="00D24FB7" w:rsidRDefault="00D24FB7" w:rsidP="00D24FB7">
            <w:pPr>
              <w:tabs>
                <w:tab w:val="left" w:pos="1260"/>
              </w:tabs>
              <w:suppressAutoHyphens/>
              <w:spacing w:line="240" w:lineRule="auto"/>
              <w:jc w:val="center"/>
              <w:rPr>
                <w:rFonts w:ascii="Times New Roman" w:eastAsia="Calibri" w:hAnsi="Times New Roman" w:cs="Times New Roman"/>
                <w:sz w:val="20"/>
                <w:szCs w:val="20"/>
              </w:rPr>
            </w:pPr>
            <w:r w:rsidRPr="00D24FB7">
              <w:rPr>
                <w:rFonts w:ascii="Times New Roman" w:eastAsia="Times New Roman" w:hAnsi="Times New Roman" w:cs="Times New Roman"/>
                <w:sz w:val="20"/>
                <w:szCs w:val="20"/>
                <w:lang w:eastAsia="ru-RU"/>
              </w:rPr>
              <w:t>Сохранение и укрепление здоровья обучающихся</w:t>
            </w:r>
          </w:p>
        </w:tc>
        <w:tc>
          <w:tcPr>
            <w:tcW w:w="1364" w:type="dxa"/>
            <w:tcBorders>
              <w:top w:val="single" w:sz="4" w:space="0" w:color="auto"/>
              <w:left w:val="single" w:sz="4" w:space="0" w:color="auto"/>
              <w:bottom w:val="single" w:sz="4" w:space="0" w:color="auto"/>
              <w:right w:val="single" w:sz="4" w:space="0" w:color="auto"/>
            </w:tcBorders>
            <w:hideMark/>
          </w:tcPr>
          <w:p w:rsidR="00D24FB7" w:rsidRPr="00D24FB7" w:rsidRDefault="00D24FB7" w:rsidP="00D24FB7">
            <w:pPr>
              <w:jc w:val="center"/>
              <w:rPr>
                <w:rFonts w:ascii="Times New Roman" w:eastAsia="Calibri" w:hAnsi="Times New Roman" w:cs="Times New Roman"/>
                <w:sz w:val="20"/>
                <w:szCs w:val="20"/>
              </w:rPr>
            </w:pPr>
            <w:r w:rsidRPr="00D24FB7">
              <w:rPr>
                <w:rFonts w:ascii="Times New Roman" w:eastAsia="Times New Roman" w:hAnsi="Times New Roman" w:cs="Times New Roman"/>
                <w:sz w:val="20"/>
                <w:szCs w:val="20"/>
                <w:lang w:eastAsia="ru-RU"/>
              </w:rPr>
              <w:t xml:space="preserve">МБОУ </w:t>
            </w:r>
          </w:p>
        </w:tc>
        <w:tc>
          <w:tcPr>
            <w:tcW w:w="1185" w:type="dxa"/>
            <w:tcBorders>
              <w:top w:val="single" w:sz="4" w:space="0" w:color="auto"/>
              <w:left w:val="single" w:sz="4" w:space="0" w:color="auto"/>
              <w:bottom w:val="single" w:sz="4" w:space="0" w:color="auto"/>
              <w:right w:val="single" w:sz="4" w:space="0" w:color="auto"/>
            </w:tcBorders>
          </w:tcPr>
          <w:p w:rsidR="00D24FB7" w:rsidRPr="00D24FB7" w:rsidRDefault="00D24FB7" w:rsidP="00D24FB7">
            <w:pPr>
              <w:tabs>
                <w:tab w:val="left" w:pos="1260"/>
              </w:tabs>
              <w:suppressAutoHyphens/>
              <w:spacing w:after="0" w:line="240" w:lineRule="auto"/>
              <w:jc w:val="center"/>
              <w:rPr>
                <w:rFonts w:ascii="Times New Roman" w:eastAsia="Calibri" w:hAnsi="Times New Roman" w:cs="Times New Roman"/>
                <w:sz w:val="20"/>
                <w:szCs w:val="20"/>
                <w:lang w:eastAsia="ru-RU"/>
              </w:rPr>
            </w:pPr>
          </w:p>
          <w:p w:rsidR="00D24FB7" w:rsidRPr="00D24FB7" w:rsidRDefault="00D24FB7" w:rsidP="00BE0B3E">
            <w:pPr>
              <w:tabs>
                <w:tab w:val="left" w:pos="1260"/>
              </w:tabs>
              <w:suppressAutoHyphens/>
              <w:spacing w:line="240" w:lineRule="auto"/>
              <w:jc w:val="center"/>
              <w:rPr>
                <w:rFonts w:ascii="Times New Roman" w:eastAsia="Calibri" w:hAnsi="Times New Roman" w:cs="Times New Roman"/>
                <w:sz w:val="20"/>
                <w:szCs w:val="20"/>
              </w:rPr>
            </w:pPr>
            <w:r w:rsidRPr="00D24FB7">
              <w:rPr>
                <w:rFonts w:ascii="Times New Roman" w:eastAsia="Times New Roman" w:hAnsi="Times New Roman" w:cs="Times New Roman"/>
                <w:sz w:val="20"/>
                <w:szCs w:val="20"/>
                <w:lang w:eastAsia="ru-RU"/>
              </w:rPr>
              <w:t>20</w:t>
            </w:r>
            <w:r w:rsidR="00BE0B3E">
              <w:rPr>
                <w:rFonts w:ascii="Times New Roman" w:eastAsia="Times New Roman" w:hAnsi="Times New Roman" w:cs="Times New Roman"/>
                <w:sz w:val="20"/>
                <w:szCs w:val="20"/>
                <w:lang w:eastAsia="ru-RU"/>
              </w:rPr>
              <w:t>21</w:t>
            </w:r>
            <w:r w:rsidRPr="00D24FB7">
              <w:rPr>
                <w:rFonts w:ascii="Times New Roman" w:eastAsia="Times New Roman" w:hAnsi="Times New Roman" w:cs="Times New Roman"/>
                <w:sz w:val="20"/>
                <w:szCs w:val="20"/>
                <w:lang w:eastAsia="ru-RU"/>
              </w:rPr>
              <w:t>-202</w:t>
            </w:r>
            <w:r w:rsidR="00BE0B3E">
              <w:rPr>
                <w:rFonts w:ascii="Times New Roman" w:eastAsia="Times New Roman" w:hAnsi="Times New Roman" w:cs="Times New Roman"/>
                <w:sz w:val="20"/>
                <w:szCs w:val="20"/>
                <w:lang w:eastAsia="ru-RU"/>
              </w:rPr>
              <w:t>6</w:t>
            </w:r>
          </w:p>
        </w:tc>
        <w:tc>
          <w:tcPr>
            <w:tcW w:w="2550" w:type="dxa"/>
            <w:tcBorders>
              <w:top w:val="single" w:sz="4" w:space="0" w:color="auto"/>
              <w:left w:val="single" w:sz="4" w:space="0" w:color="auto"/>
              <w:bottom w:val="single" w:sz="4" w:space="0" w:color="auto"/>
              <w:right w:val="single" w:sz="4" w:space="0" w:color="auto"/>
            </w:tcBorders>
            <w:hideMark/>
          </w:tcPr>
          <w:p w:rsidR="00D24FB7" w:rsidRPr="00D24FB7" w:rsidRDefault="00D24FB7" w:rsidP="00D24FB7">
            <w:pPr>
              <w:tabs>
                <w:tab w:val="left" w:pos="1260"/>
              </w:tabs>
              <w:suppressAutoHyphens/>
              <w:spacing w:line="240" w:lineRule="auto"/>
              <w:jc w:val="both"/>
              <w:rPr>
                <w:rFonts w:ascii="Times New Roman" w:eastAsia="Calibri" w:hAnsi="Times New Roman" w:cs="Times New Roman"/>
                <w:sz w:val="20"/>
                <w:szCs w:val="20"/>
              </w:rPr>
            </w:pPr>
            <w:r w:rsidRPr="00D24FB7">
              <w:rPr>
                <w:rFonts w:ascii="Times New Roman" w:eastAsia="Times New Roman" w:hAnsi="Times New Roman" w:cs="Times New Roman"/>
                <w:sz w:val="20"/>
                <w:szCs w:val="20"/>
                <w:lang w:eastAsia="ru-RU"/>
              </w:rPr>
              <w:t xml:space="preserve">Снижение показателей уровня заболеваемости  обучающихся  </w:t>
            </w:r>
          </w:p>
        </w:tc>
        <w:tc>
          <w:tcPr>
            <w:tcW w:w="3433" w:type="dxa"/>
            <w:tcBorders>
              <w:top w:val="single" w:sz="4" w:space="0" w:color="auto"/>
              <w:left w:val="single" w:sz="4" w:space="0" w:color="auto"/>
              <w:bottom w:val="single" w:sz="4" w:space="0" w:color="auto"/>
              <w:right w:val="single" w:sz="4" w:space="0" w:color="auto"/>
            </w:tcBorders>
            <w:hideMark/>
          </w:tcPr>
          <w:p w:rsidR="00D24FB7" w:rsidRPr="00D24FB7" w:rsidRDefault="00D24FB7" w:rsidP="00D24FB7">
            <w:pPr>
              <w:tabs>
                <w:tab w:val="left" w:pos="1260"/>
              </w:tabs>
              <w:suppressAutoHyphens/>
              <w:spacing w:line="240" w:lineRule="auto"/>
              <w:jc w:val="both"/>
              <w:rPr>
                <w:rFonts w:ascii="Times New Roman" w:eastAsia="Calibri" w:hAnsi="Times New Roman" w:cs="Times New Roman"/>
                <w:sz w:val="20"/>
                <w:szCs w:val="20"/>
              </w:rPr>
            </w:pPr>
            <w:r w:rsidRPr="00D24FB7">
              <w:rPr>
                <w:rFonts w:ascii="Times New Roman" w:eastAsia="Times New Roman" w:hAnsi="Times New Roman" w:cs="Times New Roman"/>
                <w:sz w:val="20"/>
                <w:szCs w:val="20"/>
                <w:lang w:eastAsia="ru-RU"/>
              </w:rPr>
              <w:t>Рост заболеваемости обучающихся</w:t>
            </w:r>
          </w:p>
        </w:tc>
        <w:tc>
          <w:tcPr>
            <w:tcW w:w="4250" w:type="dxa"/>
            <w:tcBorders>
              <w:top w:val="single" w:sz="4" w:space="0" w:color="auto"/>
              <w:left w:val="single" w:sz="4" w:space="0" w:color="auto"/>
              <w:bottom w:val="single" w:sz="4" w:space="0" w:color="auto"/>
              <w:right w:val="single" w:sz="4" w:space="0" w:color="auto"/>
            </w:tcBorders>
            <w:hideMark/>
          </w:tcPr>
          <w:p w:rsidR="00D24FB7" w:rsidRPr="00D24FB7" w:rsidRDefault="00D24FB7" w:rsidP="00D24FB7">
            <w:pPr>
              <w:tabs>
                <w:tab w:val="left" w:pos="1260"/>
              </w:tabs>
              <w:suppressAutoHyphens/>
              <w:spacing w:after="0" w:line="240" w:lineRule="auto"/>
              <w:jc w:val="both"/>
              <w:rPr>
                <w:rFonts w:ascii="Times New Roman" w:eastAsia="Calibri" w:hAnsi="Times New Roman" w:cs="Times New Roman"/>
                <w:sz w:val="20"/>
                <w:szCs w:val="20"/>
              </w:rPr>
            </w:pPr>
            <w:r w:rsidRPr="00D24FB7">
              <w:rPr>
                <w:rFonts w:ascii="Times New Roman" w:eastAsia="Times New Roman" w:hAnsi="Times New Roman" w:cs="Times New Roman"/>
                <w:sz w:val="20"/>
                <w:szCs w:val="20"/>
                <w:lang w:eastAsia="ru-RU"/>
              </w:rPr>
              <w:t>Доля обучающихся, сохраняющих положительную динамику показателей уровня заболеваемости от</w:t>
            </w:r>
            <w:r w:rsidRPr="00D24FB7">
              <w:rPr>
                <w:rFonts w:ascii="Times New Roman" w:eastAsia="Times New Roman" w:hAnsi="Times New Roman" w:cs="Times New Roman"/>
                <w:color w:val="E36C0A" w:themeColor="accent6" w:themeShade="BF"/>
                <w:sz w:val="20"/>
                <w:szCs w:val="20"/>
                <w:lang w:eastAsia="ru-RU"/>
              </w:rPr>
              <w:t xml:space="preserve"> </w:t>
            </w:r>
            <w:r w:rsidRPr="00D24FB7">
              <w:rPr>
                <w:rFonts w:ascii="Times New Roman" w:eastAsia="Times New Roman" w:hAnsi="Times New Roman" w:cs="Times New Roman"/>
                <w:sz w:val="20"/>
                <w:szCs w:val="20"/>
                <w:lang w:eastAsia="ru-RU"/>
              </w:rPr>
              <w:t>общей численности обучающихся</w:t>
            </w:r>
          </w:p>
        </w:tc>
      </w:tr>
      <w:tr w:rsidR="00D24FB7" w:rsidRPr="00D24FB7" w:rsidTr="00D24FB7">
        <w:trPr>
          <w:trHeight w:val="267"/>
        </w:trPr>
        <w:tc>
          <w:tcPr>
            <w:tcW w:w="676" w:type="dxa"/>
            <w:tcBorders>
              <w:top w:val="single" w:sz="4" w:space="0" w:color="auto"/>
              <w:left w:val="single" w:sz="4" w:space="0" w:color="auto"/>
              <w:bottom w:val="single" w:sz="4" w:space="0" w:color="auto"/>
              <w:right w:val="single" w:sz="4" w:space="0" w:color="auto"/>
            </w:tcBorders>
            <w:hideMark/>
          </w:tcPr>
          <w:p w:rsidR="00D24FB7" w:rsidRPr="00D24FB7" w:rsidRDefault="00D24FB7" w:rsidP="00D24FB7">
            <w:pPr>
              <w:tabs>
                <w:tab w:val="left" w:pos="720"/>
              </w:tabs>
              <w:spacing w:line="240" w:lineRule="auto"/>
              <w:ind w:left="612" w:hanging="578"/>
              <w:jc w:val="center"/>
              <w:rPr>
                <w:rFonts w:ascii="Times New Roman" w:eastAsia="Calibri" w:hAnsi="Times New Roman" w:cs="Times New Roman"/>
                <w:sz w:val="20"/>
                <w:szCs w:val="20"/>
              </w:rPr>
            </w:pPr>
            <w:r w:rsidRPr="00D24FB7">
              <w:rPr>
                <w:rFonts w:ascii="Times New Roman" w:eastAsia="Times New Roman" w:hAnsi="Times New Roman" w:cs="Times New Roman"/>
                <w:sz w:val="20"/>
                <w:szCs w:val="20"/>
                <w:lang w:eastAsia="ru-RU"/>
              </w:rPr>
              <w:t>2.3.</w:t>
            </w:r>
          </w:p>
        </w:tc>
        <w:tc>
          <w:tcPr>
            <w:tcW w:w="2037" w:type="dxa"/>
            <w:tcBorders>
              <w:top w:val="single" w:sz="4" w:space="0" w:color="auto"/>
              <w:left w:val="single" w:sz="4" w:space="0" w:color="auto"/>
              <w:bottom w:val="single" w:sz="4" w:space="0" w:color="auto"/>
              <w:right w:val="single" w:sz="4" w:space="0" w:color="auto"/>
            </w:tcBorders>
          </w:tcPr>
          <w:p w:rsidR="00D24FB7" w:rsidRPr="00D24FB7" w:rsidRDefault="00D24FB7" w:rsidP="00D24FB7">
            <w:pPr>
              <w:tabs>
                <w:tab w:val="left" w:pos="720"/>
              </w:tabs>
              <w:spacing w:after="0" w:line="240" w:lineRule="auto"/>
              <w:ind w:firstLine="34"/>
              <w:jc w:val="center"/>
              <w:rPr>
                <w:rFonts w:ascii="Times New Roman" w:eastAsia="Calibri" w:hAnsi="Times New Roman" w:cs="Times New Roman"/>
                <w:sz w:val="20"/>
                <w:szCs w:val="20"/>
                <w:lang w:eastAsia="ru-RU"/>
              </w:rPr>
            </w:pPr>
            <w:r w:rsidRPr="00D24FB7">
              <w:rPr>
                <w:rFonts w:ascii="Times New Roman" w:eastAsia="Times New Roman" w:hAnsi="Times New Roman" w:cs="Times New Roman"/>
                <w:sz w:val="20"/>
                <w:szCs w:val="20"/>
                <w:lang w:eastAsia="ru-RU"/>
              </w:rPr>
              <w:t>Основное мероприятие</w:t>
            </w:r>
          </w:p>
          <w:p w:rsidR="00D24FB7" w:rsidRPr="00D24FB7" w:rsidRDefault="00D24FB7" w:rsidP="00D24FB7">
            <w:pPr>
              <w:tabs>
                <w:tab w:val="left" w:pos="720"/>
              </w:tabs>
              <w:spacing w:after="0" w:line="240" w:lineRule="auto"/>
              <w:ind w:firstLine="34"/>
              <w:jc w:val="center"/>
              <w:rPr>
                <w:rFonts w:ascii="Times New Roman" w:eastAsia="Times New Roman" w:hAnsi="Times New Roman" w:cs="Times New Roman"/>
                <w:sz w:val="20"/>
                <w:szCs w:val="20"/>
                <w:lang w:eastAsia="ru-RU"/>
              </w:rPr>
            </w:pPr>
          </w:p>
          <w:p w:rsidR="00D24FB7" w:rsidRPr="00D24FB7" w:rsidRDefault="00D24FB7" w:rsidP="00D24FB7">
            <w:pPr>
              <w:spacing w:after="0" w:line="240" w:lineRule="auto"/>
              <w:jc w:val="center"/>
              <w:rPr>
                <w:rFonts w:ascii="Times New Roman" w:eastAsia="Calibri" w:hAnsi="Times New Roman" w:cs="Times New Roman"/>
                <w:sz w:val="20"/>
                <w:szCs w:val="20"/>
              </w:rPr>
            </w:pPr>
            <w:r w:rsidRPr="00D24FB7">
              <w:rPr>
                <w:rFonts w:ascii="Times New Roman" w:eastAsia="Times New Roman" w:hAnsi="Times New Roman" w:cs="Times New Roman"/>
                <w:sz w:val="20"/>
                <w:szCs w:val="20"/>
                <w:lang w:eastAsia="ru-RU"/>
              </w:rPr>
              <w:t xml:space="preserve">Обеспечение  психолого-медико-педагогического сопровождения образовательного </w:t>
            </w:r>
            <w:r w:rsidRPr="00D24FB7">
              <w:rPr>
                <w:rFonts w:ascii="Times New Roman" w:eastAsia="Times New Roman" w:hAnsi="Times New Roman" w:cs="Times New Roman"/>
                <w:sz w:val="20"/>
                <w:szCs w:val="20"/>
                <w:lang w:eastAsia="ru-RU"/>
              </w:rPr>
              <w:lastRenderedPageBreak/>
              <w:t>процесса</w:t>
            </w:r>
          </w:p>
        </w:tc>
        <w:tc>
          <w:tcPr>
            <w:tcW w:w="1364" w:type="dxa"/>
            <w:tcBorders>
              <w:top w:val="single" w:sz="4" w:space="0" w:color="auto"/>
              <w:left w:val="single" w:sz="4" w:space="0" w:color="auto"/>
              <w:bottom w:val="single" w:sz="4" w:space="0" w:color="auto"/>
              <w:right w:val="single" w:sz="4" w:space="0" w:color="auto"/>
            </w:tcBorders>
            <w:hideMark/>
          </w:tcPr>
          <w:p w:rsidR="00D24FB7" w:rsidRPr="00D24FB7" w:rsidRDefault="00D24FB7" w:rsidP="00D24FB7">
            <w:pPr>
              <w:jc w:val="center"/>
              <w:rPr>
                <w:rFonts w:ascii="Times New Roman" w:eastAsia="Calibri" w:hAnsi="Times New Roman" w:cs="Times New Roman"/>
                <w:sz w:val="20"/>
                <w:szCs w:val="20"/>
              </w:rPr>
            </w:pPr>
            <w:r w:rsidRPr="00D24FB7">
              <w:rPr>
                <w:rFonts w:ascii="Times New Roman" w:eastAsia="Times New Roman" w:hAnsi="Times New Roman" w:cs="Times New Roman"/>
                <w:sz w:val="20"/>
                <w:szCs w:val="20"/>
                <w:lang w:eastAsia="ru-RU"/>
              </w:rPr>
              <w:lastRenderedPageBreak/>
              <w:t xml:space="preserve">МБОУ </w:t>
            </w:r>
          </w:p>
        </w:tc>
        <w:tc>
          <w:tcPr>
            <w:tcW w:w="1185" w:type="dxa"/>
            <w:tcBorders>
              <w:top w:val="single" w:sz="4" w:space="0" w:color="auto"/>
              <w:left w:val="single" w:sz="4" w:space="0" w:color="auto"/>
              <w:bottom w:val="single" w:sz="4" w:space="0" w:color="auto"/>
              <w:right w:val="single" w:sz="4" w:space="0" w:color="auto"/>
            </w:tcBorders>
            <w:hideMark/>
          </w:tcPr>
          <w:p w:rsidR="00D24FB7" w:rsidRPr="00D24FB7" w:rsidRDefault="00D24FB7" w:rsidP="00BE0B3E">
            <w:pPr>
              <w:spacing w:line="240" w:lineRule="auto"/>
              <w:jc w:val="center"/>
              <w:rPr>
                <w:rFonts w:ascii="Times New Roman" w:eastAsia="Calibri" w:hAnsi="Times New Roman" w:cs="Times New Roman"/>
                <w:sz w:val="20"/>
                <w:szCs w:val="20"/>
              </w:rPr>
            </w:pPr>
            <w:r w:rsidRPr="00D24FB7">
              <w:rPr>
                <w:rFonts w:ascii="Times New Roman" w:eastAsia="Times New Roman" w:hAnsi="Times New Roman" w:cs="Times New Roman"/>
                <w:sz w:val="20"/>
                <w:szCs w:val="20"/>
                <w:lang w:eastAsia="ru-RU"/>
              </w:rPr>
              <w:t>20</w:t>
            </w:r>
            <w:r w:rsidR="00BE0B3E">
              <w:rPr>
                <w:rFonts w:ascii="Times New Roman" w:eastAsia="Times New Roman" w:hAnsi="Times New Roman" w:cs="Times New Roman"/>
                <w:sz w:val="20"/>
                <w:szCs w:val="20"/>
                <w:lang w:eastAsia="ru-RU"/>
              </w:rPr>
              <w:t>21</w:t>
            </w:r>
            <w:r w:rsidRPr="00D24FB7">
              <w:rPr>
                <w:rFonts w:ascii="Times New Roman" w:eastAsia="Times New Roman" w:hAnsi="Times New Roman" w:cs="Times New Roman"/>
                <w:sz w:val="20"/>
                <w:szCs w:val="20"/>
                <w:lang w:eastAsia="ru-RU"/>
              </w:rPr>
              <w:t>-202</w:t>
            </w:r>
            <w:r w:rsidR="00BE0B3E">
              <w:rPr>
                <w:rFonts w:ascii="Times New Roman" w:eastAsia="Times New Roman" w:hAnsi="Times New Roman" w:cs="Times New Roman"/>
                <w:sz w:val="20"/>
                <w:szCs w:val="20"/>
                <w:lang w:eastAsia="ru-RU"/>
              </w:rPr>
              <w:t>6</w:t>
            </w:r>
          </w:p>
        </w:tc>
        <w:tc>
          <w:tcPr>
            <w:tcW w:w="2550" w:type="dxa"/>
            <w:tcBorders>
              <w:top w:val="single" w:sz="4" w:space="0" w:color="auto"/>
              <w:left w:val="single" w:sz="4" w:space="0" w:color="auto"/>
              <w:bottom w:val="single" w:sz="4" w:space="0" w:color="auto"/>
              <w:right w:val="single" w:sz="4" w:space="0" w:color="auto"/>
            </w:tcBorders>
          </w:tcPr>
          <w:p w:rsidR="00D24FB7" w:rsidRPr="00D24FB7" w:rsidRDefault="00D24FB7" w:rsidP="00D24FB7">
            <w:pPr>
              <w:autoSpaceDE w:val="0"/>
              <w:autoSpaceDN w:val="0"/>
              <w:adjustRightInd w:val="0"/>
              <w:spacing w:after="0" w:line="240" w:lineRule="auto"/>
              <w:rPr>
                <w:rFonts w:ascii="Times New Roman" w:eastAsia="Times New Roman" w:hAnsi="Times New Roman" w:cs="Times New Roman"/>
                <w:sz w:val="20"/>
                <w:szCs w:val="20"/>
                <w:lang w:eastAsia="ru-RU"/>
              </w:rPr>
            </w:pPr>
            <w:r w:rsidRPr="00D24FB7">
              <w:rPr>
                <w:rFonts w:ascii="Times New Roman" w:eastAsia="Times New Roman" w:hAnsi="Times New Roman" w:cs="Times New Roman"/>
                <w:sz w:val="20"/>
                <w:szCs w:val="20"/>
                <w:lang w:eastAsia="ru-RU"/>
              </w:rPr>
              <w:t>Обеспечение методического и психологического сопровождения деятельности ОУ</w:t>
            </w:r>
          </w:p>
          <w:p w:rsidR="00D24FB7" w:rsidRPr="00D24FB7" w:rsidRDefault="00D24FB7" w:rsidP="00D24FB7">
            <w:pPr>
              <w:tabs>
                <w:tab w:val="left" w:pos="2454"/>
              </w:tabs>
              <w:spacing w:after="0" w:line="240" w:lineRule="auto"/>
              <w:jc w:val="both"/>
              <w:rPr>
                <w:rFonts w:ascii="Times New Roman" w:eastAsia="Calibri" w:hAnsi="Times New Roman" w:cs="Times New Roman"/>
                <w:sz w:val="20"/>
                <w:szCs w:val="20"/>
              </w:rPr>
            </w:pPr>
          </w:p>
          <w:p w:rsidR="00D24FB7" w:rsidRPr="00D24FB7" w:rsidRDefault="00D24FB7" w:rsidP="00D24FB7">
            <w:pPr>
              <w:autoSpaceDE w:val="0"/>
              <w:autoSpaceDN w:val="0"/>
              <w:adjustRightInd w:val="0"/>
              <w:contextualSpacing/>
              <w:jc w:val="both"/>
              <w:rPr>
                <w:rFonts w:ascii="Times New Roman" w:eastAsia="Times New Roman" w:hAnsi="Times New Roman" w:cs="Times New Roman"/>
                <w:sz w:val="20"/>
                <w:szCs w:val="20"/>
              </w:rPr>
            </w:pPr>
          </w:p>
        </w:tc>
        <w:tc>
          <w:tcPr>
            <w:tcW w:w="3433" w:type="dxa"/>
            <w:tcBorders>
              <w:top w:val="single" w:sz="4" w:space="0" w:color="auto"/>
              <w:left w:val="single" w:sz="4" w:space="0" w:color="auto"/>
              <w:bottom w:val="single" w:sz="4" w:space="0" w:color="auto"/>
              <w:right w:val="single" w:sz="4" w:space="0" w:color="auto"/>
            </w:tcBorders>
            <w:hideMark/>
          </w:tcPr>
          <w:p w:rsidR="00D24FB7" w:rsidRPr="00D24FB7" w:rsidRDefault="00D24FB7" w:rsidP="00D24FB7">
            <w:pPr>
              <w:spacing w:line="240" w:lineRule="auto"/>
              <w:ind w:right="252"/>
              <w:jc w:val="both"/>
              <w:rPr>
                <w:rFonts w:ascii="Times New Roman" w:eastAsia="Calibri" w:hAnsi="Times New Roman" w:cs="Times New Roman"/>
                <w:sz w:val="20"/>
                <w:szCs w:val="20"/>
              </w:rPr>
            </w:pPr>
            <w:r w:rsidRPr="00D24FB7">
              <w:rPr>
                <w:rFonts w:ascii="Times New Roman" w:eastAsia="Times New Roman" w:hAnsi="Times New Roman" w:cs="Times New Roman"/>
                <w:sz w:val="20"/>
                <w:szCs w:val="20"/>
                <w:lang w:eastAsia="ru-RU"/>
              </w:rPr>
              <w:t>Нарушение реализации  программы в целом</w:t>
            </w:r>
          </w:p>
        </w:tc>
        <w:tc>
          <w:tcPr>
            <w:tcW w:w="4250" w:type="dxa"/>
            <w:tcBorders>
              <w:top w:val="single" w:sz="4" w:space="0" w:color="auto"/>
              <w:left w:val="single" w:sz="4" w:space="0" w:color="auto"/>
              <w:bottom w:val="single" w:sz="4" w:space="0" w:color="auto"/>
              <w:right w:val="single" w:sz="4" w:space="0" w:color="auto"/>
            </w:tcBorders>
            <w:hideMark/>
          </w:tcPr>
          <w:p w:rsidR="00D24FB7" w:rsidRPr="00D24FB7" w:rsidRDefault="00D24FB7" w:rsidP="00D24FB7">
            <w:pPr>
              <w:tabs>
                <w:tab w:val="left" w:pos="1260"/>
              </w:tabs>
              <w:suppressAutoHyphens/>
              <w:jc w:val="both"/>
              <w:rPr>
                <w:rFonts w:ascii="Times New Roman" w:eastAsia="Times New Roman" w:hAnsi="Times New Roman" w:cs="Times New Roman"/>
                <w:sz w:val="20"/>
                <w:szCs w:val="20"/>
              </w:rPr>
            </w:pPr>
            <w:r w:rsidRPr="00D24FB7">
              <w:rPr>
                <w:rFonts w:ascii="Times New Roman" w:eastAsia="Times New Roman" w:hAnsi="Times New Roman" w:cs="Times New Roman"/>
                <w:sz w:val="20"/>
                <w:szCs w:val="20"/>
                <w:lang w:eastAsia="ru-RU"/>
              </w:rPr>
              <w:t>Доля обучающихся, охваченных психолого-медико-педагогическим сопровождением</w:t>
            </w:r>
          </w:p>
        </w:tc>
      </w:tr>
      <w:tr w:rsidR="00D24FB7" w:rsidRPr="00D24FB7" w:rsidTr="00D24FB7">
        <w:trPr>
          <w:trHeight w:val="267"/>
        </w:trPr>
        <w:tc>
          <w:tcPr>
            <w:tcW w:w="676" w:type="dxa"/>
            <w:tcBorders>
              <w:top w:val="single" w:sz="4" w:space="0" w:color="auto"/>
              <w:left w:val="single" w:sz="4" w:space="0" w:color="auto"/>
              <w:bottom w:val="single" w:sz="4" w:space="0" w:color="auto"/>
              <w:right w:val="single" w:sz="4" w:space="0" w:color="auto"/>
            </w:tcBorders>
          </w:tcPr>
          <w:p w:rsidR="00D24FB7" w:rsidRPr="00D24FB7" w:rsidRDefault="00D24FB7" w:rsidP="00D24FB7">
            <w:pPr>
              <w:tabs>
                <w:tab w:val="left" w:pos="720"/>
              </w:tabs>
              <w:spacing w:line="240" w:lineRule="auto"/>
              <w:ind w:left="612" w:hanging="578"/>
              <w:jc w:val="center"/>
              <w:rPr>
                <w:rFonts w:ascii="Times New Roman" w:eastAsia="Times New Roman" w:hAnsi="Times New Roman" w:cs="Times New Roman"/>
                <w:sz w:val="20"/>
                <w:szCs w:val="20"/>
                <w:lang w:eastAsia="ru-RU"/>
              </w:rPr>
            </w:pPr>
          </w:p>
        </w:tc>
        <w:tc>
          <w:tcPr>
            <w:tcW w:w="2037" w:type="dxa"/>
            <w:tcBorders>
              <w:top w:val="single" w:sz="4" w:space="0" w:color="auto"/>
              <w:left w:val="single" w:sz="4" w:space="0" w:color="auto"/>
              <w:bottom w:val="single" w:sz="4" w:space="0" w:color="auto"/>
              <w:right w:val="single" w:sz="4" w:space="0" w:color="auto"/>
            </w:tcBorders>
          </w:tcPr>
          <w:p w:rsidR="00D24FB7" w:rsidRPr="00D24FB7" w:rsidRDefault="00D24FB7" w:rsidP="00D24FB7">
            <w:pPr>
              <w:tabs>
                <w:tab w:val="left" w:pos="720"/>
              </w:tabs>
              <w:spacing w:after="0" w:line="240" w:lineRule="auto"/>
              <w:ind w:firstLine="34"/>
              <w:jc w:val="center"/>
              <w:rPr>
                <w:rFonts w:ascii="Times New Roman" w:eastAsia="Times New Roman" w:hAnsi="Times New Roman" w:cs="Times New Roman"/>
                <w:sz w:val="20"/>
                <w:szCs w:val="20"/>
                <w:lang w:eastAsia="ru-RU"/>
              </w:rPr>
            </w:pPr>
          </w:p>
          <w:p w:rsidR="00D24FB7" w:rsidRPr="00D24FB7" w:rsidRDefault="00D24FB7" w:rsidP="00D24FB7">
            <w:pPr>
              <w:tabs>
                <w:tab w:val="left" w:pos="720"/>
              </w:tabs>
              <w:spacing w:after="0" w:line="240" w:lineRule="auto"/>
              <w:ind w:firstLine="34"/>
              <w:jc w:val="center"/>
              <w:rPr>
                <w:rFonts w:ascii="Times New Roman" w:eastAsia="Times New Roman" w:hAnsi="Times New Roman" w:cs="Times New Roman"/>
                <w:sz w:val="20"/>
                <w:szCs w:val="20"/>
                <w:lang w:eastAsia="ru-RU"/>
              </w:rPr>
            </w:pPr>
            <w:r w:rsidRPr="00D24FB7">
              <w:rPr>
                <w:rFonts w:ascii="Times New Roman" w:eastAsia="Times New Roman" w:hAnsi="Times New Roman" w:cs="Times New Roman"/>
                <w:sz w:val="20"/>
                <w:szCs w:val="20"/>
                <w:lang w:eastAsia="ru-RU"/>
              </w:rPr>
              <w:t xml:space="preserve">Обеспечение  учреждения  материально-техническими условиями </w:t>
            </w:r>
          </w:p>
        </w:tc>
        <w:tc>
          <w:tcPr>
            <w:tcW w:w="1364" w:type="dxa"/>
            <w:tcBorders>
              <w:top w:val="single" w:sz="4" w:space="0" w:color="auto"/>
              <w:left w:val="single" w:sz="4" w:space="0" w:color="auto"/>
              <w:bottom w:val="single" w:sz="4" w:space="0" w:color="auto"/>
              <w:right w:val="single" w:sz="4" w:space="0" w:color="auto"/>
            </w:tcBorders>
          </w:tcPr>
          <w:p w:rsidR="00D24FB7" w:rsidRPr="00D24FB7" w:rsidRDefault="00BE0B3E" w:rsidP="00D24FB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МБОУ </w:t>
            </w:r>
          </w:p>
        </w:tc>
        <w:tc>
          <w:tcPr>
            <w:tcW w:w="1185" w:type="dxa"/>
            <w:tcBorders>
              <w:top w:val="single" w:sz="4" w:space="0" w:color="auto"/>
              <w:left w:val="single" w:sz="4" w:space="0" w:color="auto"/>
              <w:bottom w:val="single" w:sz="4" w:space="0" w:color="auto"/>
              <w:right w:val="single" w:sz="4" w:space="0" w:color="auto"/>
            </w:tcBorders>
          </w:tcPr>
          <w:p w:rsidR="00D24FB7" w:rsidRPr="00D24FB7" w:rsidRDefault="00BE0B3E" w:rsidP="00D24FB7">
            <w:pPr>
              <w:spacing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2021-2026</w:t>
            </w:r>
          </w:p>
        </w:tc>
        <w:tc>
          <w:tcPr>
            <w:tcW w:w="2550" w:type="dxa"/>
            <w:tcBorders>
              <w:top w:val="single" w:sz="4" w:space="0" w:color="auto"/>
              <w:left w:val="single" w:sz="4" w:space="0" w:color="auto"/>
              <w:bottom w:val="single" w:sz="4" w:space="0" w:color="auto"/>
              <w:right w:val="single" w:sz="4" w:space="0" w:color="auto"/>
            </w:tcBorders>
          </w:tcPr>
          <w:p w:rsidR="00D24FB7" w:rsidRPr="00D24FB7" w:rsidRDefault="00D24FB7" w:rsidP="00D24FB7">
            <w:pPr>
              <w:autoSpaceDE w:val="0"/>
              <w:autoSpaceDN w:val="0"/>
              <w:adjustRightInd w:val="0"/>
              <w:spacing w:after="0" w:line="240" w:lineRule="auto"/>
              <w:rPr>
                <w:rFonts w:ascii="Times New Roman" w:eastAsia="Times New Roman" w:hAnsi="Times New Roman" w:cs="Times New Roman"/>
                <w:sz w:val="20"/>
                <w:szCs w:val="20"/>
                <w:lang w:eastAsia="ru-RU"/>
              </w:rPr>
            </w:pPr>
            <w:r w:rsidRPr="00D24FB7">
              <w:rPr>
                <w:rFonts w:ascii="Times New Roman" w:eastAsia="Times New Roman" w:hAnsi="Times New Roman" w:cs="Times New Roman"/>
                <w:sz w:val="20"/>
                <w:szCs w:val="20"/>
                <w:lang w:eastAsia="ru-RU"/>
              </w:rPr>
              <w:t>Оснащение учреждения современным спортивным оборудованием</w:t>
            </w:r>
          </w:p>
        </w:tc>
        <w:tc>
          <w:tcPr>
            <w:tcW w:w="3433" w:type="dxa"/>
            <w:tcBorders>
              <w:top w:val="single" w:sz="4" w:space="0" w:color="auto"/>
              <w:left w:val="single" w:sz="4" w:space="0" w:color="auto"/>
              <w:bottom w:val="single" w:sz="4" w:space="0" w:color="auto"/>
              <w:right w:val="single" w:sz="4" w:space="0" w:color="auto"/>
            </w:tcBorders>
          </w:tcPr>
          <w:p w:rsidR="00D24FB7" w:rsidRPr="00D24FB7" w:rsidRDefault="00D24FB7" w:rsidP="00D24FB7">
            <w:pPr>
              <w:spacing w:line="240" w:lineRule="auto"/>
              <w:ind w:right="252"/>
              <w:jc w:val="both"/>
              <w:rPr>
                <w:rFonts w:ascii="Times New Roman" w:eastAsia="Times New Roman" w:hAnsi="Times New Roman" w:cs="Times New Roman"/>
                <w:sz w:val="20"/>
                <w:szCs w:val="20"/>
                <w:lang w:eastAsia="ru-RU"/>
              </w:rPr>
            </w:pPr>
            <w:r w:rsidRPr="00D24FB7">
              <w:rPr>
                <w:rFonts w:ascii="Times New Roman" w:eastAsia="Times New Roman" w:hAnsi="Times New Roman" w:cs="Times New Roman"/>
                <w:sz w:val="20"/>
                <w:szCs w:val="20"/>
                <w:lang w:eastAsia="ru-RU"/>
              </w:rPr>
              <w:t>Несоответствие материально-технических условий основным требованиям</w:t>
            </w:r>
          </w:p>
        </w:tc>
        <w:tc>
          <w:tcPr>
            <w:tcW w:w="4250" w:type="dxa"/>
            <w:tcBorders>
              <w:top w:val="single" w:sz="4" w:space="0" w:color="auto"/>
              <w:left w:val="single" w:sz="4" w:space="0" w:color="auto"/>
              <w:bottom w:val="single" w:sz="4" w:space="0" w:color="auto"/>
              <w:right w:val="single" w:sz="4" w:space="0" w:color="auto"/>
            </w:tcBorders>
          </w:tcPr>
          <w:p w:rsidR="00D24FB7" w:rsidRPr="00D24FB7" w:rsidRDefault="00D24FB7" w:rsidP="00D24FB7">
            <w:pPr>
              <w:tabs>
                <w:tab w:val="left" w:pos="1260"/>
              </w:tabs>
              <w:suppressAutoHyphens/>
              <w:jc w:val="both"/>
              <w:rPr>
                <w:rFonts w:ascii="Times New Roman" w:eastAsia="Times New Roman" w:hAnsi="Times New Roman" w:cs="Times New Roman"/>
                <w:sz w:val="20"/>
                <w:szCs w:val="20"/>
                <w:lang w:eastAsia="ru-RU"/>
              </w:rPr>
            </w:pPr>
            <w:r w:rsidRPr="00D24FB7">
              <w:rPr>
                <w:rFonts w:ascii="Times New Roman" w:eastAsia="Times New Roman" w:hAnsi="Times New Roman" w:cs="Times New Roman"/>
                <w:bCs/>
                <w:sz w:val="20"/>
                <w:szCs w:val="20"/>
                <w:lang w:eastAsia="ru-RU"/>
              </w:rPr>
              <w:t>Доля спортзала, оснащенного</w:t>
            </w:r>
            <w:r w:rsidRPr="00D24FB7">
              <w:rPr>
                <w:rFonts w:ascii="Times New Roman" w:eastAsia="Times New Roman" w:hAnsi="Times New Roman" w:cs="Times New Roman"/>
                <w:sz w:val="20"/>
                <w:szCs w:val="20"/>
                <w:lang w:eastAsia="ru-RU"/>
              </w:rPr>
              <w:t xml:space="preserve"> современным спортивным оборудованием</w:t>
            </w:r>
          </w:p>
        </w:tc>
      </w:tr>
      <w:tr w:rsidR="00D24FB7" w:rsidRPr="00D24FB7" w:rsidTr="00D24FB7">
        <w:trPr>
          <w:trHeight w:val="409"/>
        </w:trPr>
        <w:tc>
          <w:tcPr>
            <w:tcW w:w="15495" w:type="dxa"/>
            <w:gridSpan w:val="7"/>
            <w:tcBorders>
              <w:top w:val="single" w:sz="4" w:space="0" w:color="auto"/>
              <w:left w:val="single" w:sz="4" w:space="0" w:color="auto"/>
              <w:bottom w:val="single" w:sz="4" w:space="0" w:color="auto"/>
              <w:right w:val="single" w:sz="4" w:space="0" w:color="auto"/>
            </w:tcBorders>
            <w:vAlign w:val="center"/>
            <w:hideMark/>
          </w:tcPr>
          <w:p w:rsidR="00D24FB7" w:rsidRPr="00D24FB7" w:rsidRDefault="00D24FB7" w:rsidP="00D24FB7">
            <w:pPr>
              <w:tabs>
                <w:tab w:val="left" w:pos="466"/>
              </w:tabs>
              <w:spacing w:after="0" w:line="240" w:lineRule="auto"/>
              <w:jc w:val="center"/>
              <w:rPr>
                <w:rFonts w:ascii="Times New Roman" w:eastAsia="Calibri" w:hAnsi="Times New Roman" w:cs="Times New Roman"/>
                <w:b/>
                <w:sz w:val="20"/>
                <w:szCs w:val="20"/>
                <w:lang w:eastAsia="ru-RU"/>
              </w:rPr>
            </w:pPr>
            <w:r w:rsidRPr="00D24FB7">
              <w:rPr>
                <w:rFonts w:ascii="Times New Roman" w:eastAsia="Times New Roman" w:hAnsi="Times New Roman" w:cs="Times New Roman"/>
                <w:b/>
                <w:sz w:val="20"/>
                <w:szCs w:val="20"/>
                <w:lang w:eastAsia="ru-RU"/>
              </w:rPr>
              <w:t xml:space="preserve">Задача. «Обеспечение реализации  федерального государственного стандарта дошкольного образования, реализация федерального государственного стандарта </w:t>
            </w:r>
          </w:p>
          <w:p w:rsidR="00D24FB7" w:rsidRPr="00D24FB7" w:rsidRDefault="00D24FB7" w:rsidP="00D24FB7">
            <w:pPr>
              <w:tabs>
                <w:tab w:val="left" w:pos="466"/>
              </w:tabs>
              <w:spacing w:after="0" w:line="240" w:lineRule="auto"/>
              <w:jc w:val="center"/>
              <w:rPr>
                <w:rFonts w:ascii="Times New Roman" w:eastAsia="Calibri" w:hAnsi="Times New Roman" w:cs="Times New Roman"/>
                <w:b/>
                <w:bCs/>
                <w:color w:val="0070C0"/>
                <w:sz w:val="20"/>
                <w:szCs w:val="20"/>
              </w:rPr>
            </w:pPr>
            <w:r w:rsidRPr="00D24FB7">
              <w:rPr>
                <w:rFonts w:ascii="Times New Roman" w:eastAsia="Times New Roman" w:hAnsi="Times New Roman" w:cs="Times New Roman"/>
                <w:b/>
                <w:sz w:val="20"/>
                <w:szCs w:val="20"/>
                <w:lang w:eastAsia="ru-RU"/>
              </w:rPr>
              <w:t>начального общего образования»</w:t>
            </w:r>
          </w:p>
        </w:tc>
      </w:tr>
      <w:tr w:rsidR="00D24FB7" w:rsidRPr="00D24FB7" w:rsidTr="00D24FB7">
        <w:trPr>
          <w:trHeight w:val="1712"/>
        </w:trPr>
        <w:tc>
          <w:tcPr>
            <w:tcW w:w="676" w:type="dxa"/>
            <w:tcBorders>
              <w:top w:val="single" w:sz="4" w:space="0" w:color="auto"/>
              <w:left w:val="single" w:sz="4" w:space="0" w:color="auto"/>
              <w:bottom w:val="single" w:sz="4" w:space="0" w:color="auto"/>
              <w:right w:val="single" w:sz="4" w:space="0" w:color="auto"/>
            </w:tcBorders>
            <w:hideMark/>
          </w:tcPr>
          <w:p w:rsidR="00D24FB7" w:rsidRPr="00D24FB7" w:rsidRDefault="00D24FB7" w:rsidP="00D24FB7">
            <w:pPr>
              <w:spacing w:after="0"/>
              <w:rPr>
                <w:rFonts w:ascii="Times New Roman" w:hAnsi="Times New Roman" w:cs="Times New Roman"/>
                <w:sz w:val="20"/>
                <w:szCs w:val="20"/>
              </w:rPr>
            </w:pPr>
          </w:p>
        </w:tc>
        <w:tc>
          <w:tcPr>
            <w:tcW w:w="2037" w:type="dxa"/>
            <w:tcBorders>
              <w:top w:val="single" w:sz="4" w:space="0" w:color="auto"/>
              <w:left w:val="single" w:sz="4" w:space="0" w:color="auto"/>
              <w:bottom w:val="single" w:sz="4" w:space="0" w:color="auto"/>
              <w:right w:val="single" w:sz="4" w:space="0" w:color="auto"/>
            </w:tcBorders>
          </w:tcPr>
          <w:p w:rsidR="00D24FB7" w:rsidRPr="00D24FB7" w:rsidRDefault="00D24FB7" w:rsidP="00D24FB7">
            <w:pPr>
              <w:tabs>
                <w:tab w:val="left" w:pos="720"/>
              </w:tabs>
              <w:spacing w:after="0" w:line="240" w:lineRule="auto"/>
              <w:ind w:firstLine="34"/>
              <w:jc w:val="center"/>
              <w:rPr>
                <w:rFonts w:ascii="Times New Roman" w:eastAsia="Calibri" w:hAnsi="Times New Roman" w:cs="Times New Roman"/>
                <w:sz w:val="20"/>
                <w:szCs w:val="20"/>
                <w:lang w:eastAsia="ru-RU"/>
              </w:rPr>
            </w:pPr>
            <w:r w:rsidRPr="00D24FB7">
              <w:rPr>
                <w:rFonts w:ascii="Times New Roman" w:eastAsia="Times New Roman" w:hAnsi="Times New Roman" w:cs="Times New Roman"/>
                <w:sz w:val="20"/>
                <w:szCs w:val="20"/>
                <w:lang w:eastAsia="ru-RU"/>
              </w:rPr>
              <w:t>Основное мероприятие</w:t>
            </w:r>
          </w:p>
          <w:p w:rsidR="00D24FB7" w:rsidRPr="00D24FB7" w:rsidRDefault="00D24FB7" w:rsidP="00D24FB7">
            <w:pPr>
              <w:tabs>
                <w:tab w:val="left" w:pos="720"/>
              </w:tabs>
              <w:spacing w:after="0" w:line="240" w:lineRule="auto"/>
              <w:ind w:firstLine="34"/>
              <w:jc w:val="center"/>
              <w:rPr>
                <w:rFonts w:ascii="Times New Roman" w:eastAsia="Times New Roman" w:hAnsi="Times New Roman" w:cs="Times New Roman"/>
                <w:sz w:val="20"/>
                <w:szCs w:val="20"/>
                <w:lang w:eastAsia="ru-RU"/>
              </w:rPr>
            </w:pPr>
          </w:p>
          <w:p w:rsidR="00D24FB7" w:rsidRPr="00D24FB7" w:rsidRDefault="00D24FB7" w:rsidP="00D24FB7">
            <w:pPr>
              <w:spacing w:after="0" w:line="240" w:lineRule="auto"/>
              <w:jc w:val="center"/>
              <w:rPr>
                <w:rFonts w:ascii="Times New Roman" w:eastAsia="Calibri" w:hAnsi="Times New Roman" w:cs="Times New Roman"/>
                <w:sz w:val="20"/>
                <w:szCs w:val="20"/>
              </w:rPr>
            </w:pPr>
            <w:r w:rsidRPr="00D24FB7">
              <w:rPr>
                <w:rFonts w:ascii="Times New Roman" w:eastAsia="Times New Roman" w:hAnsi="Times New Roman" w:cs="Times New Roman"/>
                <w:sz w:val="20"/>
                <w:szCs w:val="20"/>
                <w:lang w:eastAsia="ru-RU"/>
              </w:rPr>
              <w:t>Обеспечение  учреждения  материально-техническими условиями для внедрения и реализации ФГОС</w:t>
            </w:r>
          </w:p>
        </w:tc>
        <w:tc>
          <w:tcPr>
            <w:tcW w:w="1364" w:type="dxa"/>
            <w:tcBorders>
              <w:top w:val="single" w:sz="4" w:space="0" w:color="auto"/>
              <w:left w:val="single" w:sz="4" w:space="0" w:color="auto"/>
              <w:bottom w:val="single" w:sz="4" w:space="0" w:color="auto"/>
              <w:right w:val="single" w:sz="4" w:space="0" w:color="auto"/>
            </w:tcBorders>
            <w:hideMark/>
          </w:tcPr>
          <w:p w:rsidR="00D24FB7" w:rsidRPr="00D24FB7" w:rsidRDefault="00D24FB7" w:rsidP="00D24FB7">
            <w:pPr>
              <w:jc w:val="center"/>
              <w:rPr>
                <w:rFonts w:ascii="Times New Roman" w:eastAsia="Calibri" w:hAnsi="Times New Roman" w:cs="Times New Roman"/>
                <w:sz w:val="20"/>
                <w:szCs w:val="20"/>
              </w:rPr>
            </w:pPr>
            <w:r w:rsidRPr="00D24FB7">
              <w:rPr>
                <w:rFonts w:ascii="Times New Roman" w:eastAsia="Times New Roman" w:hAnsi="Times New Roman" w:cs="Times New Roman"/>
                <w:sz w:val="20"/>
                <w:szCs w:val="20"/>
                <w:lang w:eastAsia="ru-RU"/>
              </w:rPr>
              <w:t xml:space="preserve">МБОУ </w:t>
            </w:r>
          </w:p>
        </w:tc>
        <w:tc>
          <w:tcPr>
            <w:tcW w:w="1185" w:type="dxa"/>
            <w:tcBorders>
              <w:top w:val="single" w:sz="4" w:space="0" w:color="auto"/>
              <w:left w:val="single" w:sz="4" w:space="0" w:color="auto"/>
              <w:bottom w:val="single" w:sz="4" w:space="0" w:color="auto"/>
              <w:right w:val="single" w:sz="4" w:space="0" w:color="auto"/>
            </w:tcBorders>
            <w:vAlign w:val="center"/>
          </w:tcPr>
          <w:p w:rsidR="00D24FB7" w:rsidRPr="00D24FB7" w:rsidRDefault="00D24FB7" w:rsidP="00D24FB7">
            <w:pPr>
              <w:spacing w:after="0" w:line="240" w:lineRule="auto"/>
              <w:jc w:val="center"/>
              <w:rPr>
                <w:rFonts w:ascii="Times New Roman" w:eastAsia="Calibri" w:hAnsi="Times New Roman" w:cs="Times New Roman"/>
                <w:sz w:val="20"/>
                <w:szCs w:val="20"/>
                <w:lang w:eastAsia="ru-RU"/>
              </w:rPr>
            </w:pPr>
            <w:r w:rsidRPr="00D24FB7">
              <w:rPr>
                <w:rFonts w:ascii="Times New Roman" w:eastAsia="Times New Roman" w:hAnsi="Times New Roman" w:cs="Times New Roman"/>
                <w:sz w:val="20"/>
                <w:szCs w:val="20"/>
                <w:lang w:eastAsia="ru-RU"/>
              </w:rPr>
              <w:t>20</w:t>
            </w:r>
            <w:r w:rsidR="00BE0B3E">
              <w:rPr>
                <w:rFonts w:ascii="Times New Roman" w:eastAsia="Times New Roman" w:hAnsi="Times New Roman" w:cs="Times New Roman"/>
                <w:sz w:val="20"/>
                <w:szCs w:val="20"/>
                <w:lang w:eastAsia="ru-RU"/>
              </w:rPr>
              <w:t>21</w:t>
            </w:r>
            <w:r w:rsidRPr="00D24FB7">
              <w:rPr>
                <w:rFonts w:ascii="Times New Roman" w:eastAsia="Times New Roman" w:hAnsi="Times New Roman" w:cs="Times New Roman"/>
                <w:sz w:val="20"/>
                <w:szCs w:val="20"/>
                <w:lang w:eastAsia="ru-RU"/>
              </w:rPr>
              <w:t>-202</w:t>
            </w:r>
            <w:r w:rsidR="00BE0B3E">
              <w:rPr>
                <w:rFonts w:ascii="Times New Roman" w:eastAsia="Times New Roman" w:hAnsi="Times New Roman" w:cs="Times New Roman"/>
                <w:sz w:val="20"/>
                <w:szCs w:val="20"/>
                <w:lang w:eastAsia="ru-RU"/>
              </w:rPr>
              <w:t>6</w:t>
            </w:r>
          </w:p>
          <w:p w:rsidR="00D24FB7" w:rsidRPr="00D24FB7" w:rsidRDefault="00D24FB7" w:rsidP="00D24FB7">
            <w:pPr>
              <w:spacing w:line="240" w:lineRule="auto"/>
              <w:ind w:firstLine="60"/>
              <w:jc w:val="center"/>
              <w:rPr>
                <w:rFonts w:ascii="Times New Roman" w:eastAsia="Calibri" w:hAnsi="Times New Roman" w:cs="Times New Roman"/>
                <w:sz w:val="20"/>
                <w:szCs w:val="20"/>
              </w:rPr>
            </w:pPr>
          </w:p>
        </w:tc>
        <w:tc>
          <w:tcPr>
            <w:tcW w:w="2550" w:type="dxa"/>
            <w:tcBorders>
              <w:top w:val="single" w:sz="4" w:space="0" w:color="auto"/>
              <w:left w:val="single" w:sz="4" w:space="0" w:color="auto"/>
              <w:bottom w:val="single" w:sz="4" w:space="0" w:color="auto"/>
              <w:right w:val="single" w:sz="4" w:space="0" w:color="auto"/>
            </w:tcBorders>
            <w:hideMark/>
          </w:tcPr>
          <w:p w:rsidR="00D24FB7" w:rsidRPr="00D24FB7" w:rsidRDefault="00D24FB7" w:rsidP="00D24FB7">
            <w:pPr>
              <w:spacing w:after="0" w:line="240" w:lineRule="auto"/>
              <w:ind w:right="-61"/>
              <w:jc w:val="both"/>
              <w:rPr>
                <w:rFonts w:ascii="Times New Roman" w:eastAsia="Calibri" w:hAnsi="Times New Roman" w:cs="Times New Roman"/>
                <w:sz w:val="20"/>
                <w:szCs w:val="20"/>
              </w:rPr>
            </w:pPr>
            <w:r w:rsidRPr="00D24FB7">
              <w:rPr>
                <w:rFonts w:ascii="Times New Roman" w:eastAsia="Times New Roman" w:hAnsi="Times New Roman" w:cs="Times New Roman"/>
                <w:sz w:val="20"/>
                <w:szCs w:val="20"/>
                <w:lang w:eastAsia="ru-RU"/>
              </w:rPr>
              <w:t>Оснащение учреждения современным учебным оборудованием (компьютерным), учебно-методическим обеспечением</w:t>
            </w:r>
          </w:p>
        </w:tc>
        <w:tc>
          <w:tcPr>
            <w:tcW w:w="3433" w:type="dxa"/>
            <w:tcBorders>
              <w:top w:val="single" w:sz="4" w:space="0" w:color="auto"/>
              <w:left w:val="single" w:sz="4" w:space="0" w:color="auto"/>
              <w:bottom w:val="single" w:sz="4" w:space="0" w:color="auto"/>
              <w:right w:val="single" w:sz="4" w:space="0" w:color="auto"/>
            </w:tcBorders>
            <w:hideMark/>
          </w:tcPr>
          <w:p w:rsidR="00D24FB7" w:rsidRPr="00D24FB7" w:rsidRDefault="00D24FB7" w:rsidP="00D24FB7">
            <w:pPr>
              <w:spacing w:after="0" w:line="240" w:lineRule="auto"/>
              <w:ind w:firstLine="49"/>
              <w:jc w:val="both"/>
              <w:rPr>
                <w:rFonts w:ascii="Times New Roman" w:eastAsia="Calibri" w:hAnsi="Times New Roman" w:cs="Times New Roman"/>
                <w:sz w:val="20"/>
                <w:szCs w:val="20"/>
              </w:rPr>
            </w:pPr>
            <w:r w:rsidRPr="00D24FB7">
              <w:rPr>
                <w:rFonts w:ascii="Times New Roman" w:eastAsia="Times New Roman" w:hAnsi="Times New Roman" w:cs="Times New Roman"/>
                <w:sz w:val="20"/>
                <w:szCs w:val="20"/>
                <w:lang w:eastAsia="ru-RU"/>
              </w:rPr>
              <w:t>Несоответствие материально-технических условий основным требованиям федерального государственного стандарта</w:t>
            </w:r>
          </w:p>
        </w:tc>
        <w:tc>
          <w:tcPr>
            <w:tcW w:w="4250" w:type="dxa"/>
            <w:tcBorders>
              <w:top w:val="single" w:sz="4" w:space="0" w:color="auto"/>
              <w:left w:val="single" w:sz="4" w:space="0" w:color="auto"/>
              <w:bottom w:val="single" w:sz="4" w:space="0" w:color="auto"/>
              <w:right w:val="single" w:sz="4" w:space="0" w:color="auto"/>
            </w:tcBorders>
            <w:hideMark/>
          </w:tcPr>
          <w:p w:rsidR="00D24FB7" w:rsidRPr="00D24FB7" w:rsidRDefault="00D24FB7" w:rsidP="00D24FB7">
            <w:pPr>
              <w:tabs>
                <w:tab w:val="left" w:pos="466"/>
              </w:tabs>
              <w:spacing w:after="0" w:line="240" w:lineRule="auto"/>
              <w:jc w:val="both"/>
              <w:rPr>
                <w:rFonts w:ascii="Times New Roman" w:eastAsia="Calibri" w:hAnsi="Times New Roman" w:cs="Times New Roman"/>
                <w:bCs/>
                <w:color w:val="0070C0"/>
                <w:sz w:val="20"/>
                <w:szCs w:val="20"/>
              </w:rPr>
            </w:pPr>
            <w:r w:rsidRPr="00D24FB7">
              <w:rPr>
                <w:rFonts w:ascii="Times New Roman" w:eastAsia="Times New Roman" w:hAnsi="Times New Roman" w:cs="Times New Roman"/>
                <w:bCs/>
                <w:sz w:val="20"/>
                <w:szCs w:val="20"/>
                <w:lang w:eastAsia="ru-RU"/>
              </w:rPr>
              <w:t>Доля дошкольных групп и классов, оснащенных</w:t>
            </w:r>
            <w:r w:rsidRPr="00D24FB7">
              <w:rPr>
                <w:rFonts w:ascii="Times New Roman" w:eastAsia="Times New Roman" w:hAnsi="Times New Roman" w:cs="Times New Roman"/>
                <w:sz w:val="20"/>
                <w:szCs w:val="20"/>
                <w:lang w:eastAsia="ru-RU"/>
              </w:rPr>
              <w:t xml:space="preserve"> современным учебным оборудованием (компьютерным), учебно-методическим обеспечением</w:t>
            </w:r>
            <w:r w:rsidRPr="00D24FB7">
              <w:rPr>
                <w:rFonts w:ascii="Times New Roman" w:eastAsia="Times New Roman" w:hAnsi="Times New Roman" w:cs="Times New Roman"/>
                <w:bCs/>
                <w:color w:val="0070C0"/>
                <w:sz w:val="20"/>
                <w:szCs w:val="20"/>
                <w:lang w:eastAsia="ru-RU"/>
              </w:rPr>
              <w:t xml:space="preserve">, </w:t>
            </w:r>
            <w:r w:rsidRPr="00D24FB7">
              <w:rPr>
                <w:rFonts w:ascii="Times New Roman" w:eastAsia="Times New Roman" w:hAnsi="Times New Roman" w:cs="Times New Roman"/>
                <w:bCs/>
                <w:sz w:val="20"/>
                <w:szCs w:val="20"/>
                <w:lang w:eastAsia="ru-RU"/>
              </w:rPr>
              <w:t>мебелью</w:t>
            </w:r>
          </w:p>
        </w:tc>
      </w:tr>
      <w:tr w:rsidR="00D24FB7" w:rsidRPr="00D24FB7" w:rsidTr="00D24FB7">
        <w:trPr>
          <w:trHeight w:val="1543"/>
        </w:trPr>
        <w:tc>
          <w:tcPr>
            <w:tcW w:w="676" w:type="dxa"/>
            <w:tcBorders>
              <w:top w:val="single" w:sz="4" w:space="0" w:color="auto"/>
              <w:left w:val="single" w:sz="4" w:space="0" w:color="auto"/>
              <w:bottom w:val="single" w:sz="4" w:space="0" w:color="auto"/>
              <w:right w:val="single" w:sz="4" w:space="0" w:color="auto"/>
            </w:tcBorders>
            <w:hideMark/>
          </w:tcPr>
          <w:p w:rsidR="00D24FB7" w:rsidRPr="00D24FB7" w:rsidRDefault="00D24FB7" w:rsidP="00D24FB7">
            <w:pPr>
              <w:spacing w:after="0"/>
              <w:rPr>
                <w:rFonts w:ascii="Times New Roman" w:hAnsi="Times New Roman" w:cs="Times New Roman"/>
                <w:sz w:val="20"/>
                <w:szCs w:val="20"/>
              </w:rPr>
            </w:pPr>
          </w:p>
        </w:tc>
        <w:tc>
          <w:tcPr>
            <w:tcW w:w="2037" w:type="dxa"/>
            <w:tcBorders>
              <w:top w:val="single" w:sz="4" w:space="0" w:color="auto"/>
              <w:left w:val="single" w:sz="4" w:space="0" w:color="auto"/>
              <w:bottom w:val="single" w:sz="4" w:space="0" w:color="auto"/>
              <w:right w:val="single" w:sz="4" w:space="0" w:color="auto"/>
            </w:tcBorders>
            <w:hideMark/>
          </w:tcPr>
          <w:p w:rsidR="00D24FB7" w:rsidRPr="00D24FB7" w:rsidRDefault="00D24FB7" w:rsidP="00D24FB7">
            <w:pPr>
              <w:tabs>
                <w:tab w:val="left" w:pos="1260"/>
              </w:tabs>
              <w:suppressAutoHyphens/>
              <w:spacing w:after="0" w:line="240" w:lineRule="auto"/>
              <w:jc w:val="center"/>
              <w:rPr>
                <w:rFonts w:ascii="Times New Roman" w:eastAsia="Calibri" w:hAnsi="Times New Roman" w:cs="Times New Roman"/>
                <w:sz w:val="20"/>
                <w:szCs w:val="20"/>
                <w:lang w:eastAsia="ru-RU"/>
              </w:rPr>
            </w:pPr>
            <w:r w:rsidRPr="00D24FB7">
              <w:rPr>
                <w:rFonts w:ascii="Times New Roman" w:eastAsia="Times New Roman" w:hAnsi="Times New Roman" w:cs="Times New Roman"/>
                <w:sz w:val="20"/>
                <w:szCs w:val="20"/>
                <w:lang w:eastAsia="ru-RU"/>
              </w:rPr>
              <w:t>Основное мероприятие</w:t>
            </w:r>
          </w:p>
          <w:p w:rsidR="00D24FB7" w:rsidRPr="00D24FB7" w:rsidRDefault="00D24FB7" w:rsidP="00D24FB7">
            <w:pPr>
              <w:tabs>
                <w:tab w:val="left" w:pos="720"/>
              </w:tabs>
              <w:spacing w:after="0" w:line="240" w:lineRule="auto"/>
              <w:ind w:firstLine="34"/>
              <w:jc w:val="center"/>
              <w:rPr>
                <w:rFonts w:ascii="Times New Roman" w:eastAsia="Calibri" w:hAnsi="Times New Roman" w:cs="Times New Roman"/>
                <w:sz w:val="20"/>
                <w:szCs w:val="20"/>
              </w:rPr>
            </w:pPr>
            <w:r w:rsidRPr="00D24FB7">
              <w:rPr>
                <w:rFonts w:ascii="Times New Roman" w:eastAsia="Times New Roman" w:hAnsi="Times New Roman" w:cs="Times New Roman"/>
                <w:sz w:val="20"/>
                <w:szCs w:val="20"/>
                <w:lang w:eastAsia="ru-RU"/>
              </w:rPr>
              <w:t xml:space="preserve">Развитие кадровых ресурсов педагогических работников </w:t>
            </w:r>
          </w:p>
        </w:tc>
        <w:tc>
          <w:tcPr>
            <w:tcW w:w="1364" w:type="dxa"/>
            <w:tcBorders>
              <w:top w:val="single" w:sz="4" w:space="0" w:color="auto"/>
              <w:left w:val="single" w:sz="4" w:space="0" w:color="auto"/>
              <w:bottom w:val="single" w:sz="4" w:space="0" w:color="auto"/>
              <w:right w:val="single" w:sz="4" w:space="0" w:color="auto"/>
            </w:tcBorders>
            <w:hideMark/>
          </w:tcPr>
          <w:p w:rsidR="00D24FB7" w:rsidRPr="00D24FB7" w:rsidRDefault="00D24FB7" w:rsidP="00D24FB7">
            <w:pPr>
              <w:jc w:val="center"/>
              <w:rPr>
                <w:rFonts w:ascii="Times New Roman" w:eastAsia="Calibri" w:hAnsi="Times New Roman" w:cs="Times New Roman"/>
                <w:sz w:val="20"/>
                <w:szCs w:val="20"/>
              </w:rPr>
            </w:pPr>
            <w:r w:rsidRPr="00D24FB7">
              <w:rPr>
                <w:rFonts w:ascii="Times New Roman" w:eastAsia="Times New Roman" w:hAnsi="Times New Roman" w:cs="Times New Roman"/>
                <w:sz w:val="20"/>
                <w:szCs w:val="20"/>
                <w:lang w:eastAsia="ru-RU"/>
              </w:rPr>
              <w:t xml:space="preserve">МБОУ </w:t>
            </w:r>
          </w:p>
        </w:tc>
        <w:tc>
          <w:tcPr>
            <w:tcW w:w="1185" w:type="dxa"/>
            <w:tcBorders>
              <w:top w:val="single" w:sz="4" w:space="0" w:color="auto"/>
              <w:left w:val="single" w:sz="4" w:space="0" w:color="auto"/>
              <w:bottom w:val="single" w:sz="4" w:space="0" w:color="auto"/>
              <w:right w:val="single" w:sz="4" w:space="0" w:color="auto"/>
            </w:tcBorders>
          </w:tcPr>
          <w:p w:rsidR="00D24FB7" w:rsidRPr="00D24FB7" w:rsidRDefault="00D24FB7" w:rsidP="00D24FB7">
            <w:pPr>
              <w:tabs>
                <w:tab w:val="left" w:pos="1260"/>
              </w:tabs>
              <w:suppressAutoHyphens/>
              <w:spacing w:after="0" w:line="240" w:lineRule="auto"/>
              <w:jc w:val="center"/>
              <w:rPr>
                <w:rFonts w:ascii="Times New Roman" w:eastAsia="Calibri" w:hAnsi="Times New Roman" w:cs="Times New Roman"/>
                <w:sz w:val="20"/>
                <w:szCs w:val="20"/>
                <w:lang w:eastAsia="ru-RU"/>
              </w:rPr>
            </w:pPr>
          </w:p>
          <w:p w:rsidR="00D24FB7" w:rsidRPr="00D24FB7" w:rsidRDefault="00D24FB7" w:rsidP="00D24FB7">
            <w:pPr>
              <w:spacing w:after="0" w:line="240" w:lineRule="auto"/>
              <w:jc w:val="center"/>
              <w:rPr>
                <w:rFonts w:ascii="Times New Roman" w:eastAsia="Times New Roman" w:hAnsi="Times New Roman" w:cs="Times New Roman"/>
                <w:sz w:val="20"/>
                <w:szCs w:val="20"/>
                <w:lang w:eastAsia="ru-RU"/>
              </w:rPr>
            </w:pPr>
            <w:r w:rsidRPr="00D24FB7">
              <w:rPr>
                <w:rFonts w:ascii="Times New Roman" w:eastAsia="Times New Roman" w:hAnsi="Times New Roman" w:cs="Times New Roman"/>
                <w:sz w:val="20"/>
                <w:szCs w:val="20"/>
                <w:lang w:eastAsia="ru-RU"/>
              </w:rPr>
              <w:t>20</w:t>
            </w:r>
            <w:r w:rsidR="00BE0B3E">
              <w:rPr>
                <w:rFonts w:ascii="Times New Roman" w:eastAsia="Times New Roman" w:hAnsi="Times New Roman" w:cs="Times New Roman"/>
                <w:sz w:val="20"/>
                <w:szCs w:val="20"/>
                <w:lang w:eastAsia="ru-RU"/>
              </w:rPr>
              <w:t>21</w:t>
            </w:r>
            <w:r w:rsidRPr="00D24FB7">
              <w:rPr>
                <w:rFonts w:ascii="Times New Roman" w:eastAsia="Times New Roman" w:hAnsi="Times New Roman" w:cs="Times New Roman"/>
                <w:sz w:val="20"/>
                <w:szCs w:val="20"/>
                <w:lang w:eastAsia="ru-RU"/>
              </w:rPr>
              <w:t>-202</w:t>
            </w:r>
            <w:r w:rsidR="00BE0B3E">
              <w:rPr>
                <w:rFonts w:ascii="Times New Roman" w:eastAsia="Times New Roman" w:hAnsi="Times New Roman" w:cs="Times New Roman"/>
                <w:sz w:val="20"/>
                <w:szCs w:val="20"/>
                <w:lang w:eastAsia="ru-RU"/>
              </w:rPr>
              <w:t>6</w:t>
            </w:r>
          </w:p>
          <w:p w:rsidR="00D24FB7" w:rsidRPr="00D24FB7" w:rsidRDefault="00D24FB7" w:rsidP="00D24FB7">
            <w:pPr>
              <w:tabs>
                <w:tab w:val="left" w:pos="1260"/>
              </w:tabs>
              <w:suppressAutoHyphens/>
              <w:spacing w:after="0" w:line="240" w:lineRule="auto"/>
              <w:jc w:val="center"/>
              <w:rPr>
                <w:rFonts w:ascii="Times New Roman" w:eastAsia="Times New Roman" w:hAnsi="Times New Roman" w:cs="Times New Roman"/>
                <w:sz w:val="20"/>
                <w:szCs w:val="20"/>
                <w:lang w:eastAsia="ru-RU"/>
              </w:rPr>
            </w:pPr>
          </w:p>
          <w:p w:rsidR="00D24FB7" w:rsidRPr="00D24FB7" w:rsidRDefault="00D24FB7" w:rsidP="00D24FB7">
            <w:pPr>
              <w:tabs>
                <w:tab w:val="left" w:pos="1260"/>
              </w:tabs>
              <w:suppressAutoHyphens/>
              <w:rPr>
                <w:rFonts w:ascii="Times New Roman" w:eastAsia="Calibri" w:hAnsi="Times New Roman" w:cs="Times New Roman"/>
                <w:sz w:val="20"/>
                <w:szCs w:val="20"/>
              </w:rPr>
            </w:pPr>
          </w:p>
        </w:tc>
        <w:tc>
          <w:tcPr>
            <w:tcW w:w="2550" w:type="dxa"/>
            <w:tcBorders>
              <w:top w:val="single" w:sz="4" w:space="0" w:color="auto"/>
              <w:left w:val="single" w:sz="4" w:space="0" w:color="auto"/>
              <w:bottom w:val="single" w:sz="4" w:space="0" w:color="auto"/>
              <w:right w:val="single" w:sz="4" w:space="0" w:color="auto"/>
            </w:tcBorders>
            <w:hideMark/>
          </w:tcPr>
          <w:p w:rsidR="00D24FB7" w:rsidRPr="00D24FB7" w:rsidRDefault="00D24FB7" w:rsidP="00BE0B3E">
            <w:pPr>
              <w:tabs>
                <w:tab w:val="left" w:pos="1260"/>
              </w:tabs>
              <w:suppressAutoHyphens/>
              <w:spacing w:line="240" w:lineRule="auto"/>
              <w:jc w:val="both"/>
              <w:rPr>
                <w:rFonts w:ascii="Times New Roman" w:eastAsia="Calibri" w:hAnsi="Times New Roman" w:cs="Times New Roman"/>
                <w:sz w:val="20"/>
                <w:szCs w:val="20"/>
              </w:rPr>
            </w:pPr>
            <w:r w:rsidRPr="00D24FB7">
              <w:rPr>
                <w:rFonts w:ascii="Times New Roman" w:eastAsia="Times New Roman" w:hAnsi="Times New Roman" w:cs="Times New Roman"/>
                <w:sz w:val="20"/>
                <w:szCs w:val="20"/>
                <w:lang w:eastAsia="ru-RU"/>
              </w:rPr>
              <w:t xml:space="preserve">Создание условий для обучения и повышения квалификации 100% работников по вопросам реализации ФГОС </w:t>
            </w:r>
          </w:p>
        </w:tc>
        <w:tc>
          <w:tcPr>
            <w:tcW w:w="3433" w:type="dxa"/>
            <w:tcBorders>
              <w:top w:val="single" w:sz="4" w:space="0" w:color="auto"/>
              <w:left w:val="single" w:sz="4" w:space="0" w:color="auto"/>
              <w:bottom w:val="single" w:sz="4" w:space="0" w:color="auto"/>
              <w:right w:val="single" w:sz="4" w:space="0" w:color="auto"/>
            </w:tcBorders>
            <w:hideMark/>
          </w:tcPr>
          <w:p w:rsidR="00D24FB7" w:rsidRPr="00D24FB7" w:rsidRDefault="00D24FB7" w:rsidP="00BE0B3E">
            <w:pPr>
              <w:tabs>
                <w:tab w:val="left" w:pos="1260"/>
              </w:tabs>
              <w:suppressAutoHyphens/>
              <w:spacing w:line="240" w:lineRule="auto"/>
              <w:jc w:val="both"/>
              <w:rPr>
                <w:rFonts w:ascii="Times New Roman" w:eastAsia="Calibri" w:hAnsi="Times New Roman" w:cs="Times New Roman"/>
                <w:sz w:val="20"/>
                <w:szCs w:val="20"/>
              </w:rPr>
            </w:pPr>
            <w:r w:rsidRPr="00D24FB7">
              <w:rPr>
                <w:rFonts w:ascii="Times New Roman" w:eastAsia="Times New Roman" w:hAnsi="Times New Roman" w:cs="Times New Roman"/>
                <w:sz w:val="20"/>
                <w:szCs w:val="20"/>
                <w:lang w:eastAsia="ru-RU"/>
              </w:rPr>
              <w:t>Низкий уровень профессиональной компетентности педагогов в вопросах осуществления образовательного процесса в условиях реализации ФГОС, снижение качества дошкольного и начального общего образования</w:t>
            </w:r>
          </w:p>
        </w:tc>
        <w:tc>
          <w:tcPr>
            <w:tcW w:w="4250" w:type="dxa"/>
            <w:tcBorders>
              <w:top w:val="single" w:sz="4" w:space="0" w:color="auto"/>
              <w:left w:val="single" w:sz="4" w:space="0" w:color="auto"/>
              <w:bottom w:val="single" w:sz="4" w:space="0" w:color="auto"/>
              <w:right w:val="single" w:sz="4" w:space="0" w:color="auto"/>
            </w:tcBorders>
            <w:hideMark/>
          </w:tcPr>
          <w:p w:rsidR="00D24FB7" w:rsidRPr="00D24FB7" w:rsidRDefault="00D24FB7" w:rsidP="00D24FB7">
            <w:pPr>
              <w:tabs>
                <w:tab w:val="left" w:pos="1260"/>
              </w:tabs>
              <w:suppressAutoHyphens/>
              <w:spacing w:line="240" w:lineRule="auto"/>
              <w:jc w:val="both"/>
              <w:rPr>
                <w:rFonts w:ascii="Times New Roman" w:eastAsia="Calibri" w:hAnsi="Times New Roman" w:cs="Times New Roman"/>
                <w:sz w:val="20"/>
                <w:szCs w:val="20"/>
              </w:rPr>
            </w:pPr>
            <w:r w:rsidRPr="00D24FB7">
              <w:rPr>
                <w:rFonts w:ascii="Times New Roman" w:eastAsia="Times New Roman" w:hAnsi="Times New Roman" w:cs="Times New Roman"/>
                <w:sz w:val="20"/>
                <w:szCs w:val="20"/>
                <w:lang w:eastAsia="ru-RU"/>
              </w:rPr>
              <w:t>Удельный вес численности педагогических работников учреждения, имеющих высшую и первую квалификационные категории, в общей численности педагогов учреждения</w:t>
            </w:r>
          </w:p>
        </w:tc>
      </w:tr>
      <w:tr w:rsidR="00D24FB7" w:rsidRPr="00D24FB7" w:rsidTr="00D24FB7">
        <w:trPr>
          <w:trHeight w:val="660"/>
        </w:trPr>
        <w:tc>
          <w:tcPr>
            <w:tcW w:w="15495" w:type="dxa"/>
            <w:gridSpan w:val="7"/>
            <w:tcBorders>
              <w:top w:val="single" w:sz="4" w:space="0" w:color="auto"/>
              <w:left w:val="single" w:sz="4" w:space="0" w:color="auto"/>
              <w:bottom w:val="single" w:sz="4" w:space="0" w:color="auto"/>
              <w:right w:val="single" w:sz="4" w:space="0" w:color="auto"/>
            </w:tcBorders>
          </w:tcPr>
          <w:p w:rsidR="00D24FB7" w:rsidRPr="00D24FB7" w:rsidRDefault="00D24FB7" w:rsidP="00D24FB7">
            <w:pPr>
              <w:tabs>
                <w:tab w:val="left" w:pos="1260"/>
              </w:tabs>
              <w:suppressAutoHyphens/>
              <w:spacing w:line="240" w:lineRule="auto"/>
              <w:jc w:val="center"/>
              <w:rPr>
                <w:rFonts w:ascii="Times New Roman" w:eastAsia="Times New Roman" w:hAnsi="Times New Roman" w:cs="Times New Roman"/>
                <w:b/>
                <w:bCs/>
                <w:sz w:val="20"/>
                <w:szCs w:val="20"/>
                <w:lang w:eastAsia="ru-RU"/>
              </w:rPr>
            </w:pPr>
            <w:r w:rsidRPr="00D24FB7">
              <w:rPr>
                <w:rFonts w:ascii="Times New Roman" w:eastAsia="Times New Roman" w:hAnsi="Times New Roman" w:cs="Times New Roman"/>
                <w:b/>
                <w:sz w:val="20"/>
                <w:szCs w:val="20"/>
                <w:lang w:eastAsia="ru-RU"/>
              </w:rPr>
              <w:t>Задача. Усовершенствовать взаимодействие ОУ с родителями учащихся и воспитанников  посредством организации совместной эффективной деятельности и их участия в  образовательном процессе</w:t>
            </w:r>
          </w:p>
        </w:tc>
      </w:tr>
      <w:tr w:rsidR="00D24FB7" w:rsidRPr="00D24FB7" w:rsidTr="00D24FB7">
        <w:trPr>
          <w:trHeight w:val="267"/>
        </w:trPr>
        <w:tc>
          <w:tcPr>
            <w:tcW w:w="676" w:type="dxa"/>
            <w:tcBorders>
              <w:top w:val="single" w:sz="4" w:space="0" w:color="auto"/>
              <w:left w:val="single" w:sz="4" w:space="0" w:color="auto"/>
              <w:bottom w:val="single" w:sz="4" w:space="0" w:color="auto"/>
              <w:right w:val="single" w:sz="4" w:space="0" w:color="auto"/>
            </w:tcBorders>
          </w:tcPr>
          <w:p w:rsidR="00D24FB7" w:rsidRPr="00D24FB7" w:rsidRDefault="00D24FB7" w:rsidP="00D24FB7">
            <w:pPr>
              <w:spacing w:after="0"/>
              <w:rPr>
                <w:rFonts w:ascii="Times New Roman" w:hAnsi="Times New Roman" w:cs="Times New Roman"/>
                <w:sz w:val="20"/>
                <w:szCs w:val="20"/>
              </w:rPr>
            </w:pPr>
          </w:p>
        </w:tc>
        <w:tc>
          <w:tcPr>
            <w:tcW w:w="2037" w:type="dxa"/>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1795"/>
            </w:tblGrid>
            <w:tr w:rsidR="00D24FB7" w:rsidRPr="00D24FB7" w:rsidTr="00D24FB7">
              <w:trPr>
                <w:trHeight w:val="352"/>
              </w:trPr>
              <w:tc>
                <w:tcPr>
                  <w:tcW w:w="1795" w:type="dxa"/>
                </w:tcPr>
                <w:p w:rsidR="00D24FB7" w:rsidRPr="00D24FB7" w:rsidRDefault="00D24FB7" w:rsidP="00D24FB7">
                  <w:pPr>
                    <w:autoSpaceDE w:val="0"/>
                    <w:autoSpaceDN w:val="0"/>
                    <w:adjustRightInd w:val="0"/>
                    <w:spacing w:after="0" w:line="240" w:lineRule="auto"/>
                    <w:rPr>
                      <w:rFonts w:ascii="Times New Roman" w:hAnsi="Times New Roman" w:cs="Times New Roman"/>
                      <w:color w:val="000000"/>
                      <w:sz w:val="20"/>
                      <w:szCs w:val="20"/>
                    </w:rPr>
                  </w:pPr>
                  <w:r w:rsidRPr="00D24FB7">
                    <w:rPr>
                      <w:rFonts w:ascii="Times New Roman" w:hAnsi="Times New Roman" w:cs="Times New Roman"/>
                      <w:color w:val="000000"/>
                      <w:sz w:val="20"/>
                      <w:szCs w:val="20"/>
                    </w:rPr>
                    <w:t xml:space="preserve">Поиск новых форм организации работы с семьей </w:t>
                  </w:r>
                </w:p>
              </w:tc>
            </w:tr>
          </w:tbl>
          <w:p w:rsidR="00D24FB7" w:rsidRPr="00D24FB7" w:rsidRDefault="00D24FB7" w:rsidP="00D24FB7">
            <w:pPr>
              <w:tabs>
                <w:tab w:val="left" w:pos="720"/>
              </w:tabs>
              <w:spacing w:after="0" w:line="240" w:lineRule="auto"/>
              <w:ind w:firstLine="34"/>
              <w:jc w:val="center"/>
              <w:rPr>
                <w:rFonts w:ascii="Times New Roman" w:eastAsia="Times New Roman" w:hAnsi="Times New Roman" w:cs="Times New Roman"/>
                <w:sz w:val="20"/>
                <w:szCs w:val="20"/>
                <w:lang w:eastAsia="ru-RU"/>
              </w:rPr>
            </w:pPr>
          </w:p>
        </w:tc>
        <w:tc>
          <w:tcPr>
            <w:tcW w:w="1364" w:type="dxa"/>
            <w:tcBorders>
              <w:top w:val="single" w:sz="4" w:space="0" w:color="auto"/>
              <w:left w:val="single" w:sz="4" w:space="0" w:color="auto"/>
              <w:bottom w:val="single" w:sz="4" w:space="0" w:color="auto"/>
              <w:right w:val="single" w:sz="4" w:space="0" w:color="auto"/>
            </w:tcBorders>
          </w:tcPr>
          <w:p w:rsidR="00D24FB7" w:rsidRPr="00D24FB7" w:rsidRDefault="00D24FB7" w:rsidP="00D24FB7">
            <w:pPr>
              <w:jc w:val="center"/>
              <w:rPr>
                <w:rFonts w:ascii="Times New Roman" w:eastAsia="Times New Roman" w:hAnsi="Times New Roman" w:cs="Times New Roman"/>
                <w:sz w:val="20"/>
                <w:szCs w:val="20"/>
                <w:lang w:eastAsia="ru-RU"/>
              </w:rPr>
            </w:pPr>
            <w:r w:rsidRPr="00D24FB7">
              <w:rPr>
                <w:rFonts w:ascii="Times New Roman" w:eastAsia="Times New Roman" w:hAnsi="Times New Roman" w:cs="Times New Roman"/>
                <w:sz w:val="20"/>
                <w:szCs w:val="20"/>
                <w:lang w:eastAsia="ru-RU"/>
              </w:rPr>
              <w:t>МБОУ</w:t>
            </w:r>
          </w:p>
        </w:tc>
        <w:tc>
          <w:tcPr>
            <w:tcW w:w="1185" w:type="dxa"/>
            <w:tcBorders>
              <w:top w:val="single" w:sz="4" w:space="0" w:color="auto"/>
              <w:left w:val="single" w:sz="4" w:space="0" w:color="auto"/>
              <w:bottom w:val="single" w:sz="4" w:space="0" w:color="auto"/>
              <w:right w:val="single" w:sz="4" w:space="0" w:color="auto"/>
            </w:tcBorders>
          </w:tcPr>
          <w:p w:rsidR="00D24FB7" w:rsidRPr="00D24FB7" w:rsidRDefault="00D24FB7" w:rsidP="00DB745B">
            <w:pPr>
              <w:tabs>
                <w:tab w:val="left" w:pos="1260"/>
              </w:tabs>
              <w:suppressAutoHyphens/>
              <w:spacing w:after="0" w:line="240" w:lineRule="auto"/>
              <w:jc w:val="center"/>
              <w:rPr>
                <w:rFonts w:ascii="Times New Roman" w:eastAsia="Calibri" w:hAnsi="Times New Roman" w:cs="Times New Roman"/>
                <w:sz w:val="20"/>
                <w:szCs w:val="20"/>
                <w:lang w:eastAsia="ru-RU"/>
              </w:rPr>
            </w:pPr>
            <w:r w:rsidRPr="00D24FB7">
              <w:rPr>
                <w:rFonts w:ascii="Times New Roman" w:eastAsia="Calibri" w:hAnsi="Times New Roman" w:cs="Times New Roman"/>
                <w:sz w:val="20"/>
                <w:szCs w:val="20"/>
                <w:lang w:eastAsia="ru-RU"/>
              </w:rPr>
              <w:t>20</w:t>
            </w:r>
            <w:r w:rsidR="00DB745B">
              <w:rPr>
                <w:rFonts w:ascii="Times New Roman" w:eastAsia="Calibri" w:hAnsi="Times New Roman" w:cs="Times New Roman"/>
                <w:sz w:val="20"/>
                <w:szCs w:val="20"/>
                <w:lang w:eastAsia="ru-RU"/>
              </w:rPr>
              <w:t>21</w:t>
            </w:r>
            <w:r w:rsidRPr="00D24FB7">
              <w:rPr>
                <w:rFonts w:ascii="Times New Roman" w:eastAsia="Calibri" w:hAnsi="Times New Roman" w:cs="Times New Roman"/>
                <w:sz w:val="20"/>
                <w:szCs w:val="20"/>
                <w:lang w:eastAsia="ru-RU"/>
              </w:rPr>
              <w:t>-202</w:t>
            </w:r>
            <w:r w:rsidR="00DB745B">
              <w:rPr>
                <w:rFonts w:ascii="Times New Roman" w:eastAsia="Calibri" w:hAnsi="Times New Roman" w:cs="Times New Roman"/>
                <w:sz w:val="20"/>
                <w:szCs w:val="20"/>
                <w:lang w:eastAsia="ru-RU"/>
              </w:rPr>
              <w:t>6</w:t>
            </w:r>
          </w:p>
        </w:tc>
        <w:tc>
          <w:tcPr>
            <w:tcW w:w="2550" w:type="dxa"/>
            <w:tcBorders>
              <w:top w:val="single" w:sz="4" w:space="0" w:color="auto"/>
              <w:left w:val="single" w:sz="4" w:space="0" w:color="auto"/>
              <w:bottom w:val="single" w:sz="4" w:space="0" w:color="auto"/>
              <w:right w:val="single" w:sz="4" w:space="0" w:color="auto"/>
            </w:tcBorders>
          </w:tcPr>
          <w:p w:rsidR="00D24FB7" w:rsidRPr="00D24FB7" w:rsidRDefault="00D24FB7" w:rsidP="00D24FB7">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D24FB7">
              <w:rPr>
                <w:rFonts w:ascii="Times New Roman" w:eastAsia="Times New Roman" w:hAnsi="Times New Roman" w:cs="Times New Roman"/>
                <w:color w:val="000000"/>
                <w:sz w:val="20"/>
                <w:szCs w:val="20"/>
                <w:lang w:eastAsia="ru-RU"/>
              </w:rPr>
              <w:t xml:space="preserve">Разработка и реализация программы взаимодействия с родителями (законными представителями) обучающихся, воспитанников. </w:t>
            </w:r>
          </w:p>
        </w:tc>
        <w:tc>
          <w:tcPr>
            <w:tcW w:w="3433" w:type="dxa"/>
            <w:tcBorders>
              <w:top w:val="single" w:sz="4" w:space="0" w:color="auto"/>
              <w:left w:val="single" w:sz="4" w:space="0" w:color="auto"/>
              <w:bottom w:val="single" w:sz="4" w:space="0" w:color="auto"/>
              <w:right w:val="single" w:sz="4" w:space="0" w:color="auto"/>
            </w:tcBorders>
          </w:tcPr>
          <w:p w:rsidR="00D24FB7" w:rsidRPr="00D24FB7" w:rsidRDefault="00D24FB7" w:rsidP="00D24FB7">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D24FB7">
              <w:rPr>
                <w:rFonts w:ascii="Times New Roman" w:eastAsia="Times New Roman" w:hAnsi="Times New Roman" w:cs="Times New Roman"/>
                <w:color w:val="000000"/>
                <w:sz w:val="20"/>
                <w:szCs w:val="20"/>
                <w:lang w:eastAsia="ru-RU"/>
              </w:rPr>
              <w:t xml:space="preserve">Низкий уровень участия, заинтересованности родителей (законных представителей) обучающихся в образовательном процессе. </w:t>
            </w:r>
          </w:p>
          <w:p w:rsidR="00D24FB7" w:rsidRPr="00D24FB7" w:rsidRDefault="00D24FB7" w:rsidP="00D24FB7">
            <w:pPr>
              <w:tabs>
                <w:tab w:val="left" w:pos="1260"/>
              </w:tabs>
              <w:suppressAutoHyphens/>
              <w:spacing w:line="240" w:lineRule="auto"/>
              <w:jc w:val="both"/>
              <w:rPr>
                <w:rFonts w:ascii="Times New Roman" w:eastAsia="Times New Roman" w:hAnsi="Times New Roman" w:cs="Times New Roman"/>
                <w:sz w:val="20"/>
                <w:szCs w:val="20"/>
                <w:lang w:eastAsia="ru-RU"/>
              </w:rPr>
            </w:pPr>
          </w:p>
        </w:tc>
        <w:tc>
          <w:tcPr>
            <w:tcW w:w="4250" w:type="dxa"/>
            <w:tcBorders>
              <w:top w:val="single" w:sz="4" w:space="0" w:color="auto"/>
              <w:left w:val="single" w:sz="4" w:space="0" w:color="auto"/>
              <w:bottom w:val="single" w:sz="4" w:space="0" w:color="auto"/>
              <w:right w:val="single" w:sz="4" w:space="0" w:color="auto"/>
            </w:tcBorders>
          </w:tcPr>
          <w:p w:rsidR="00D24FB7" w:rsidRPr="00D24FB7" w:rsidRDefault="00D24FB7" w:rsidP="00D24FB7">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D24FB7">
              <w:rPr>
                <w:rFonts w:ascii="Times New Roman" w:eastAsia="Times New Roman" w:hAnsi="Times New Roman" w:cs="Times New Roman"/>
                <w:color w:val="000000"/>
                <w:sz w:val="20"/>
                <w:szCs w:val="20"/>
                <w:lang w:eastAsia="ru-RU"/>
              </w:rPr>
              <w:t xml:space="preserve">Доля родителей (законных представителей), посещающих, участвующих в мероприятиях ОУ, от общего числа детей. </w:t>
            </w:r>
          </w:p>
          <w:p w:rsidR="00D24FB7" w:rsidRPr="00D24FB7" w:rsidRDefault="00D24FB7" w:rsidP="00D24FB7">
            <w:pPr>
              <w:tabs>
                <w:tab w:val="left" w:pos="1260"/>
              </w:tabs>
              <w:suppressAutoHyphens/>
              <w:spacing w:line="240" w:lineRule="auto"/>
              <w:jc w:val="both"/>
              <w:rPr>
                <w:rFonts w:ascii="Times New Roman" w:eastAsia="Times New Roman" w:hAnsi="Times New Roman" w:cs="Times New Roman"/>
                <w:bCs/>
                <w:sz w:val="20"/>
                <w:szCs w:val="20"/>
                <w:lang w:eastAsia="ru-RU"/>
              </w:rPr>
            </w:pPr>
          </w:p>
        </w:tc>
      </w:tr>
      <w:tr w:rsidR="00D24FB7" w:rsidRPr="00D24FB7" w:rsidTr="00D24FB7">
        <w:trPr>
          <w:trHeight w:val="267"/>
        </w:trPr>
        <w:tc>
          <w:tcPr>
            <w:tcW w:w="676" w:type="dxa"/>
            <w:tcBorders>
              <w:top w:val="single" w:sz="4" w:space="0" w:color="auto"/>
              <w:left w:val="single" w:sz="4" w:space="0" w:color="auto"/>
              <w:bottom w:val="single" w:sz="4" w:space="0" w:color="auto"/>
              <w:right w:val="single" w:sz="4" w:space="0" w:color="auto"/>
            </w:tcBorders>
          </w:tcPr>
          <w:p w:rsidR="00D24FB7" w:rsidRPr="00D24FB7" w:rsidRDefault="00D24FB7" w:rsidP="00D24FB7">
            <w:pPr>
              <w:spacing w:after="0"/>
              <w:rPr>
                <w:rFonts w:ascii="Times New Roman" w:hAnsi="Times New Roman" w:cs="Times New Roman"/>
                <w:sz w:val="20"/>
                <w:szCs w:val="20"/>
              </w:rPr>
            </w:pPr>
          </w:p>
        </w:tc>
        <w:tc>
          <w:tcPr>
            <w:tcW w:w="2037" w:type="dxa"/>
            <w:tcBorders>
              <w:top w:val="single" w:sz="4" w:space="0" w:color="auto"/>
              <w:left w:val="single" w:sz="4" w:space="0" w:color="auto"/>
              <w:bottom w:val="single" w:sz="4" w:space="0" w:color="auto"/>
              <w:right w:val="single" w:sz="4" w:space="0" w:color="auto"/>
            </w:tcBorders>
          </w:tcPr>
          <w:tbl>
            <w:tblPr>
              <w:tblW w:w="1876" w:type="dxa"/>
              <w:tblBorders>
                <w:top w:val="nil"/>
                <w:left w:val="nil"/>
                <w:bottom w:val="nil"/>
                <w:right w:val="nil"/>
              </w:tblBorders>
              <w:tblLayout w:type="fixed"/>
              <w:tblLook w:val="0000" w:firstRow="0" w:lastRow="0" w:firstColumn="0" w:lastColumn="0" w:noHBand="0" w:noVBand="0"/>
            </w:tblPr>
            <w:tblGrid>
              <w:gridCol w:w="1876"/>
            </w:tblGrid>
            <w:tr w:rsidR="00D24FB7" w:rsidRPr="00D24FB7" w:rsidTr="00D24FB7">
              <w:trPr>
                <w:trHeight w:val="227"/>
              </w:trPr>
              <w:tc>
                <w:tcPr>
                  <w:tcW w:w="1876" w:type="dxa"/>
                </w:tcPr>
                <w:p w:rsidR="00D24FB7" w:rsidRPr="00D24FB7" w:rsidRDefault="00D24FB7" w:rsidP="00D24FB7">
                  <w:pPr>
                    <w:autoSpaceDE w:val="0"/>
                    <w:autoSpaceDN w:val="0"/>
                    <w:adjustRightInd w:val="0"/>
                    <w:spacing w:after="0" w:line="240" w:lineRule="auto"/>
                    <w:rPr>
                      <w:rFonts w:ascii="Times New Roman" w:hAnsi="Times New Roman" w:cs="Times New Roman"/>
                      <w:color w:val="000000"/>
                      <w:sz w:val="20"/>
                    </w:rPr>
                  </w:pPr>
                  <w:r w:rsidRPr="00D24FB7">
                    <w:rPr>
                      <w:rFonts w:ascii="Times New Roman" w:hAnsi="Times New Roman" w:cs="Times New Roman"/>
                      <w:color w:val="000000"/>
                      <w:sz w:val="20"/>
                    </w:rPr>
                    <w:t xml:space="preserve">Социологический опрос родителей (законных представителей). </w:t>
                  </w:r>
                </w:p>
              </w:tc>
            </w:tr>
          </w:tbl>
          <w:p w:rsidR="00D24FB7" w:rsidRPr="00D24FB7" w:rsidRDefault="00D24FB7" w:rsidP="00D24FB7">
            <w:pPr>
              <w:autoSpaceDE w:val="0"/>
              <w:autoSpaceDN w:val="0"/>
              <w:adjustRightInd w:val="0"/>
              <w:spacing w:after="0" w:line="240" w:lineRule="auto"/>
              <w:rPr>
                <w:rFonts w:ascii="Times New Roman" w:hAnsi="Times New Roman" w:cs="Times New Roman"/>
                <w:color w:val="000000"/>
                <w:sz w:val="20"/>
                <w:szCs w:val="20"/>
              </w:rPr>
            </w:pPr>
          </w:p>
        </w:tc>
        <w:tc>
          <w:tcPr>
            <w:tcW w:w="1364" w:type="dxa"/>
            <w:tcBorders>
              <w:top w:val="single" w:sz="4" w:space="0" w:color="auto"/>
              <w:left w:val="single" w:sz="4" w:space="0" w:color="auto"/>
              <w:bottom w:val="single" w:sz="4" w:space="0" w:color="auto"/>
              <w:right w:val="single" w:sz="4" w:space="0" w:color="auto"/>
            </w:tcBorders>
          </w:tcPr>
          <w:p w:rsidR="00D24FB7" w:rsidRPr="00D24FB7" w:rsidRDefault="00BE0B3E" w:rsidP="00D24FB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МБОУ</w:t>
            </w:r>
          </w:p>
        </w:tc>
        <w:tc>
          <w:tcPr>
            <w:tcW w:w="1185" w:type="dxa"/>
            <w:tcBorders>
              <w:top w:val="single" w:sz="4" w:space="0" w:color="auto"/>
              <w:left w:val="single" w:sz="4" w:space="0" w:color="auto"/>
              <w:bottom w:val="single" w:sz="4" w:space="0" w:color="auto"/>
              <w:right w:val="single" w:sz="4" w:space="0" w:color="auto"/>
            </w:tcBorders>
          </w:tcPr>
          <w:p w:rsidR="00D24FB7" w:rsidRPr="00D24FB7" w:rsidRDefault="00BE0B3E" w:rsidP="00D24FB7">
            <w:pPr>
              <w:tabs>
                <w:tab w:val="left" w:pos="1260"/>
              </w:tabs>
              <w:suppressAutoHyphens/>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2021-2026</w:t>
            </w:r>
          </w:p>
        </w:tc>
        <w:tc>
          <w:tcPr>
            <w:tcW w:w="2550" w:type="dxa"/>
            <w:tcBorders>
              <w:top w:val="single" w:sz="4" w:space="0" w:color="auto"/>
              <w:left w:val="single" w:sz="4" w:space="0" w:color="auto"/>
              <w:bottom w:val="single" w:sz="4" w:space="0" w:color="auto"/>
              <w:right w:val="single" w:sz="4" w:space="0" w:color="auto"/>
            </w:tcBorders>
          </w:tcPr>
          <w:p w:rsidR="00D24FB7" w:rsidRPr="00D24FB7" w:rsidRDefault="00D24FB7" w:rsidP="00D24FB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D24FB7">
              <w:rPr>
                <w:rFonts w:ascii="Times New Roman" w:eastAsia="Times New Roman" w:hAnsi="Times New Roman" w:cs="Times New Roman"/>
                <w:color w:val="000000"/>
                <w:sz w:val="20"/>
                <w:lang w:eastAsia="ru-RU"/>
              </w:rPr>
              <w:t xml:space="preserve">Рост удовлетворенности родителей (законных представителей) обучающихся, воспитанников качеством образования </w:t>
            </w:r>
          </w:p>
        </w:tc>
        <w:tc>
          <w:tcPr>
            <w:tcW w:w="3433" w:type="dxa"/>
            <w:tcBorders>
              <w:top w:val="single" w:sz="4" w:space="0" w:color="auto"/>
              <w:left w:val="single" w:sz="4" w:space="0" w:color="auto"/>
              <w:bottom w:val="single" w:sz="4" w:space="0" w:color="auto"/>
              <w:right w:val="single" w:sz="4" w:space="0" w:color="auto"/>
            </w:tcBorders>
          </w:tcPr>
          <w:p w:rsidR="00D24FB7" w:rsidRPr="00D24FB7" w:rsidRDefault="00D24FB7" w:rsidP="00D24FB7">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D24FB7">
              <w:rPr>
                <w:rFonts w:ascii="Times New Roman" w:eastAsia="Times New Roman" w:hAnsi="Times New Roman" w:cs="Times New Roman"/>
                <w:color w:val="000000"/>
                <w:sz w:val="20"/>
                <w:szCs w:val="20"/>
                <w:lang w:eastAsia="ru-RU"/>
              </w:rPr>
              <w:t xml:space="preserve">Снижение роста </w:t>
            </w:r>
            <w:r w:rsidRPr="00D24FB7">
              <w:rPr>
                <w:rFonts w:ascii="Times New Roman" w:eastAsia="Times New Roman" w:hAnsi="Times New Roman" w:cs="Times New Roman"/>
                <w:color w:val="000000"/>
                <w:sz w:val="20"/>
                <w:lang w:eastAsia="ru-RU"/>
              </w:rPr>
              <w:t>удовлетворенности родителей (законных представителей) обучающихся, воспитанников качеством образования</w:t>
            </w:r>
          </w:p>
        </w:tc>
        <w:tc>
          <w:tcPr>
            <w:tcW w:w="4250" w:type="dxa"/>
            <w:tcBorders>
              <w:top w:val="single" w:sz="4" w:space="0" w:color="auto"/>
              <w:left w:val="single" w:sz="4" w:space="0" w:color="auto"/>
              <w:bottom w:val="single" w:sz="4" w:space="0" w:color="auto"/>
              <w:right w:val="single" w:sz="4" w:space="0" w:color="auto"/>
            </w:tcBorders>
          </w:tcPr>
          <w:p w:rsidR="00D24FB7" w:rsidRPr="00D24FB7" w:rsidRDefault="00D24FB7" w:rsidP="00D24FB7">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D24FB7">
              <w:rPr>
                <w:rFonts w:ascii="Times New Roman" w:eastAsia="Times New Roman" w:hAnsi="Times New Roman" w:cs="Times New Roman"/>
                <w:color w:val="000000"/>
                <w:sz w:val="20"/>
                <w:szCs w:val="20"/>
                <w:lang w:eastAsia="ru-RU"/>
              </w:rPr>
              <w:t>Доля родителей (законных представителей), принявших участвующих в мероприятиях ОУ, от общего числа детей.</w:t>
            </w:r>
          </w:p>
          <w:p w:rsidR="00D24FB7" w:rsidRPr="00D24FB7" w:rsidRDefault="00D24FB7" w:rsidP="00D24FB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D24FB7">
              <w:rPr>
                <w:rFonts w:ascii="Times New Roman" w:eastAsia="Times New Roman" w:hAnsi="Times New Roman" w:cs="Times New Roman"/>
                <w:color w:val="000000"/>
                <w:lang w:eastAsia="ru-RU"/>
              </w:rPr>
              <w:t xml:space="preserve">100%-ная удовлетворенность заказчиков в качестве оказываемых Учреждением услуг </w:t>
            </w:r>
          </w:p>
          <w:p w:rsidR="00D24FB7" w:rsidRPr="00D24FB7" w:rsidRDefault="00D24FB7" w:rsidP="00D24FB7">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r>
      <w:tr w:rsidR="00D24FB7" w:rsidRPr="00D24FB7" w:rsidTr="00D24FB7">
        <w:trPr>
          <w:trHeight w:val="430"/>
        </w:trPr>
        <w:tc>
          <w:tcPr>
            <w:tcW w:w="15495" w:type="dxa"/>
            <w:gridSpan w:val="7"/>
            <w:tcBorders>
              <w:top w:val="single" w:sz="4" w:space="0" w:color="auto"/>
              <w:left w:val="single" w:sz="4" w:space="0" w:color="auto"/>
              <w:bottom w:val="single" w:sz="4" w:space="0" w:color="auto"/>
              <w:right w:val="single" w:sz="4" w:space="0" w:color="auto"/>
            </w:tcBorders>
          </w:tcPr>
          <w:p w:rsidR="00D24FB7" w:rsidRPr="00D24FB7" w:rsidRDefault="00D24FB7" w:rsidP="00DB745B">
            <w:pPr>
              <w:spacing w:after="0" w:line="240" w:lineRule="auto"/>
              <w:jc w:val="both"/>
              <w:rPr>
                <w:rFonts w:ascii="Times New Roman" w:eastAsia="Times New Roman" w:hAnsi="Times New Roman" w:cs="Times New Roman"/>
                <w:b/>
                <w:sz w:val="20"/>
                <w:szCs w:val="20"/>
                <w:lang w:eastAsia="ru-RU"/>
              </w:rPr>
            </w:pPr>
            <w:r w:rsidRPr="00D24FB7">
              <w:rPr>
                <w:rFonts w:ascii="Times New Roman" w:eastAsia="Times New Roman" w:hAnsi="Times New Roman" w:cs="Times New Roman"/>
                <w:b/>
                <w:bCs/>
                <w:sz w:val="20"/>
                <w:szCs w:val="20"/>
                <w:lang w:eastAsia="ru-RU"/>
              </w:rPr>
              <w:lastRenderedPageBreak/>
              <w:t>Задача.</w:t>
            </w:r>
            <w:r w:rsidRPr="00D24FB7">
              <w:rPr>
                <w:rFonts w:ascii="Times New Roman" w:eastAsia="Times New Roman" w:hAnsi="Times New Roman" w:cs="Times New Roman"/>
                <w:b/>
                <w:sz w:val="20"/>
                <w:szCs w:val="20"/>
                <w:lang w:eastAsia="ru-RU"/>
              </w:rPr>
              <w:t xml:space="preserve"> Обеспечить рост профессиональной компетентности педагогов ОУ в части освоения педагогами</w:t>
            </w:r>
            <w:r w:rsidR="00DB745B">
              <w:rPr>
                <w:rFonts w:ascii="Times New Roman" w:eastAsia="Times New Roman" w:hAnsi="Times New Roman" w:cs="Times New Roman"/>
                <w:b/>
                <w:sz w:val="20"/>
                <w:szCs w:val="20"/>
                <w:lang w:eastAsia="ru-RU"/>
              </w:rPr>
              <w:t xml:space="preserve"> новых</w:t>
            </w:r>
            <w:r w:rsidRPr="00D24FB7">
              <w:rPr>
                <w:rFonts w:ascii="Times New Roman" w:eastAsia="Times New Roman" w:hAnsi="Times New Roman" w:cs="Times New Roman"/>
                <w:b/>
                <w:sz w:val="20"/>
                <w:szCs w:val="20"/>
                <w:lang w:eastAsia="ru-RU"/>
              </w:rPr>
              <w:t xml:space="preserve"> технологий  </w:t>
            </w:r>
          </w:p>
        </w:tc>
      </w:tr>
      <w:tr w:rsidR="00D24FB7" w:rsidRPr="00D24FB7" w:rsidTr="00255BF6">
        <w:trPr>
          <w:trHeight w:val="2101"/>
        </w:trPr>
        <w:tc>
          <w:tcPr>
            <w:tcW w:w="676" w:type="dxa"/>
            <w:tcBorders>
              <w:top w:val="single" w:sz="4" w:space="0" w:color="auto"/>
              <w:left w:val="single" w:sz="4" w:space="0" w:color="auto"/>
              <w:bottom w:val="single" w:sz="4" w:space="0" w:color="auto"/>
              <w:right w:val="single" w:sz="4" w:space="0" w:color="auto"/>
            </w:tcBorders>
          </w:tcPr>
          <w:p w:rsidR="00D24FB7" w:rsidRPr="00D24FB7" w:rsidRDefault="00D24FB7" w:rsidP="00D24FB7">
            <w:pPr>
              <w:spacing w:after="0"/>
              <w:rPr>
                <w:rFonts w:ascii="Times New Roman" w:hAnsi="Times New Roman" w:cs="Times New Roman"/>
                <w:sz w:val="20"/>
                <w:szCs w:val="20"/>
              </w:rPr>
            </w:pPr>
          </w:p>
        </w:tc>
        <w:tc>
          <w:tcPr>
            <w:tcW w:w="2037" w:type="dxa"/>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1794"/>
            </w:tblGrid>
            <w:tr w:rsidR="00D24FB7" w:rsidRPr="00D24FB7" w:rsidTr="00D24FB7">
              <w:trPr>
                <w:trHeight w:val="607"/>
              </w:trPr>
              <w:tc>
                <w:tcPr>
                  <w:tcW w:w="1794" w:type="dxa"/>
                </w:tcPr>
                <w:p w:rsidR="00D24FB7" w:rsidRPr="00D24FB7" w:rsidRDefault="00D24FB7" w:rsidP="00D24FB7">
                  <w:pPr>
                    <w:autoSpaceDE w:val="0"/>
                    <w:autoSpaceDN w:val="0"/>
                    <w:adjustRightInd w:val="0"/>
                    <w:spacing w:after="0" w:line="240" w:lineRule="auto"/>
                    <w:rPr>
                      <w:rFonts w:ascii="Times New Roman" w:hAnsi="Times New Roman" w:cs="Times New Roman"/>
                      <w:color w:val="000000"/>
                      <w:sz w:val="20"/>
                      <w:szCs w:val="20"/>
                    </w:rPr>
                  </w:pPr>
                  <w:r w:rsidRPr="00D24FB7">
                    <w:rPr>
                      <w:rFonts w:ascii="Times New Roman" w:hAnsi="Times New Roman" w:cs="Times New Roman"/>
                      <w:color w:val="000000"/>
                      <w:sz w:val="20"/>
                      <w:szCs w:val="20"/>
                    </w:rPr>
                    <w:t xml:space="preserve">Развитие кадровых ресурсов педагогических работников Учреждения </w:t>
                  </w:r>
                </w:p>
              </w:tc>
            </w:tr>
          </w:tbl>
          <w:p w:rsidR="00D24FB7" w:rsidRPr="00D24FB7" w:rsidRDefault="00D24FB7" w:rsidP="00D24FB7">
            <w:pPr>
              <w:tabs>
                <w:tab w:val="left" w:pos="720"/>
              </w:tabs>
              <w:spacing w:after="0" w:line="240" w:lineRule="auto"/>
              <w:ind w:firstLine="34"/>
              <w:jc w:val="center"/>
              <w:rPr>
                <w:rFonts w:ascii="Times New Roman" w:eastAsia="Times New Roman" w:hAnsi="Times New Roman" w:cs="Times New Roman"/>
                <w:sz w:val="20"/>
                <w:szCs w:val="20"/>
                <w:lang w:eastAsia="ru-RU"/>
              </w:rPr>
            </w:pPr>
          </w:p>
        </w:tc>
        <w:tc>
          <w:tcPr>
            <w:tcW w:w="1364" w:type="dxa"/>
            <w:tcBorders>
              <w:top w:val="single" w:sz="4" w:space="0" w:color="auto"/>
              <w:left w:val="single" w:sz="4" w:space="0" w:color="auto"/>
              <w:bottom w:val="single" w:sz="4" w:space="0" w:color="auto"/>
              <w:right w:val="single" w:sz="4" w:space="0" w:color="auto"/>
            </w:tcBorders>
          </w:tcPr>
          <w:p w:rsidR="00D24FB7" w:rsidRPr="00D24FB7" w:rsidRDefault="00D24FB7" w:rsidP="00D24FB7">
            <w:pPr>
              <w:jc w:val="center"/>
              <w:rPr>
                <w:rFonts w:ascii="Times New Roman" w:eastAsia="Times New Roman" w:hAnsi="Times New Roman" w:cs="Times New Roman"/>
                <w:sz w:val="20"/>
                <w:szCs w:val="20"/>
                <w:lang w:eastAsia="ru-RU"/>
              </w:rPr>
            </w:pPr>
            <w:r w:rsidRPr="00D24FB7">
              <w:rPr>
                <w:rFonts w:ascii="Times New Roman" w:eastAsia="Times New Roman" w:hAnsi="Times New Roman" w:cs="Times New Roman"/>
                <w:sz w:val="20"/>
                <w:szCs w:val="20"/>
                <w:lang w:eastAsia="ru-RU"/>
              </w:rPr>
              <w:t xml:space="preserve">МБОУ </w:t>
            </w:r>
          </w:p>
        </w:tc>
        <w:tc>
          <w:tcPr>
            <w:tcW w:w="1185" w:type="dxa"/>
            <w:tcBorders>
              <w:top w:val="single" w:sz="4" w:space="0" w:color="auto"/>
              <w:left w:val="single" w:sz="4" w:space="0" w:color="auto"/>
              <w:bottom w:val="single" w:sz="4" w:space="0" w:color="auto"/>
              <w:right w:val="single" w:sz="4" w:space="0" w:color="auto"/>
            </w:tcBorders>
          </w:tcPr>
          <w:p w:rsidR="00D24FB7" w:rsidRPr="00D24FB7" w:rsidRDefault="00BE0B3E" w:rsidP="00D24FB7">
            <w:pPr>
              <w:tabs>
                <w:tab w:val="left" w:pos="1260"/>
              </w:tabs>
              <w:suppressAutoHyphens/>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2021-2026</w:t>
            </w:r>
          </w:p>
        </w:tc>
        <w:tc>
          <w:tcPr>
            <w:tcW w:w="2550" w:type="dxa"/>
            <w:tcBorders>
              <w:top w:val="single" w:sz="4" w:space="0" w:color="auto"/>
              <w:left w:val="single" w:sz="4" w:space="0" w:color="auto"/>
              <w:bottom w:val="single" w:sz="4" w:space="0" w:color="auto"/>
              <w:right w:val="single" w:sz="4" w:space="0" w:color="auto"/>
            </w:tcBorders>
          </w:tcPr>
          <w:p w:rsidR="00D24FB7" w:rsidRPr="00D24FB7" w:rsidRDefault="00D24FB7" w:rsidP="00D24FB7">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D24FB7">
              <w:rPr>
                <w:rFonts w:ascii="Times New Roman" w:eastAsia="Times New Roman" w:hAnsi="Times New Roman" w:cs="Times New Roman"/>
                <w:color w:val="000000"/>
                <w:sz w:val="20"/>
                <w:szCs w:val="20"/>
                <w:lang w:eastAsia="ru-RU"/>
              </w:rPr>
              <w:t xml:space="preserve">Развитие кадрового и инновационного потенциала педагогических работников Учреждения. </w:t>
            </w:r>
          </w:p>
          <w:p w:rsidR="00D24FB7" w:rsidRPr="00D24FB7" w:rsidRDefault="00D24FB7" w:rsidP="00D24FB7">
            <w:pPr>
              <w:spacing w:after="0" w:line="240" w:lineRule="auto"/>
              <w:ind w:right="-61"/>
              <w:jc w:val="both"/>
              <w:rPr>
                <w:rFonts w:ascii="Times New Roman" w:eastAsia="Times New Roman" w:hAnsi="Times New Roman" w:cs="Times New Roman"/>
                <w:sz w:val="20"/>
                <w:szCs w:val="20"/>
                <w:lang w:eastAsia="ru-RU"/>
              </w:rPr>
            </w:pPr>
            <w:r w:rsidRPr="00D24FB7">
              <w:rPr>
                <w:rFonts w:ascii="Times New Roman" w:eastAsia="Times New Roman" w:hAnsi="Times New Roman" w:cs="Times New Roman"/>
                <w:sz w:val="20"/>
                <w:szCs w:val="20"/>
                <w:lang w:eastAsia="ru-RU"/>
              </w:rPr>
              <w:t xml:space="preserve">Создание условий для обучения и повышения квалификации работников </w:t>
            </w:r>
          </w:p>
        </w:tc>
        <w:tc>
          <w:tcPr>
            <w:tcW w:w="3433" w:type="dxa"/>
            <w:tcBorders>
              <w:top w:val="single" w:sz="4" w:space="0" w:color="auto"/>
              <w:left w:val="single" w:sz="4" w:space="0" w:color="auto"/>
              <w:bottom w:val="single" w:sz="4" w:space="0" w:color="auto"/>
              <w:right w:val="single" w:sz="4" w:space="0" w:color="auto"/>
            </w:tcBorders>
          </w:tcPr>
          <w:p w:rsidR="00D24FB7" w:rsidRPr="00D24FB7" w:rsidRDefault="00D24FB7" w:rsidP="00D24FB7">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D24FB7">
              <w:rPr>
                <w:rFonts w:ascii="Times New Roman" w:eastAsia="Times New Roman" w:hAnsi="Times New Roman" w:cs="Times New Roman"/>
                <w:color w:val="000000"/>
                <w:sz w:val="20"/>
                <w:szCs w:val="20"/>
                <w:lang w:eastAsia="ru-RU"/>
              </w:rPr>
              <w:t xml:space="preserve">Снижение количества педагогических работников с первой и высшей квалификационными категориями. </w:t>
            </w:r>
          </w:p>
          <w:p w:rsidR="00D24FB7" w:rsidRPr="00D24FB7" w:rsidRDefault="00D24FB7" w:rsidP="00D24FB7">
            <w:pPr>
              <w:tabs>
                <w:tab w:val="left" w:pos="1260"/>
              </w:tabs>
              <w:suppressAutoHyphens/>
              <w:spacing w:line="240" w:lineRule="auto"/>
              <w:jc w:val="both"/>
              <w:rPr>
                <w:rFonts w:ascii="Times New Roman" w:eastAsia="Times New Roman" w:hAnsi="Times New Roman" w:cs="Times New Roman"/>
                <w:sz w:val="20"/>
                <w:szCs w:val="20"/>
                <w:lang w:eastAsia="ru-RU"/>
              </w:rPr>
            </w:pPr>
            <w:r w:rsidRPr="00D24FB7">
              <w:rPr>
                <w:rFonts w:ascii="Times New Roman" w:eastAsia="Times New Roman" w:hAnsi="Times New Roman" w:cs="Times New Roman"/>
                <w:sz w:val="20"/>
                <w:szCs w:val="20"/>
                <w:lang w:eastAsia="ru-RU"/>
              </w:rPr>
              <w:t xml:space="preserve">Низкий уровень профессиональной компетентности педагогов в вопросах осуществления образовательного процесса в условиях реализации ФГОС </w:t>
            </w:r>
          </w:p>
        </w:tc>
        <w:tc>
          <w:tcPr>
            <w:tcW w:w="4250" w:type="dxa"/>
            <w:tcBorders>
              <w:top w:val="single" w:sz="4" w:space="0" w:color="auto"/>
              <w:left w:val="single" w:sz="4" w:space="0" w:color="auto"/>
              <w:bottom w:val="single" w:sz="4" w:space="0" w:color="auto"/>
              <w:right w:val="single" w:sz="4" w:space="0" w:color="auto"/>
            </w:tcBorders>
          </w:tcPr>
          <w:p w:rsidR="00D24FB7" w:rsidRPr="00D24FB7" w:rsidRDefault="00D24FB7" w:rsidP="00D24FB7">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D24FB7">
              <w:rPr>
                <w:rFonts w:ascii="Times New Roman" w:eastAsia="Times New Roman" w:hAnsi="Times New Roman" w:cs="Times New Roman"/>
                <w:color w:val="000000"/>
                <w:sz w:val="20"/>
                <w:szCs w:val="20"/>
                <w:lang w:eastAsia="ru-RU"/>
              </w:rPr>
              <w:t xml:space="preserve">Доля педагогических работников, имеющих высшую и первую квалификационные категории в общей численности педагогов Учреждения. </w:t>
            </w:r>
          </w:p>
          <w:p w:rsidR="00D24FB7" w:rsidRPr="00D24FB7" w:rsidRDefault="00D24FB7" w:rsidP="00D24FB7">
            <w:pPr>
              <w:tabs>
                <w:tab w:val="left" w:pos="1260"/>
              </w:tabs>
              <w:suppressAutoHyphens/>
              <w:spacing w:line="240" w:lineRule="auto"/>
              <w:jc w:val="both"/>
              <w:rPr>
                <w:rFonts w:ascii="Times New Roman" w:eastAsia="Times New Roman" w:hAnsi="Times New Roman" w:cs="Times New Roman"/>
                <w:bCs/>
                <w:sz w:val="20"/>
                <w:szCs w:val="20"/>
                <w:lang w:eastAsia="ru-RU"/>
              </w:rPr>
            </w:pPr>
            <w:r w:rsidRPr="00D24FB7">
              <w:rPr>
                <w:rFonts w:ascii="Times New Roman" w:eastAsia="Times New Roman" w:hAnsi="Times New Roman" w:cs="Times New Roman"/>
                <w:sz w:val="20"/>
                <w:szCs w:val="20"/>
                <w:lang w:eastAsia="ru-RU"/>
              </w:rPr>
              <w:t xml:space="preserve">Доля педагогических работников, повысивших свою профессиональную компетенцию, в общей численности педагогов Учреждения </w:t>
            </w:r>
          </w:p>
        </w:tc>
      </w:tr>
      <w:tr w:rsidR="00D24FB7" w:rsidRPr="00D24FB7" w:rsidTr="00D24FB7">
        <w:trPr>
          <w:trHeight w:val="536"/>
        </w:trPr>
        <w:tc>
          <w:tcPr>
            <w:tcW w:w="15495" w:type="dxa"/>
            <w:gridSpan w:val="7"/>
            <w:tcBorders>
              <w:top w:val="single" w:sz="4" w:space="0" w:color="auto"/>
              <w:left w:val="single" w:sz="4" w:space="0" w:color="auto"/>
              <w:bottom w:val="single" w:sz="4" w:space="0" w:color="auto"/>
              <w:right w:val="single" w:sz="4" w:space="0" w:color="auto"/>
            </w:tcBorders>
          </w:tcPr>
          <w:p w:rsidR="00D24FB7" w:rsidRPr="00D24FB7" w:rsidRDefault="00D24FB7" w:rsidP="00D24FB7">
            <w:pPr>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r w:rsidRPr="00D24FB7">
              <w:rPr>
                <w:rFonts w:ascii="Times New Roman" w:eastAsia="Times New Roman" w:hAnsi="Times New Roman" w:cs="Times New Roman"/>
                <w:b/>
                <w:color w:val="000000"/>
                <w:sz w:val="20"/>
                <w:szCs w:val="20"/>
                <w:lang w:eastAsia="ru-RU"/>
              </w:rPr>
              <w:t>Задача. Обогатить и усовершенствовать предметно-развивающую  среду, способствующую формированию общей культуры, развитию физических, интеллектуальных и личностных качеств воспитанников</w:t>
            </w:r>
          </w:p>
        </w:tc>
      </w:tr>
      <w:tr w:rsidR="00D24FB7" w:rsidRPr="00D24FB7" w:rsidTr="00D24FB7">
        <w:trPr>
          <w:trHeight w:val="1543"/>
        </w:trPr>
        <w:tc>
          <w:tcPr>
            <w:tcW w:w="676" w:type="dxa"/>
            <w:tcBorders>
              <w:top w:val="single" w:sz="4" w:space="0" w:color="auto"/>
              <w:left w:val="single" w:sz="4" w:space="0" w:color="auto"/>
              <w:bottom w:val="single" w:sz="4" w:space="0" w:color="auto"/>
              <w:right w:val="single" w:sz="4" w:space="0" w:color="auto"/>
            </w:tcBorders>
          </w:tcPr>
          <w:p w:rsidR="00D24FB7" w:rsidRPr="00D24FB7" w:rsidRDefault="00D24FB7" w:rsidP="00D24FB7">
            <w:pPr>
              <w:spacing w:after="0"/>
              <w:rPr>
                <w:rFonts w:ascii="Times New Roman" w:hAnsi="Times New Roman" w:cs="Times New Roman"/>
                <w:sz w:val="20"/>
                <w:szCs w:val="20"/>
              </w:rPr>
            </w:pPr>
          </w:p>
        </w:tc>
        <w:tc>
          <w:tcPr>
            <w:tcW w:w="2037" w:type="dxa"/>
            <w:tcBorders>
              <w:top w:val="single" w:sz="4" w:space="0" w:color="auto"/>
              <w:left w:val="single" w:sz="4" w:space="0" w:color="auto"/>
              <w:bottom w:val="single" w:sz="4" w:space="0" w:color="auto"/>
              <w:right w:val="single" w:sz="4" w:space="0" w:color="auto"/>
            </w:tcBorders>
          </w:tcPr>
          <w:p w:rsidR="00D24FB7" w:rsidRPr="00D24FB7" w:rsidRDefault="00D24FB7" w:rsidP="00D24FB7">
            <w:pPr>
              <w:spacing w:after="0" w:line="240" w:lineRule="auto"/>
              <w:jc w:val="center"/>
              <w:rPr>
                <w:rFonts w:ascii="Times New Roman" w:eastAsia="Times New Roman" w:hAnsi="Times New Roman" w:cs="Times New Roman"/>
                <w:sz w:val="20"/>
                <w:szCs w:val="20"/>
                <w:lang w:eastAsia="ru-RU"/>
              </w:rPr>
            </w:pPr>
            <w:r w:rsidRPr="00D24FB7">
              <w:rPr>
                <w:rFonts w:ascii="Times New Roman" w:eastAsia="Times New Roman" w:hAnsi="Times New Roman" w:cs="Times New Roman"/>
                <w:sz w:val="20"/>
                <w:szCs w:val="20"/>
                <w:lang w:eastAsia="ru-RU"/>
              </w:rPr>
              <w:t>Обеспечение  учреждения  материально-техническими условиями для реализации ФГОС</w:t>
            </w:r>
          </w:p>
          <w:p w:rsidR="00D24FB7" w:rsidRPr="00D24FB7" w:rsidRDefault="00D24FB7" w:rsidP="00D24FB7">
            <w:pPr>
              <w:autoSpaceDE w:val="0"/>
              <w:autoSpaceDN w:val="0"/>
              <w:adjustRightInd w:val="0"/>
              <w:spacing w:after="0" w:line="240" w:lineRule="auto"/>
              <w:rPr>
                <w:rFonts w:ascii="Times New Roman" w:hAnsi="Times New Roman" w:cs="Times New Roman"/>
                <w:color w:val="000000"/>
                <w:sz w:val="20"/>
                <w:szCs w:val="20"/>
              </w:rPr>
            </w:pPr>
          </w:p>
        </w:tc>
        <w:tc>
          <w:tcPr>
            <w:tcW w:w="1364" w:type="dxa"/>
            <w:tcBorders>
              <w:top w:val="single" w:sz="4" w:space="0" w:color="auto"/>
              <w:left w:val="single" w:sz="4" w:space="0" w:color="auto"/>
              <w:bottom w:val="single" w:sz="4" w:space="0" w:color="auto"/>
              <w:right w:val="single" w:sz="4" w:space="0" w:color="auto"/>
            </w:tcBorders>
          </w:tcPr>
          <w:p w:rsidR="00D24FB7" w:rsidRPr="00D24FB7" w:rsidRDefault="00D24FB7" w:rsidP="00D24FB7">
            <w:pPr>
              <w:jc w:val="center"/>
              <w:rPr>
                <w:rFonts w:ascii="Times New Roman" w:eastAsia="Times New Roman" w:hAnsi="Times New Roman" w:cs="Times New Roman"/>
                <w:sz w:val="20"/>
                <w:szCs w:val="20"/>
                <w:lang w:eastAsia="ru-RU"/>
              </w:rPr>
            </w:pPr>
            <w:r w:rsidRPr="00D24FB7">
              <w:rPr>
                <w:rFonts w:ascii="Times New Roman" w:eastAsia="Times New Roman" w:hAnsi="Times New Roman" w:cs="Times New Roman"/>
                <w:sz w:val="20"/>
                <w:szCs w:val="20"/>
                <w:lang w:eastAsia="ru-RU"/>
              </w:rPr>
              <w:t>МБОУ</w:t>
            </w:r>
          </w:p>
        </w:tc>
        <w:tc>
          <w:tcPr>
            <w:tcW w:w="1185" w:type="dxa"/>
            <w:tcBorders>
              <w:top w:val="single" w:sz="4" w:space="0" w:color="auto"/>
              <w:left w:val="single" w:sz="4" w:space="0" w:color="auto"/>
              <w:bottom w:val="single" w:sz="4" w:space="0" w:color="auto"/>
              <w:right w:val="single" w:sz="4" w:space="0" w:color="auto"/>
            </w:tcBorders>
          </w:tcPr>
          <w:p w:rsidR="00D24FB7" w:rsidRPr="00D24FB7" w:rsidRDefault="00255BF6" w:rsidP="00D24FB7">
            <w:pPr>
              <w:tabs>
                <w:tab w:val="left" w:pos="1260"/>
              </w:tabs>
              <w:suppressAutoHyphens/>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2021-2026</w:t>
            </w:r>
          </w:p>
        </w:tc>
        <w:tc>
          <w:tcPr>
            <w:tcW w:w="2550" w:type="dxa"/>
            <w:tcBorders>
              <w:top w:val="single" w:sz="4" w:space="0" w:color="auto"/>
              <w:left w:val="single" w:sz="4" w:space="0" w:color="auto"/>
              <w:bottom w:val="single" w:sz="4" w:space="0" w:color="auto"/>
              <w:right w:val="single" w:sz="4" w:space="0" w:color="auto"/>
            </w:tcBorders>
          </w:tcPr>
          <w:p w:rsidR="00D24FB7" w:rsidRPr="00D24FB7" w:rsidRDefault="00D24FB7" w:rsidP="00D24FB7">
            <w:pPr>
              <w:kinsoku w:val="0"/>
              <w:overflowPunct w:val="0"/>
              <w:spacing w:after="0" w:line="240" w:lineRule="auto"/>
              <w:jc w:val="both"/>
              <w:textAlignment w:val="baseline"/>
              <w:rPr>
                <w:rFonts w:ascii="Times New Roman" w:eastAsia="Times New Roman" w:hAnsi="Times New Roman" w:cs="Times New Roman"/>
                <w:sz w:val="20"/>
                <w:szCs w:val="20"/>
                <w:lang w:eastAsia="ru-RU"/>
              </w:rPr>
            </w:pPr>
            <w:r w:rsidRPr="00D24FB7">
              <w:rPr>
                <w:rFonts w:ascii="Times New Roman" w:eastAsia="Times New Roman" w:hAnsi="Times New Roman" w:cs="Times New Roman"/>
                <w:sz w:val="20"/>
                <w:szCs w:val="20"/>
                <w:lang w:eastAsia="ru-RU"/>
              </w:rPr>
              <w:t xml:space="preserve">Оснащение учреждения современным учебным, игровым оборудованием (своевременная замена изношенного оборудования) (компьютерным), учебно-методическим обеспечением </w:t>
            </w:r>
          </w:p>
        </w:tc>
        <w:tc>
          <w:tcPr>
            <w:tcW w:w="3433" w:type="dxa"/>
            <w:tcBorders>
              <w:top w:val="single" w:sz="4" w:space="0" w:color="auto"/>
              <w:left w:val="single" w:sz="4" w:space="0" w:color="auto"/>
              <w:bottom w:val="single" w:sz="4" w:space="0" w:color="auto"/>
              <w:right w:val="single" w:sz="4" w:space="0" w:color="auto"/>
            </w:tcBorders>
          </w:tcPr>
          <w:p w:rsidR="00D24FB7" w:rsidRPr="00D24FB7" w:rsidRDefault="00D24FB7" w:rsidP="00D24FB7">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D24FB7">
              <w:rPr>
                <w:rFonts w:ascii="Times New Roman" w:eastAsia="Times New Roman" w:hAnsi="Times New Roman" w:cs="Times New Roman"/>
                <w:color w:val="000000"/>
                <w:sz w:val="20"/>
                <w:szCs w:val="20"/>
                <w:lang w:eastAsia="ru-RU"/>
              </w:rPr>
              <w:t>Несоответствие материально-технических условий основным требованиям федерального государственного стандарта</w:t>
            </w:r>
          </w:p>
        </w:tc>
        <w:tc>
          <w:tcPr>
            <w:tcW w:w="4250" w:type="dxa"/>
            <w:tcBorders>
              <w:top w:val="single" w:sz="4" w:space="0" w:color="auto"/>
              <w:left w:val="single" w:sz="4" w:space="0" w:color="auto"/>
              <w:bottom w:val="single" w:sz="4" w:space="0" w:color="auto"/>
              <w:right w:val="single" w:sz="4" w:space="0" w:color="auto"/>
            </w:tcBorders>
          </w:tcPr>
          <w:p w:rsidR="00D24FB7" w:rsidRPr="00D24FB7" w:rsidRDefault="00D24FB7" w:rsidP="00D24FB7">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D24FB7">
              <w:rPr>
                <w:rFonts w:ascii="Times New Roman" w:eastAsia="Times New Roman" w:hAnsi="Times New Roman" w:cs="Times New Roman"/>
                <w:bCs/>
                <w:color w:val="000000"/>
                <w:sz w:val="20"/>
                <w:szCs w:val="20"/>
                <w:lang w:eastAsia="ru-RU"/>
              </w:rPr>
              <w:t>Доля дошкольных групп и классов, оснащенных</w:t>
            </w:r>
            <w:r w:rsidRPr="00D24FB7">
              <w:rPr>
                <w:rFonts w:ascii="Times New Roman" w:eastAsia="Times New Roman" w:hAnsi="Times New Roman" w:cs="Times New Roman"/>
                <w:color w:val="000000"/>
                <w:sz w:val="20"/>
                <w:szCs w:val="20"/>
                <w:lang w:eastAsia="ru-RU"/>
              </w:rPr>
              <w:t xml:space="preserve"> современным учебным, игровым оборудованием , учебно-методическим обеспечением</w:t>
            </w:r>
          </w:p>
        </w:tc>
      </w:tr>
    </w:tbl>
    <w:p w:rsidR="00D24FB7" w:rsidRPr="00D24FB7" w:rsidRDefault="00D24FB7" w:rsidP="00D24FB7">
      <w:pPr>
        <w:spacing w:after="0" w:line="240" w:lineRule="auto"/>
        <w:rPr>
          <w:rFonts w:ascii="Calibri" w:eastAsia="Times New Roman" w:hAnsi="Calibri" w:cs="Times New Roman"/>
          <w:lang w:eastAsia="ru-RU"/>
        </w:rPr>
      </w:pPr>
    </w:p>
    <w:p w:rsidR="00D24FB7" w:rsidRPr="00D24FB7" w:rsidRDefault="00D24FB7" w:rsidP="00D24FB7">
      <w:pPr>
        <w:spacing w:after="0" w:line="240" w:lineRule="auto"/>
        <w:ind w:right="-11" w:firstLine="720"/>
        <w:jc w:val="center"/>
        <w:rPr>
          <w:rFonts w:ascii="Times New Roman" w:eastAsia="Times New Roman" w:hAnsi="Times New Roman" w:cs="Times New Roman"/>
          <w:b/>
          <w:sz w:val="24"/>
          <w:szCs w:val="24"/>
          <w:lang w:eastAsia="ru-RU"/>
        </w:rPr>
      </w:pPr>
      <w:r w:rsidRPr="00D24FB7">
        <w:rPr>
          <w:rFonts w:ascii="Times New Roman" w:eastAsia="Times New Roman" w:hAnsi="Times New Roman" w:cs="Times New Roman"/>
          <w:b/>
          <w:sz w:val="24"/>
          <w:szCs w:val="24"/>
          <w:lang w:val="en-US" w:eastAsia="ru-RU"/>
        </w:rPr>
        <w:t>V</w:t>
      </w:r>
      <w:r w:rsidRPr="00D24FB7">
        <w:rPr>
          <w:rFonts w:ascii="Times New Roman" w:eastAsia="Times New Roman" w:hAnsi="Times New Roman" w:cs="Times New Roman"/>
          <w:b/>
          <w:sz w:val="24"/>
          <w:szCs w:val="24"/>
          <w:lang w:eastAsia="ru-RU"/>
        </w:rPr>
        <w:t>. Прогноз конечных результатов программы развития</w:t>
      </w:r>
    </w:p>
    <w:p w:rsidR="00D24FB7" w:rsidRPr="00D24FB7" w:rsidRDefault="00D24FB7" w:rsidP="00D24FB7">
      <w:pPr>
        <w:spacing w:after="0" w:line="240" w:lineRule="auto"/>
        <w:ind w:right="-11" w:firstLine="720"/>
        <w:jc w:val="both"/>
        <w:rPr>
          <w:rFonts w:ascii="Times New Roman" w:eastAsia="Times New Roman" w:hAnsi="Times New Roman" w:cs="Times New Roman"/>
          <w:b/>
          <w:bCs/>
          <w:iCs/>
          <w:sz w:val="24"/>
          <w:szCs w:val="24"/>
          <w:u w:val="single"/>
          <w:lang w:eastAsia="ru-RU"/>
        </w:rPr>
      </w:pPr>
    </w:p>
    <w:p w:rsidR="00D24FB7" w:rsidRPr="00D24FB7" w:rsidRDefault="00D24FB7" w:rsidP="00D24FB7">
      <w:pPr>
        <w:spacing w:after="0" w:line="240" w:lineRule="auto"/>
        <w:ind w:right="-11" w:firstLine="708"/>
        <w:jc w:val="both"/>
        <w:rPr>
          <w:rFonts w:ascii="Times New Roman" w:eastAsia="Times New Roman" w:hAnsi="Times New Roman" w:cs="Times New Roman"/>
          <w:bCs/>
          <w:iCs/>
          <w:lang w:eastAsia="ru-RU"/>
        </w:rPr>
      </w:pPr>
      <w:r w:rsidRPr="00D24FB7">
        <w:rPr>
          <w:rFonts w:ascii="Times New Roman" w:eastAsia="Times New Roman" w:hAnsi="Times New Roman" w:cs="Times New Roman"/>
          <w:bCs/>
          <w:iCs/>
          <w:lang w:eastAsia="ru-RU"/>
        </w:rPr>
        <w:t>Перечень целевых показателей (индикаторов) программы развития:</w:t>
      </w:r>
    </w:p>
    <w:p w:rsidR="00D24FB7" w:rsidRPr="00D24FB7" w:rsidRDefault="00D24FB7" w:rsidP="00D24FB7">
      <w:pPr>
        <w:spacing w:after="0" w:line="240" w:lineRule="auto"/>
        <w:ind w:right="-11" w:firstLine="720"/>
        <w:jc w:val="both"/>
        <w:rPr>
          <w:rFonts w:ascii="Times New Roman" w:eastAsia="Times New Roman" w:hAnsi="Times New Roman" w:cs="Times New Roman"/>
          <w:b/>
          <w:bCs/>
          <w:iCs/>
          <w:u w:val="single"/>
          <w:lang w:eastAsia="ru-RU"/>
        </w:rPr>
      </w:pPr>
    </w:p>
    <w:p w:rsidR="00D24FB7" w:rsidRPr="00D24FB7" w:rsidRDefault="00D24FB7" w:rsidP="00D24FB7">
      <w:pPr>
        <w:spacing w:after="0" w:line="240" w:lineRule="auto"/>
        <w:ind w:right="-11"/>
        <w:jc w:val="both"/>
        <w:rPr>
          <w:rFonts w:ascii="Times New Roman" w:eastAsia="Times New Roman" w:hAnsi="Times New Roman" w:cs="Times New Roman"/>
          <w:b/>
          <w:lang w:eastAsia="ru-RU"/>
        </w:rPr>
      </w:pPr>
      <w:r w:rsidRPr="00D24FB7">
        <w:rPr>
          <w:rFonts w:ascii="Times New Roman" w:eastAsia="Times New Roman" w:hAnsi="Times New Roman" w:cs="Times New Roman"/>
          <w:b/>
          <w:lang w:eastAsia="ru-RU"/>
        </w:rPr>
        <w:t>Задача 1. «Обеспечение доступности и качества дошкольного и начального общего образования»</w:t>
      </w:r>
    </w:p>
    <w:p w:rsidR="00D24FB7" w:rsidRPr="00D24FB7" w:rsidRDefault="00D24FB7" w:rsidP="007A0264">
      <w:pPr>
        <w:numPr>
          <w:ilvl w:val="0"/>
          <w:numId w:val="13"/>
        </w:numPr>
        <w:spacing w:after="0" w:line="240" w:lineRule="auto"/>
        <w:ind w:right="-11"/>
        <w:contextualSpacing/>
        <w:jc w:val="both"/>
        <w:rPr>
          <w:rFonts w:ascii="Times New Roman" w:eastAsia="Arial Unicode MS" w:hAnsi="Times New Roman" w:cs="Times New Roman"/>
          <w:b/>
          <w:color w:val="000000"/>
          <w:u w:val="single"/>
          <w:lang w:eastAsia="ru-RU"/>
        </w:rPr>
      </w:pPr>
      <w:r w:rsidRPr="00D24FB7">
        <w:rPr>
          <w:rFonts w:ascii="Times New Roman" w:eastAsia="Arial Unicode MS" w:hAnsi="Times New Roman" w:cs="Times New Roman"/>
          <w:color w:val="000000"/>
          <w:lang w:eastAsia="ru-RU"/>
        </w:rPr>
        <w:t>Удельный вес обучающихся, охваченных бесплатным дошкольным и начальным общим образованием</w:t>
      </w:r>
    </w:p>
    <w:p w:rsidR="00D24FB7" w:rsidRPr="00D24FB7" w:rsidRDefault="00D24FB7" w:rsidP="007A0264">
      <w:pPr>
        <w:numPr>
          <w:ilvl w:val="0"/>
          <w:numId w:val="13"/>
        </w:numPr>
        <w:spacing w:after="0" w:line="240" w:lineRule="auto"/>
        <w:ind w:right="-11"/>
        <w:contextualSpacing/>
        <w:jc w:val="both"/>
        <w:rPr>
          <w:rFonts w:ascii="Times New Roman" w:eastAsia="Arial Unicode MS" w:hAnsi="Times New Roman" w:cs="Times New Roman"/>
          <w:color w:val="000000"/>
          <w:lang w:eastAsia="ru-RU"/>
        </w:rPr>
      </w:pPr>
      <w:r w:rsidRPr="00D24FB7">
        <w:rPr>
          <w:rFonts w:ascii="Times New Roman" w:eastAsia="Arial Unicode MS" w:hAnsi="Times New Roman" w:cs="Times New Roman"/>
          <w:color w:val="000000"/>
          <w:lang w:eastAsia="ru-RU"/>
        </w:rPr>
        <w:t>Доля родителей (законных представителей), удовлетворенных качеством образования, от общей численности родителей (законных представителей)</w:t>
      </w:r>
    </w:p>
    <w:p w:rsidR="00D24FB7" w:rsidRPr="00D24FB7" w:rsidRDefault="00D24FB7" w:rsidP="007A0264">
      <w:pPr>
        <w:numPr>
          <w:ilvl w:val="0"/>
          <w:numId w:val="13"/>
        </w:numPr>
        <w:spacing w:after="0" w:line="240" w:lineRule="auto"/>
        <w:ind w:right="-11"/>
        <w:contextualSpacing/>
        <w:jc w:val="both"/>
        <w:rPr>
          <w:rFonts w:ascii="Times New Roman" w:eastAsia="Arial Unicode MS" w:hAnsi="Times New Roman" w:cs="Times New Roman"/>
          <w:color w:val="000000"/>
          <w:lang w:eastAsia="ru-RU"/>
        </w:rPr>
      </w:pPr>
      <w:r w:rsidRPr="00D24FB7">
        <w:rPr>
          <w:rFonts w:ascii="Times New Roman" w:eastAsia="Arial Unicode MS" w:hAnsi="Times New Roman" w:cs="Times New Roman"/>
          <w:color w:val="000000"/>
          <w:lang w:eastAsia="ru-RU"/>
        </w:rPr>
        <w:t>Доля обучающихся учреждения, ставших победителями и лауреатами конкурсных мероприятий различных уровней, от общего количества обучающихся учреждения</w:t>
      </w:r>
    </w:p>
    <w:p w:rsidR="00D24FB7" w:rsidRPr="00D24FB7" w:rsidRDefault="00D24FB7" w:rsidP="007A0264">
      <w:pPr>
        <w:numPr>
          <w:ilvl w:val="0"/>
          <w:numId w:val="13"/>
        </w:numPr>
        <w:spacing w:after="0" w:line="240" w:lineRule="auto"/>
        <w:ind w:right="-11"/>
        <w:contextualSpacing/>
        <w:jc w:val="both"/>
        <w:rPr>
          <w:rFonts w:ascii="Times New Roman" w:eastAsia="Arial Unicode MS" w:hAnsi="Times New Roman" w:cs="Times New Roman"/>
          <w:b/>
          <w:color w:val="000000"/>
          <w:lang w:eastAsia="ru-RU"/>
        </w:rPr>
      </w:pPr>
      <w:r w:rsidRPr="00D24FB7">
        <w:rPr>
          <w:rFonts w:ascii="Times New Roman" w:eastAsia="Arial Unicode MS" w:hAnsi="Times New Roman" w:cs="Times New Roman"/>
          <w:color w:val="000000"/>
          <w:lang w:eastAsia="ru-RU"/>
        </w:rPr>
        <w:t>Удельный вес численности педагогических работников учреждения, имеющих высшую и первую квалификационные категории, в общей численности педагогов учреждения</w:t>
      </w:r>
    </w:p>
    <w:p w:rsidR="00D24FB7" w:rsidRPr="00D24FB7" w:rsidRDefault="00D24FB7" w:rsidP="00D24FB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D24FB7">
        <w:rPr>
          <w:rFonts w:ascii="Times New Roman" w:eastAsia="Times New Roman" w:hAnsi="Times New Roman" w:cs="Times New Roman"/>
          <w:b/>
          <w:color w:val="000000"/>
          <w:lang w:eastAsia="ru-RU"/>
        </w:rPr>
        <w:t>Задача 2. «Усовершенствовать взаимодействие ОУ с родителями учащихся и воспитанников  посредством организации совместной эффективной деятельности и их участия в  образовательном процессе»</w:t>
      </w:r>
      <w:r w:rsidRPr="00D24FB7">
        <w:rPr>
          <w:rFonts w:ascii="Times New Roman" w:eastAsia="Times New Roman" w:hAnsi="Times New Roman" w:cs="Times New Roman"/>
          <w:color w:val="000000"/>
          <w:lang w:eastAsia="ru-RU"/>
        </w:rPr>
        <w:t xml:space="preserve">   </w:t>
      </w:r>
    </w:p>
    <w:p w:rsidR="00D24FB7" w:rsidRPr="00E355AD" w:rsidRDefault="00D24FB7" w:rsidP="00E355AD">
      <w:pPr>
        <w:numPr>
          <w:ilvl w:val="0"/>
          <w:numId w:val="17"/>
        </w:numPr>
        <w:autoSpaceDE w:val="0"/>
        <w:autoSpaceDN w:val="0"/>
        <w:adjustRightInd w:val="0"/>
        <w:spacing w:after="0" w:line="240" w:lineRule="auto"/>
        <w:jc w:val="both"/>
        <w:rPr>
          <w:rFonts w:ascii="Times New Roman" w:eastAsia="Times New Roman" w:hAnsi="Times New Roman" w:cs="Times New Roman"/>
          <w:color w:val="000000"/>
          <w:lang w:eastAsia="ru-RU"/>
        </w:rPr>
      </w:pPr>
      <w:r w:rsidRPr="00D24FB7">
        <w:rPr>
          <w:rFonts w:ascii="Times New Roman" w:eastAsia="Times New Roman" w:hAnsi="Times New Roman" w:cs="Times New Roman"/>
          <w:color w:val="000000"/>
          <w:lang w:eastAsia="ru-RU"/>
        </w:rPr>
        <w:t xml:space="preserve">Доля родителей (законных представителей), посещающих, участвующих в мероприятиях ОУ, от общего числа детей. </w:t>
      </w:r>
    </w:p>
    <w:p w:rsidR="00D24FB7" w:rsidRPr="00D24FB7" w:rsidRDefault="00D24FB7" w:rsidP="00D24FB7">
      <w:pPr>
        <w:spacing w:after="0" w:line="240" w:lineRule="auto"/>
        <w:ind w:right="-11"/>
        <w:jc w:val="both"/>
        <w:rPr>
          <w:rFonts w:ascii="Times New Roman" w:eastAsia="Times New Roman" w:hAnsi="Times New Roman" w:cs="Times New Roman"/>
          <w:b/>
          <w:lang w:eastAsia="ru-RU"/>
        </w:rPr>
      </w:pPr>
      <w:r w:rsidRPr="00D24FB7">
        <w:rPr>
          <w:rFonts w:ascii="Times New Roman" w:eastAsia="Times New Roman" w:hAnsi="Times New Roman" w:cs="Times New Roman"/>
          <w:b/>
          <w:lang w:eastAsia="ru-RU"/>
        </w:rPr>
        <w:lastRenderedPageBreak/>
        <w:t>Задача 3. «Обеспечение эффективного сохранения и укрепления физического и психического здоровья дошкольников и младших школьников»</w:t>
      </w:r>
    </w:p>
    <w:p w:rsidR="00D24FB7" w:rsidRPr="00D24FB7" w:rsidRDefault="00D24FB7" w:rsidP="007A0264">
      <w:pPr>
        <w:numPr>
          <w:ilvl w:val="0"/>
          <w:numId w:val="14"/>
        </w:numPr>
        <w:spacing w:after="0" w:line="240" w:lineRule="auto"/>
        <w:ind w:right="-11"/>
        <w:contextualSpacing/>
        <w:jc w:val="both"/>
        <w:rPr>
          <w:rFonts w:ascii="Times New Roman" w:eastAsia="Times New Roman" w:hAnsi="Times New Roman" w:cs="Times New Roman"/>
          <w:color w:val="000000"/>
          <w:lang w:eastAsia="ru-RU"/>
        </w:rPr>
      </w:pPr>
      <w:r w:rsidRPr="00D24FB7">
        <w:rPr>
          <w:rFonts w:ascii="Times New Roman" w:eastAsia="Times New Roman" w:hAnsi="Times New Roman" w:cs="Times New Roman"/>
          <w:color w:val="000000"/>
          <w:lang w:eastAsia="ru-RU"/>
        </w:rPr>
        <w:t xml:space="preserve">Доля обучающихся, принимающих участие в </w:t>
      </w:r>
      <w:r w:rsidR="00167A78">
        <w:rPr>
          <w:rFonts w:ascii="Times New Roman" w:eastAsia="Times New Roman" w:hAnsi="Times New Roman" w:cs="Times New Roman"/>
          <w:color w:val="000000"/>
          <w:lang w:eastAsia="ru-RU"/>
        </w:rPr>
        <w:t xml:space="preserve">спортивных мероприятиях </w:t>
      </w:r>
      <w:r w:rsidRPr="00D24FB7">
        <w:rPr>
          <w:rFonts w:ascii="Times New Roman" w:eastAsia="Times New Roman" w:hAnsi="Times New Roman" w:cs="Times New Roman"/>
          <w:color w:val="000000"/>
          <w:lang w:eastAsia="ru-RU"/>
        </w:rPr>
        <w:t>различного уровня от общей численности обучающихся</w:t>
      </w:r>
    </w:p>
    <w:p w:rsidR="00D24FB7" w:rsidRPr="00E355AD" w:rsidRDefault="00D24FB7" w:rsidP="00D24FB7">
      <w:pPr>
        <w:numPr>
          <w:ilvl w:val="0"/>
          <w:numId w:val="14"/>
        </w:numPr>
        <w:spacing w:after="0" w:line="240" w:lineRule="auto"/>
        <w:ind w:right="-11"/>
        <w:contextualSpacing/>
        <w:jc w:val="both"/>
        <w:rPr>
          <w:rFonts w:ascii="Times New Roman" w:eastAsia="Times New Roman" w:hAnsi="Times New Roman" w:cs="Times New Roman"/>
          <w:color w:val="000000"/>
          <w:lang w:eastAsia="ru-RU"/>
        </w:rPr>
      </w:pPr>
      <w:r w:rsidRPr="00D24FB7">
        <w:rPr>
          <w:rFonts w:ascii="Times New Roman" w:eastAsia="Arial Unicode MS" w:hAnsi="Times New Roman" w:cs="Times New Roman"/>
          <w:color w:val="000000"/>
          <w:lang w:eastAsia="ru-RU"/>
        </w:rPr>
        <w:t>Доля обучающихся, воспитанников сохраняющих положительную динамику показателей уровня заболеваемости от</w:t>
      </w:r>
      <w:r w:rsidRPr="00D24FB7">
        <w:rPr>
          <w:rFonts w:ascii="Times New Roman" w:eastAsia="Arial Unicode MS" w:hAnsi="Times New Roman" w:cs="Times New Roman"/>
          <w:color w:val="E36C0A" w:themeColor="accent6" w:themeShade="BF"/>
          <w:lang w:eastAsia="ru-RU"/>
        </w:rPr>
        <w:t xml:space="preserve"> </w:t>
      </w:r>
      <w:r w:rsidRPr="00D24FB7">
        <w:rPr>
          <w:rFonts w:ascii="Times New Roman" w:eastAsia="Times New Roman" w:hAnsi="Times New Roman" w:cs="Times New Roman"/>
          <w:color w:val="000000"/>
          <w:lang w:eastAsia="ru-RU"/>
        </w:rPr>
        <w:t>общей численности обучающихся, воспитанников</w:t>
      </w:r>
    </w:p>
    <w:p w:rsidR="00D24FB7" w:rsidRPr="00D24FB7" w:rsidRDefault="00D24FB7" w:rsidP="00D24FB7">
      <w:pPr>
        <w:spacing w:after="0" w:line="240" w:lineRule="auto"/>
        <w:ind w:right="-11"/>
        <w:rPr>
          <w:rFonts w:ascii="Times New Roman" w:eastAsia="Times New Roman" w:hAnsi="Times New Roman" w:cs="Times New Roman"/>
          <w:b/>
          <w:lang w:eastAsia="ru-RU"/>
        </w:rPr>
      </w:pPr>
      <w:r w:rsidRPr="00D24FB7">
        <w:rPr>
          <w:rFonts w:ascii="Times New Roman" w:eastAsia="Times New Roman" w:hAnsi="Times New Roman" w:cs="Times New Roman"/>
          <w:b/>
          <w:lang w:eastAsia="ru-RU"/>
        </w:rPr>
        <w:t xml:space="preserve">Задача </w:t>
      </w:r>
      <w:r w:rsidR="00E355AD">
        <w:rPr>
          <w:rFonts w:ascii="Times New Roman" w:eastAsia="Times New Roman" w:hAnsi="Times New Roman" w:cs="Times New Roman"/>
          <w:b/>
          <w:lang w:eastAsia="ru-RU"/>
        </w:rPr>
        <w:t>4</w:t>
      </w:r>
      <w:r w:rsidRPr="00D24FB7">
        <w:rPr>
          <w:rFonts w:ascii="Times New Roman" w:eastAsia="Times New Roman" w:hAnsi="Times New Roman" w:cs="Times New Roman"/>
          <w:b/>
          <w:lang w:eastAsia="ru-RU"/>
        </w:rPr>
        <w:t>. Обогатить и усовершенствовать предметно-развивающую  среду, способствующую формированию общей культуры, развитию физических, интеллектуальных и личностных качеств воспитанников, обучающихся</w:t>
      </w:r>
    </w:p>
    <w:p w:rsidR="00D24FB7" w:rsidRPr="00D24FB7" w:rsidRDefault="00D24FB7" w:rsidP="007A0264">
      <w:pPr>
        <w:numPr>
          <w:ilvl w:val="0"/>
          <w:numId w:val="18"/>
        </w:numPr>
        <w:autoSpaceDE w:val="0"/>
        <w:autoSpaceDN w:val="0"/>
        <w:adjustRightInd w:val="0"/>
        <w:spacing w:after="0" w:line="240" w:lineRule="auto"/>
        <w:contextualSpacing/>
        <w:outlineLvl w:val="1"/>
        <w:rPr>
          <w:rFonts w:ascii="Times New Roman" w:eastAsia="Arial Unicode MS" w:hAnsi="Times New Roman" w:cs="Times New Roman"/>
          <w:b/>
          <w:color w:val="000000"/>
          <w:lang w:eastAsia="ru-RU"/>
        </w:rPr>
      </w:pPr>
      <w:r w:rsidRPr="00D24FB7">
        <w:rPr>
          <w:rFonts w:ascii="Times New Roman" w:eastAsia="Arial Unicode MS" w:hAnsi="Times New Roman" w:cs="Times New Roman"/>
          <w:bCs/>
          <w:color w:val="000000"/>
          <w:lang w:eastAsia="ru-RU"/>
        </w:rPr>
        <w:t>Доля дошкольных групп и классов, оснащенных</w:t>
      </w:r>
      <w:r w:rsidRPr="00D24FB7">
        <w:rPr>
          <w:rFonts w:ascii="Times New Roman" w:eastAsia="Arial Unicode MS" w:hAnsi="Times New Roman" w:cs="Times New Roman"/>
          <w:color w:val="000000"/>
          <w:lang w:eastAsia="ru-RU"/>
        </w:rPr>
        <w:t xml:space="preserve"> современным учебным, игровым оборудованием, учебно-методическим обеспечением</w:t>
      </w:r>
    </w:p>
    <w:p w:rsidR="00D24FB7" w:rsidRPr="00D24FB7" w:rsidRDefault="00D24FB7" w:rsidP="00D24FB7">
      <w:pPr>
        <w:autoSpaceDE w:val="0"/>
        <w:autoSpaceDN w:val="0"/>
        <w:adjustRightInd w:val="0"/>
        <w:spacing w:after="0" w:line="240" w:lineRule="auto"/>
        <w:jc w:val="both"/>
        <w:outlineLvl w:val="1"/>
        <w:rPr>
          <w:rFonts w:ascii="Times New Roman" w:eastAsia="Times New Roman" w:hAnsi="Times New Roman" w:cs="Times New Roman"/>
          <w:b/>
          <w:lang w:eastAsia="ru-RU"/>
        </w:rPr>
      </w:pPr>
      <w:r w:rsidRPr="00D24FB7">
        <w:rPr>
          <w:rFonts w:ascii="Times New Roman" w:eastAsia="Times New Roman" w:hAnsi="Times New Roman" w:cs="Times New Roman"/>
          <w:b/>
          <w:bCs/>
          <w:lang w:eastAsia="ru-RU"/>
        </w:rPr>
        <w:t xml:space="preserve">Задача </w:t>
      </w:r>
      <w:r w:rsidR="00E355AD">
        <w:rPr>
          <w:rFonts w:ascii="Times New Roman" w:eastAsia="Times New Roman" w:hAnsi="Times New Roman" w:cs="Times New Roman"/>
          <w:b/>
          <w:bCs/>
          <w:lang w:eastAsia="ru-RU"/>
        </w:rPr>
        <w:t>5</w:t>
      </w:r>
      <w:r w:rsidRPr="00D24FB7">
        <w:rPr>
          <w:rFonts w:ascii="Times New Roman" w:eastAsia="Times New Roman" w:hAnsi="Times New Roman" w:cs="Times New Roman"/>
          <w:b/>
          <w:bCs/>
          <w:lang w:eastAsia="ru-RU"/>
        </w:rPr>
        <w:t>.</w:t>
      </w:r>
      <w:r w:rsidRPr="00D24FB7">
        <w:rPr>
          <w:rFonts w:ascii="Times New Roman" w:eastAsia="Times New Roman" w:hAnsi="Times New Roman" w:cs="Times New Roman"/>
          <w:b/>
          <w:lang w:eastAsia="ru-RU"/>
        </w:rPr>
        <w:t xml:space="preserve"> Обеспечить рост профессиональной компетентности педагогов ОУ в части освоения педагогами технологий  в интеграции областей.</w:t>
      </w:r>
    </w:p>
    <w:p w:rsidR="00D24FB7" w:rsidRPr="00D24FB7" w:rsidRDefault="00D24FB7" w:rsidP="00D24FB7">
      <w:pPr>
        <w:autoSpaceDE w:val="0"/>
        <w:autoSpaceDN w:val="0"/>
        <w:adjustRightInd w:val="0"/>
        <w:spacing w:after="0" w:line="240" w:lineRule="auto"/>
        <w:jc w:val="both"/>
        <w:outlineLvl w:val="1"/>
        <w:rPr>
          <w:rFonts w:ascii="Times New Roman" w:eastAsia="Times New Roman" w:hAnsi="Times New Roman" w:cs="Times New Roman"/>
          <w:b/>
          <w:lang w:eastAsia="ru-RU"/>
        </w:rPr>
      </w:pPr>
    </w:p>
    <w:p w:rsidR="00D24FB7" w:rsidRPr="00D24FB7" w:rsidRDefault="00D24FB7" w:rsidP="007A0264">
      <w:pPr>
        <w:numPr>
          <w:ilvl w:val="0"/>
          <w:numId w:val="18"/>
        </w:numPr>
        <w:autoSpaceDE w:val="0"/>
        <w:autoSpaceDN w:val="0"/>
        <w:adjustRightInd w:val="0"/>
        <w:spacing w:after="0" w:line="240" w:lineRule="auto"/>
        <w:jc w:val="both"/>
        <w:rPr>
          <w:rFonts w:ascii="Times New Roman" w:eastAsia="Times New Roman" w:hAnsi="Times New Roman" w:cs="Times New Roman"/>
          <w:color w:val="000000"/>
          <w:lang w:eastAsia="ru-RU"/>
        </w:rPr>
      </w:pPr>
      <w:r w:rsidRPr="00D24FB7">
        <w:rPr>
          <w:rFonts w:ascii="Times New Roman" w:eastAsia="Times New Roman" w:hAnsi="Times New Roman" w:cs="Times New Roman"/>
          <w:color w:val="000000"/>
          <w:lang w:eastAsia="ru-RU"/>
        </w:rPr>
        <w:t xml:space="preserve">Доля педагогических работников, имеющих высшую и первую квалификационные категории в общей численности педагогов Учреждения. </w:t>
      </w:r>
    </w:p>
    <w:p w:rsidR="00D24FB7" w:rsidRPr="00D24FB7" w:rsidRDefault="00D24FB7" w:rsidP="007A0264">
      <w:pPr>
        <w:numPr>
          <w:ilvl w:val="0"/>
          <w:numId w:val="18"/>
        </w:numPr>
        <w:tabs>
          <w:tab w:val="left" w:pos="1260"/>
        </w:tabs>
        <w:suppressAutoHyphens/>
        <w:spacing w:after="0" w:line="240" w:lineRule="auto"/>
        <w:contextualSpacing/>
        <w:jc w:val="both"/>
        <w:rPr>
          <w:rFonts w:ascii="Times New Roman" w:eastAsia="Arial Unicode MS" w:hAnsi="Times New Roman" w:cs="Times New Roman"/>
          <w:bCs/>
          <w:color w:val="000000"/>
          <w:lang w:eastAsia="ru-RU"/>
        </w:rPr>
      </w:pPr>
      <w:r w:rsidRPr="00D24FB7">
        <w:rPr>
          <w:rFonts w:ascii="Times New Roman" w:eastAsia="Arial Unicode MS" w:hAnsi="Times New Roman" w:cs="Times New Roman"/>
          <w:color w:val="000000"/>
          <w:lang w:eastAsia="ru-RU"/>
        </w:rPr>
        <w:t xml:space="preserve">Доля педагогических работников, повысивших свою профессиональную компетенцию, в общей численности педагогов Учреждения </w:t>
      </w:r>
    </w:p>
    <w:p w:rsidR="00D24FB7" w:rsidRPr="00D24FB7" w:rsidRDefault="00D24FB7" w:rsidP="00D24FB7">
      <w:pPr>
        <w:spacing w:after="0" w:line="240" w:lineRule="auto"/>
        <w:ind w:right="-11" w:firstLine="720"/>
        <w:jc w:val="center"/>
        <w:rPr>
          <w:rFonts w:ascii="Times New Roman" w:eastAsia="Times New Roman" w:hAnsi="Times New Roman" w:cs="Times New Roman"/>
          <w:b/>
          <w:lang w:eastAsia="ru-RU"/>
        </w:rPr>
      </w:pPr>
    </w:p>
    <w:p w:rsidR="00D24FB7" w:rsidRPr="00D24FB7" w:rsidRDefault="00D24FB7" w:rsidP="00D24FB7">
      <w:pPr>
        <w:spacing w:after="0" w:line="240" w:lineRule="auto"/>
        <w:ind w:right="-11" w:firstLine="720"/>
        <w:jc w:val="center"/>
        <w:rPr>
          <w:rFonts w:ascii="Times New Roman" w:eastAsia="Times New Roman" w:hAnsi="Times New Roman" w:cs="Times New Roman"/>
          <w:b/>
          <w:lang w:eastAsia="ru-RU"/>
        </w:rPr>
      </w:pPr>
      <w:r w:rsidRPr="00D24FB7">
        <w:rPr>
          <w:rFonts w:ascii="Times New Roman" w:eastAsia="Times New Roman" w:hAnsi="Times New Roman" w:cs="Times New Roman"/>
          <w:b/>
          <w:lang w:val="en-US" w:eastAsia="ru-RU"/>
        </w:rPr>
        <w:t>VI</w:t>
      </w:r>
      <w:r w:rsidRPr="00D24FB7">
        <w:rPr>
          <w:rFonts w:ascii="Times New Roman" w:eastAsia="Times New Roman" w:hAnsi="Times New Roman" w:cs="Times New Roman"/>
          <w:b/>
          <w:lang w:eastAsia="ru-RU"/>
        </w:rPr>
        <w:t>. Заключение</w:t>
      </w:r>
    </w:p>
    <w:p w:rsidR="00D24FB7" w:rsidRPr="00D24FB7" w:rsidRDefault="00D24FB7" w:rsidP="00D24FB7">
      <w:pPr>
        <w:spacing w:after="0" w:line="240" w:lineRule="auto"/>
        <w:ind w:right="-11" w:firstLine="720"/>
        <w:jc w:val="center"/>
        <w:rPr>
          <w:rFonts w:ascii="Times New Roman" w:eastAsia="Times New Roman" w:hAnsi="Times New Roman" w:cs="Times New Roman"/>
          <w:b/>
          <w:lang w:eastAsia="ru-RU"/>
        </w:rPr>
      </w:pPr>
    </w:p>
    <w:p w:rsidR="00D24FB7" w:rsidRPr="00D24FB7" w:rsidRDefault="00D24FB7" w:rsidP="00D24FB7">
      <w:pPr>
        <w:autoSpaceDE w:val="0"/>
        <w:autoSpaceDN w:val="0"/>
        <w:adjustRightInd w:val="0"/>
        <w:spacing w:after="0" w:line="240" w:lineRule="auto"/>
        <w:ind w:firstLine="426"/>
        <w:jc w:val="both"/>
        <w:rPr>
          <w:rFonts w:ascii="Times New Roman" w:eastAsia="Times New Roman" w:hAnsi="Times New Roman" w:cs="Times New Roman"/>
          <w:color w:val="000000"/>
          <w:lang w:eastAsia="ru-RU"/>
        </w:rPr>
      </w:pPr>
      <w:r w:rsidRPr="00D24FB7">
        <w:rPr>
          <w:rFonts w:ascii="Times New Roman" w:eastAsia="Times New Roman" w:hAnsi="Times New Roman" w:cs="Times New Roman"/>
          <w:bCs/>
          <w:color w:val="000000"/>
          <w:lang w:eastAsia="ru-RU"/>
        </w:rPr>
        <w:t>Проблема обеспечения инновационного развития образовательной организации</w:t>
      </w:r>
      <w:r w:rsidRPr="00D24FB7">
        <w:rPr>
          <w:rFonts w:ascii="Times New Roman" w:eastAsia="Times New Roman" w:hAnsi="Times New Roman" w:cs="Times New Roman"/>
          <w:b/>
          <w:bCs/>
          <w:color w:val="000000"/>
          <w:lang w:eastAsia="ru-RU"/>
        </w:rPr>
        <w:t xml:space="preserve">, </w:t>
      </w:r>
      <w:r w:rsidRPr="00D24FB7">
        <w:rPr>
          <w:rFonts w:ascii="Times New Roman" w:eastAsia="Times New Roman" w:hAnsi="Times New Roman" w:cs="Times New Roman"/>
          <w:color w:val="000000"/>
          <w:lang w:eastAsia="ru-RU"/>
        </w:rPr>
        <w:t xml:space="preserve">доступного качественного образования в интересах человека, семьи и государства в условиях внедрения ФГОС нового поколения является актуальной в связи с изменениями в образовательной политике, меняющими саму философию образования, воспитания и обучения. </w:t>
      </w:r>
    </w:p>
    <w:p w:rsidR="00D24FB7" w:rsidRPr="00D24FB7" w:rsidRDefault="00D24FB7" w:rsidP="00D24FB7">
      <w:pPr>
        <w:autoSpaceDE w:val="0"/>
        <w:autoSpaceDN w:val="0"/>
        <w:adjustRightInd w:val="0"/>
        <w:spacing w:after="0" w:line="240" w:lineRule="auto"/>
        <w:ind w:firstLine="426"/>
        <w:jc w:val="both"/>
        <w:rPr>
          <w:rFonts w:ascii="Times New Roman" w:eastAsia="Times New Roman" w:hAnsi="Times New Roman" w:cs="Times New Roman"/>
          <w:color w:val="000000"/>
          <w:lang w:eastAsia="ru-RU"/>
        </w:rPr>
      </w:pPr>
      <w:r w:rsidRPr="00D24FB7">
        <w:rPr>
          <w:rFonts w:ascii="Times New Roman" w:eastAsia="Times New Roman" w:hAnsi="Times New Roman" w:cs="Times New Roman"/>
          <w:color w:val="000000"/>
          <w:lang w:eastAsia="ru-RU"/>
        </w:rPr>
        <w:t xml:space="preserve">Новые отношения между государством, человеком и обществом, зафиксированные в новом </w:t>
      </w:r>
      <w:r w:rsidRPr="00D24FB7">
        <w:rPr>
          <w:rFonts w:ascii="Times New Roman" w:eastAsia="Times New Roman" w:hAnsi="Times New Roman" w:cs="Times New Roman"/>
          <w:bCs/>
          <w:color w:val="000000"/>
          <w:lang w:eastAsia="ru-RU"/>
        </w:rPr>
        <w:t>законе «Об образовании в Российской Федерации»,</w:t>
      </w:r>
      <w:r w:rsidRPr="00D24FB7">
        <w:rPr>
          <w:rFonts w:ascii="Times New Roman" w:eastAsia="Times New Roman" w:hAnsi="Times New Roman" w:cs="Times New Roman"/>
          <w:b/>
          <w:bCs/>
          <w:color w:val="000000"/>
          <w:lang w:eastAsia="ru-RU"/>
        </w:rPr>
        <w:t xml:space="preserve">  </w:t>
      </w:r>
      <w:r w:rsidRPr="00D24FB7">
        <w:rPr>
          <w:rFonts w:ascii="Times New Roman" w:eastAsia="Times New Roman" w:hAnsi="Times New Roman" w:cs="Times New Roman"/>
          <w:color w:val="000000"/>
          <w:lang w:eastAsia="ru-RU"/>
        </w:rPr>
        <w:t xml:space="preserve">задают ориентиры для развития Учреждения с позиции новой роли как института новых социокультурных отношений и как института, обеспечивающего доступность образования в соответствии с новыми характеристиками его качества. </w:t>
      </w:r>
    </w:p>
    <w:p w:rsidR="00D24FB7" w:rsidRPr="00D24FB7" w:rsidRDefault="00D24FB7" w:rsidP="00D24FB7">
      <w:pPr>
        <w:autoSpaceDE w:val="0"/>
        <w:autoSpaceDN w:val="0"/>
        <w:adjustRightInd w:val="0"/>
        <w:spacing w:after="0" w:line="240" w:lineRule="auto"/>
        <w:ind w:firstLine="426"/>
        <w:jc w:val="both"/>
        <w:rPr>
          <w:rFonts w:ascii="Times New Roman" w:eastAsia="Times New Roman" w:hAnsi="Times New Roman" w:cs="Times New Roman"/>
          <w:color w:val="000000"/>
          <w:lang w:eastAsia="ru-RU"/>
        </w:rPr>
      </w:pPr>
      <w:r w:rsidRPr="00D24FB7">
        <w:rPr>
          <w:rFonts w:ascii="Times New Roman" w:eastAsia="Times New Roman" w:hAnsi="Times New Roman" w:cs="Times New Roman"/>
          <w:color w:val="000000"/>
          <w:lang w:eastAsia="ru-RU"/>
        </w:rPr>
        <w:t xml:space="preserve">«Образование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 (Закон «Об образовании в Российской Федерации»). </w:t>
      </w:r>
    </w:p>
    <w:p w:rsidR="00D24FB7" w:rsidRPr="00D24FB7" w:rsidRDefault="00D24FB7" w:rsidP="00D24FB7">
      <w:pPr>
        <w:autoSpaceDE w:val="0"/>
        <w:autoSpaceDN w:val="0"/>
        <w:adjustRightInd w:val="0"/>
        <w:spacing w:after="0" w:line="240" w:lineRule="auto"/>
        <w:ind w:firstLine="426"/>
        <w:jc w:val="both"/>
        <w:rPr>
          <w:rFonts w:ascii="Times New Roman" w:eastAsia="Times New Roman" w:hAnsi="Times New Roman" w:cs="Times New Roman"/>
          <w:color w:val="000000"/>
          <w:lang w:eastAsia="ru-RU"/>
        </w:rPr>
      </w:pPr>
      <w:r w:rsidRPr="00D24FB7">
        <w:rPr>
          <w:rFonts w:ascii="Times New Roman" w:eastAsia="Times New Roman" w:hAnsi="Times New Roman" w:cs="Times New Roman"/>
          <w:bCs/>
          <w:color w:val="000000"/>
          <w:lang w:eastAsia="ru-RU"/>
        </w:rPr>
        <w:t>Национальная стратегия действий ориентирует Учреждение на защиту прав каждого ребенка, на</w:t>
      </w:r>
      <w:r w:rsidRPr="00D24FB7">
        <w:rPr>
          <w:rFonts w:ascii="Times New Roman" w:eastAsia="Times New Roman" w:hAnsi="Times New Roman" w:cs="Times New Roman"/>
          <w:b/>
          <w:bCs/>
          <w:color w:val="000000"/>
          <w:lang w:eastAsia="ru-RU"/>
        </w:rPr>
        <w:t xml:space="preserve"> </w:t>
      </w:r>
      <w:r w:rsidRPr="00D24FB7">
        <w:rPr>
          <w:rFonts w:ascii="Times New Roman" w:eastAsia="Times New Roman" w:hAnsi="Times New Roman" w:cs="Times New Roman"/>
          <w:color w:val="000000"/>
          <w:lang w:eastAsia="ru-RU"/>
        </w:rPr>
        <w:t xml:space="preserve">максимальную реализацию потенциала каждого ребенка, на формирование у семьи и детей потребности в здоровом образе жизни защиту и сохранение здоровья. </w:t>
      </w:r>
    </w:p>
    <w:p w:rsidR="00D24FB7" w:rsidRPr="00D24FB7" w:rsidRDefault="00D24FB7" w:rsidP="00D24FB7">
      <w:pPr>
        <w:autoSpaceDE w:val="0"/>
        <w:autoSpaceDN w:val="0"/>
        <w:adjustRightInd w:val="0"/>
        <w:spacing w:after="0" w:line="240" w:lineRule="auto"/>
        <w:ind w:firstLine="426"/>
        <w:jc w:val="both"/>
        <w:rPr>
          <w:rFonts w:ascii="Times New Roman" w:eastAsia="Times New Roman" w:hAnsi="Times New Roman" w:cs="Times New Roman"/>
          <w:color w:val="000000"/>
          <w:lang w:eastAsia="ru-RU"/>
        </w:rPr>
      </w:pPr>
      <w:r w:rsidRPr="00D24FB7">
        <w:rPr>
          <w:rFonts w:ascii="Times New Roman" w:eastAsia="Times New Roman" w:hAnsi="Times New Roman" w:cs="Times New Roman"/>
          <w:bCs/>
          <w:color w:val="000000"/>
          <w:lang w:eastAsia="ru-RU"/>
        </w:rPr>
        <w:t>Государственная программа «Развитие образования»</w:t>
      </w:r>
      <w:r w:rsidRPr="00D24FB7">
        <w:rPr>
          <w:rFonts w:ascii="Times New Roman" w:eastAsia="Times New Roman" w:hAnsi="Times New Roman" w:cs="Times New Roman"/>
          <w:b/>
          <w:bCs/>
          <w:color w:val="000000"/>
          <w:lang w:eastAsia="ru-RU"/>
        </w:rPr>
        <w:t xml:space="preserve"> </w:t>
      </w:r>
      <w:r w:rsidRPr="00D24FB7">
        <w:rPr>
          <w:rFonts w:ascii="Times New Roman" w:eastAsia="Times New Roman" w:hAnsi="Times New Roman" w:cs="Times New Roman"/>
          <w:color w:val="000000"/>
          <w:lang w:eastAsia="ru-RU"/>
        </w:rPr>
        <w:t xml:space="preserve">ориентирует образовательные организацию на решение трех ключевых задач, определяющих их развитие: </w:t>
      </w:r>
    </w:p>
    <w:p w:rsidR="00D24FB7" w:rsidRPr="00D24FB7" w:rsidRDefault="00D24FB7" w:rsidP="00D24FB7">
      <w:pPr>
        <w:autoSpaceDE w:val="0"/>
        <w:autoSpaceDN w:val="0"/>
        <w:adjustRightInd w:val="0"/>
        <w:spacing w:after="0" w:line="240" w:lineRule="auto"/>
        <w:ind w:firstLine="426"/>
        <w:jc w:val="both"/>
        <w:rPr>
          <w:rFonts w:ascii="Times New Roman" w:eastAsia="Times New Roman" w:hAnsi="Times New Roman" w:cs="Times New Roman"/>
          <w:color w:val="000000"/>
          <w:lang w:eastAsia="ru-RU"/>
        </w:rPr>
      </w:pPr>
      <w:r w:rsidRPr="00D24FB7">
        <w:rPr>
          <w:rFonts w:ascii="Times New Roman" w:eastAsia="Times New Roman" w:hAnsi="Times New Roman" w:cs="Times New Roman"/>
          <w:color w:val="000000"/>
          <w:lang w:eastAsia="ru-RU"/>
        </w:rPr>
        <w:t xml:space="preserve">- </w:t>
      </w:r>
      <w:r w:rsidRPr="00D24FB7">
        <w:rPr>
          <w:rFonts w:ascii="Times New Roman" w:eastAsia="Times New Roman" w:hAnsi="Times New Roman" w:cs="Times New Roman"/>
          <w:i/>
          <w:iCs/>
          <w:color w:val="000000"/>
          <w:lang w:eastAsia="ru-RU"/>
        </w:rPr>
        <w:t>развитие образовательных организаций</w:t>
      </w:r>
      <w:r w:rsidRPr="00D24FB7">
        <w:rPr>
          <w:rFonts w:ascii="Times New Roman" w:eastAsia="Times New Roman" w:hAnsi="Times New Roman" w:cs="Times New Roman"/>
          <w:color w:val="000000"/>
          <w:lang w:eastAsia="ru-RU"/>
        </w:rPr>
        <w:t xml:space="preserve">, как институтов социального развития учащихся в условиях социокультурных изменений в обществе; </w:t>
      </w:r>
    </w:p>
    <w:p w:rsidR="00D24FB7" w:rsidRPr="00D24FB7" w:rsidRDefault="00D24FB7" w:rsidP="00D24FB7">
      <w:pPr>
        <w:autoSpaceDE w:val="0"/>
        <w:autoSpaceDN w:val="0"/>
        <w:adjustRightInd w:val="0"/>
        <w:spacing w:after="0" w:line="240" w:lineRule="auto"/>
        <w:ind w:firstLine="426"/>
        <w:jc w:val="both"/>
        <w:rPr>
          <w:rFonts w:ascii="Times New Roman" w:eastAsia="Times New Roman" w:hAnsi="Times New Roman" w:cs="Times New Roman"/>
          <w:color w:val="000000"/>
          <w:lang w:eastAsia="ru-RU"/>
        </w:rPr>
      </w:pPr>
      <w:r w:rsidRPr="00D24FB7">
        <w:rPr>
          <w:rFonts w:ascii="Times New Roman" w:eastAsia="Times New Roman" w:hAnsi="Times New Roman" w:cs="Times New Roman"/>
          <w:color w:val="000000"/>
          <w:lang w:eastAsia="ru-RU"/>
        </w:rPr>
        <w:t>-</w:t>
      </w:r>
      <w:r w:rsidRPr="00D24FB7">
        <w:rPr>
          <w:rFonts w:ascii="Times New Roman" w:eastAsia="Times New Roman" w:hAnsi="Times New Roman" w:cs="Times New Roman"/>
          <w:i/>
          <w:iCs/>
          <w:color w:val="000000"/>
          <w:lang w:eastAsia="ru-RU"/>
        </w:rPr>
        <w:t>создание и развитие системы подготовки кадров</w:t>
      </w:r>
      <w:r w:rsidRPr="00D24FB7">
        <w:rPr>
          <w:rFonts w:ascii="Times New Roman" w:eastAsia="Times New Roman" w:hAnsi="Times New Roman" w:cs="Times New Roman"/>
          <w:color w:val="000000"/>
          <w:lang w:eastAsia="ru-RU"/>
        </w:rPr>
        <w:t xml:space="preserve">, работающих в системе требований новых федеральных государственных стандартов начального, основного и полного общего образования и введения профессионального стандарта деятельности; </w:t>
      </w:r>
    </w:p>
    <w:p w:rsidR="00D24FB7" w:rsidRPr="00D24FB7" w:rsidRDefault="00D24FB7" w:rsidP="00D24FB7">
      <w:pPr>
        <w:autoSpaceDE w:val="0"/>
        <w:autoSpaceDN w:val="0"/>
        <w:adjustRightInd w:val="0"/>
        <w:spacing w:after="0" w:line="240" w:lineRule="auto"/>
        <w:ind w:firstLine="426"/>
        <w:jc w:val="both"/>
        <w:rPr>
          <w:rFonts w:ascii="Times New Roman" w:eastAsia="Times New Roman" w:hAnsi="Times New Roman" w:cs="Times New Roman"/>
          <w:color w:val="000000"/>
          <w:lang w:eastAsia="ru-RU"/>
        </w:rPr>
      </w:pPr>
      <w:r w:rsidRPr="00D24FB7">
        <w:rPr>
          <w:rFonts w:ascii="Times New Roman" w:eastAsia="Times New Roman" w:hAnsi="Times New Roman" w:cs="Times New Roman"/>
          <w:color w:val="000000"/>
          <w:lang w:eastAsia="ru-RU"/>
        </w:rPr>
        <w:t xml:space="preserve">- </w:t>
      </w:r>
      <w:r w:rsidRPr="00D24FB7">
        <w:rPr>
          <w:rFonts w:ascii="Times New Roman" w:eastAsia="Times New Roman" w:hAnsi="Times New Roman" w:cs="Times New Roman"/>
          <w:i/>
          <w:iCs/>
          <w:color w:val="000000"/>
          <w:lang w:eastAsia="ru-RU"/>
        </w:rPr>
        <w:t>создание эффективной системы управления качеством образования</w:t>
      </w:r>
      <w:r w:rsidRPr="00D24FB7">
        <w:rPr>
          <w:rFonts w:ascii="Times New Roman" w:eastAsia="Times New Roman" w:hAnsi="Times New Roman" w:cs="Times New Roman"/>
          <w:color w:val="000000"/>
          <w:lang w:eastAsia="ru-RU"/>
        </w:rPr>
        <w:t xml:space="preserve">, построенной на открытости образовательного учреждения, общественной составляющей управления и независимой оценки результата деятельности всех подсистем образования. </w:t>
      </w:r>
    </w:p>
    <w:p w:rsidR="00D24FB7" w:rsidRPr="00D24FB7" w:rsidRDefault="00D24FB7" w:rsidP="00D24FB7">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D24FB7">
        <w:rPr>
          <w:rFonts w:ascii="Times New Roman" w:eastAsia="Times New Roman" w:hAnsi="Times New Roman" w:cs="Times New Roman"/>
          <w:lang w:eastAsia="ru-RU"/>
        </w:rPr>
        <w:t>На основании вышеизложенного была разработана Программа развития муниципального бюджетного общеобразовательного учреждения «Филипповская начальная школа -детский сад».</w:t>
      </w:r>
      <w:r w:rsidRPr="00D24FB7">
        <w:rPr>
          <w:rFonts w:ascii="Times New Roman" w:eastAsia="Times New Roman" w:hAnsi="Times New Roman" w:cs="Times New Roman"/>
          <w:color w:val="000000"/>
          <w:lang w:eastAsia="ru-RU"/>
        </w:rPr>
        <w:t xml:space="preserve"> </w:t>
      </w:r>
    </w:p>
    <w:p w:rsidR="00D24FB7" w:rsidRPr="00D24FB7" w:rsidRDefault="00D24FB7" w:rsidP="00D24FB7">
      <w:pPr>
        <w:autoSpaceDE w:val="0"/>
        <w:autoSpaceDN w:val="0"/>
        <w:adjustRightInd w:val="0"/>
        <w:spacing w:after="0" w:line="240" w:lineRule="auto"/>
        <w:ind w:firstLine="426"/>
        <w:jc w:val="both"/>
        <w:rPr>
          <w:rFonts w:ascii="Times New Roman" w:eastAsia="Times New Roman" w:hAnsi="Times New Roman" w:cs="Times New Roman"/>
          <w:color w:val="000000"/>
          <w:lang w:eastAsia="ru-RU"/>
        </w:rPr>
      </w:pPr>
      <w:r w:rsidRPr="00D24FB7">
        <w:rPr>
          <w:rFonts w:ascii="Times New Roman" w:eastAsia="Times New Roman" w:hAnsi="Times New Roman" w:cs="Times New Roman"/>
          <w:color w:val="000000"/>
          <w:lang w:eastAsia="ru-RU"/>
        </w:rPr>
        <w:t xml:space="preserve">В условиях </w:t>
      </w:r>
      <w:r w:rsidRPr="00D24FB7">
        <w:rPr>
          <w:rFonts w:ascii="Times New Roman" w:eastAsia="Times New Roman" w:hAnsi="Times New Roman" w:cs="Times New Roman"/>
          <w:bCs/>
          <w:iCs/>
          <w:color w:val="000000"/>
          <w:lang w:eastAsia="ru-RU"/>
        </w:rPr>
        <w:t>программно-целевого управления</w:t>
      </w:r>
      <w:r w:rsidRPr="00D24FB7">
        <w:rPr>
          <w:rFonts w:ascii="Times New Roman" w:eastAsia="Times New Roman" w:hAnsi="Times New Roman" w:cs="Times New Roman"/>
          <w:b/>
          <w:bCs/>
          <w:i/>
          <w:iCs/>
          <w:color w:val="000000"/>
          <w:lang w:eastAsia="ru-RU"/>
        </w:rPr>
        <w:t xml:space="preserve"> </w:t>
      </w:r>
      <w:r w:rsidRPr="00D24FB7">
        <w:rPr>
          <w:rFonts w:ascii="Times New Roman" w:eastAsia="Times New Roman" w:hAnsi="Times New Roman" w:cs="Times New Roman"/>
          <w:color w:val="000000"/>
          <w:lang w:eastAsia="ru-RU"/>
        </w:rPr>
        <w:t xml:space="preserve">развитием образования, ключевыми направлениями, обеспечивающими </w:t>
      </w:r>
      <w:r w:rsidRPr="00D24FB7">
        <w:rPr>
          <w:rFonts w:ascii="Times New Roman" w:eastAsia="Times New Roman" w:hAnsi="Times New Roman" w:cs="Times New Roman"/>
          <w:i/>
          <w:iCs/>
          <w:color w:val="000000"/>
          <w:lang w:eastAsia="ru-RU"/>
        </w:rPr>
        <w:t xml:space="preserve">инновационность, эффективность и качество </w:t>
      </w:r>
      <w:r w:rsidRPr="00D24FB7">
        <w:rPr>
          <w:rFonts w:ascii="Times New Roman" w:eastAsia="Times New Roman" w:hAnsi="Times New Roman" w:cs="Times New Roman"/>
          <w:color w:val="000000"/>
          <w:lang w:eastAsia="ru-RU"/>
        </w:rPr>
        <w:t>образования в МБОУ «Филипповская НШДС»,  являются:</w:t>
      </w:r>
    </w:p>
    <w:p w:rsidR="00D24FB7" w:rsidRPr="00D24FB7" w:rsidRDefault="00D24FB7" w:rsidP="00D24FB7">
      <w:pPr>
        <w:autoSpaceDE w:val="0"/>
        <w:autoSpaceDN w:val="0"/>
        <w:adjustRightInd w:val="0"/>
        <w:spacing w:after="0" w:line="240" w:lineRule="auto"/>
        <w:ind w:firstLine="426"/>
        <w:jc w:val="both"/>
        <w:rPr>
          <w:rFonts w:ascii="Times New Roman" w:eastAsia="Times New Roman" w:hAnsi="Times New Roman" w:cs="Times New Roman"/>
          <w:color w:val="000000"/>
          <w:lang w:eastAsia="ru-RU"/>
        </w:rPr>
      </w:pPr>
      <w:r w:rsidRPr="00D24FB7">
        <w:rPr>
          <w:rFonts w:ascii="Times New Roman" w:eastAsia="Times New Roman" w:hAnsi="Times New Roman" w:cs="Times New Roman"/>
          <w:color w:val="000000"/>
          <w:lang w:eastAsia="ru-RU"/>
        </w:rPr>
        <w:lastRenderedPageBreak/>
        <w:t xml:space="preserve">- </w:t>
      </w:r>
      <w:r w:rsidRPr="00D24FB7">
        <w:rPr>
          <w:rFonts w:ascii="Times New Roman" w:eastAsia="Times New Roman" w:hAnsi="Times New Roman" w:cs="Times New Roman"/>
          <w:bCs/>
          <w:i/>
          <w:iCs/>
          <w:color w:val="000000"/>
          <w:lang w:eastAsia="ru-RU"/>
        </w:rPr>
        <w:t>развитие инновационной инфраструктуры образования</w:t>
      </w:r>
      <w:r w:rsidRPr="00D24FB7">
        <w:rPr>
          <w:rFonts w:ascii="Times New Roman" w:eastAsia="Times New Roman" w:hAnsi="Times New Roman" w:cs="Times New Roman"/>
          <w:color w:val="000000"/>
          <w:lang w:eastAsia="ru-RU"/>
        </w:rPr>
        <w:t>, где Учреждение как образовательная организация является открытой для социального, образовательного взаимодействия с иными образовательными организациями (учреждениями дополнительного образования, учреждениями культуры);</w:t>
      </w:r>
    </w:p>
    <w:p w:rsidR="00D24FB7" w:rsidRPr="00D24FB7" w:rsidRDefault="00D24FB7" w:rsidP="00D24FB7">
      <w:pPr>
        <w:autoSpaceDE w:val="0"/>
        <w:autoSpaceDN w:val="0"/>
        <w:adjustRightInd w:val="0"/>
        <w:spacing w:after="0" w:line="240" w:lineRule="auto"/>
        <w:ind w:firstLine="426"/>
        <w:jc w:val="both"/>
        <w:rPr>
          <w:rFonts w:ascii="Times New Roman" w:eastAsia="Times New Roman" w:hAnsi="Times New Roman" w:cs="Times New Roman"/>
          <w:color w:val="000000"/>
          <w:lang w:eastAsia="ru-RU"/>
        </w:rPr>
      </w:pPr>
      <w:r w:rsidRPr="00D24FB7">
        <w:rPr>
          <w:rFonts w:ascii="Times New Roman" w:eastAsia="Times New Roman" w:hAnsi="Times New Roman" w:cs="Times New Roman"/>
          <w:color w:val="000000"/>
          <w:lang w:eastAsia="ru-RU"/>
        </w:rPr>
        <w:t xml:space="preserve">- </w:t>
      </w:r>
      <w:r w:rsidRPr="00D24FB7">
        <w:rPr>
          <w:rFonts w:ascii="Times New Roman" w:eastAsia="Times New Roman" w:hAnsi="Times New Roman" w:cs="Times New Roman"/>
          <w:bCs/>
          <w:i/>
          <w:iCs/>
          <w:color w:val="000000"/>
          <w:lang w:eastAsia="ru-RU"/>
        </w:rPr>
        <w:t>развитие программно-методического комплекса</w:t>
      </w:r>
      <w:r w:rsidRPr="00D24FB7">
        <w:rPr>
          <w:rFonts w:ascii="Times New Roman" w:eastAsia="Times New Roman" w:hAnsi="Times New Roman" w:cs="Times New Roman"/>
          <w:color w:val="000000"/>
          <w:lang w:eastAsia="ru-RU"/>
        </w:rPr>
        <w:t xml:space="preserve">, интегрирующем в себе учебно-методические комплексы по уровням образования, программы взаимодействия с семьей и социальными партнерами, программы дополнительного образования, индивидуального сопровождения и т.п.); </w:t>
      </w:r>
    </w:p>
    <w:p w:rsidR="00D24FB7" w:rsidRPr="00D24FB7" w:rsidRDefault="00D24FB7" w:rsidP="00D24FB7">
      <w:pPr>
        <w:autoSpaceDE w:val="0"/>
        <w:autoSpaceDN w:val="0"/>
        <w:adjustRightInd w:val="0"/>
        <w:spacing w:after="0" w:line="240" w:lineRule="auto"/>
        <w:ind w:firstLine="426"/>
        <w:jc w:val="both"/>
        <w:rPr>
          <w:rFonts w:ascii="Times New Roman" w:eastAsia="Times New Roman" w:hAnsi="Times New Roman" w:cs="Times New Roman"/>
          <w:color w:val="000000"/>
          <w:lang w:eastAsia="ru-RU"/>
        </w:rPr>
      </w:pPr>
      <w:r w:rsidRPr="00D24FB7">
        <w:rPr>
          <w:rFonts w:ascii="Times New Roman" w:eastAsia="Times New Roman" w:hAnsi="Times New Roman" w:cs="Times New Roman"/>
          <w:color w:val="000000"/>
          <w:lang w:eastAsia="ru-RU"/>
        </w:rPr>
        <w:t xml:space="preserve">- </w:t>
      </w:r>
      <w:r w:rsidRPr="00D24FB7">
        <w:rPr>
          <w:rFonts w:ascii="Times New Roman" w:eastAsia="Times New Roman" w:hAnsi="Times New Roman" w:cs="Times New Roman"/>
          <w:bCs/>
          <w:i/>
          <w:iCs/>
          <w:color w:val="000000"/>
          <w:lang w:eastAsia="ru-RU"/>
        </w:rPr>
        <w:t>развитие механизмов контроля и управления качеством образования</w:t>
      </w:r>
      <w:r w:rsidRPr="00D24FB7">
        <w:rPr>
          <w:rFonts w:ascii="Times New Roman" w:eastAsia="Times New Roman" w:hAnsi="Times New Roman" w:cs="Times New Roman"/>
          <w:color w:val="000000"/>
          <w:lang w:eastAsia="ru-RU"/>
        </w:rPr>
        <w:t xml:space="preserve">, основанного на независимой оценке качества и общественном участии в процедурах управления результатами деятельности Учреждения. </w:t>
      </w:r>
    </w:p>
    <w:p w:rsidR="00D24FB7" w:rsidRPr="00D24FB7" w:rsidRDefault="00D24FB7" w:rsidP="00D24FB7">
      <w:pPr>
        <w:autoSpaceDE w:val="0"/>
        <w:autoSpaceDN w:val="0"/>
        <w:adjustRightInd w:val="0"/>
        <w:spacing w:after="0" w:line="240" w:lineRule="auto"/>
        <w:ind w:firstLine="426"/>
        <w:jc w:val="both"/>
        <w:rPr>
          <w:rFonts w:ascii="Times New Roman" w:eastAsia="Times New Roman" w:hAnsi="Times New Roman" w:cs="Times New Roman"/>
          <w:color w:val="000000"/>
          <w:lang w:eastAsia="ru-RU"/>
        </w:rPr>
      </w:pPr>
      <w:r w:rsidRPr="00D24FB7">
        <w:rPr>
          <w:rFonts w:ascii="Times New Roman" w:eastAsia="Times New Roman" w:hAnsi="Times New Roman" w:cs="Times New Roman"/>
          <w:color w:val="000000"/>
          <w:lang w:eastAsia="ru-RU"/>
        </w:rPr>
        <w:t>Таким образом, Программа развития МБОУ «Филипповская НШДС» является механизмом реализации задач, сформулированных в основных документах развития образования.</w:t>
      </w:r>
    </w:p>
    <w:p w:rsidR="00D24FB7" w:rsidRPr="00D24FB7" w:rsidRDefault="00D24FB7" w:rsidP="00D24FB7">
      <w:pPr>
        <w:autoSpaceDE w:val="0"/>
        <w:autoSpaceDN w:val="0"/>
        <w:adjustRightInd w:val="0"/>
        <w:spacing w:after="0" w:line="240" w:lineRule="auto"/>
        <w:jc w:val="center"/>
        <w:outlineLvl w:val="1"/>
        <w:rPr>
          <w:rFonts w:ascii="Times New Roman" w:eastAsia="Times New Roman" w:hAnsi="Times New Roman" w:cs="Times New Roman"/>
          <w:b/>
          <w:lang w:eastAsia="ru-RU"/>
        </w:rPr>
      </w:pPr>
    </w:p>
    <w:p w:rsidR="00D24FB7" w:rsidRPr="00D24FB7" w:rsidRDefault="00D24FB7" w:rsidP="00D24FB7">
      <w:pPr>
        <w:autoSpaceDE w:val="0"/>
        <w:autoSpaceDN w:val="0"/>
        <w:adjustRightInd w:val="0"/>
        <w:spacing w:after="0" w:line="240" w:lineRule="auto"/>
        <w:jc w:val="center"/>
        <w:outlineLvl w:val="1"/>
        <w:rPr>
          <w:rFonts w:ascii="Times New Roman" w:eastAsia="Times New Roman" w:hAnsi="Times New Roman" w:cs="Times New Roman"/>
          <w:b/>
          <w:lang w:eastAsia="ru-RU"/>
        </w:rPr>
      </w:pPr>
    </w:p>
    <w:p w:rsidR="00D24FB7" w:rsidRPr="00D24FB7" w:rsidRDefault="00D24FB7" w:rsidP="00D24FB7">
      <w:pPr>
        <w:autoSpaceDE w:val="0"/>
        <w:autoSpaceDN w:val="0"/>
        <w:adjustRightInd w:val="0"/>
        <w:spacing w:after="0" w:line="240" w:lineRule="auto"/>
        <w:jc w:val="center"/>
        <w:outlineLvl w:val="1"/>
        <w:rPr>
          <w:rFonts w:ascii="Times New Roman" w:eastAsia="Times New Roman" w:hAnsi="Times New Roman" w:cs="Times New Roman"/>
          <w:b/>
          <w:sz w:val="18"/>
          <w:szCs w:val="18"/>
          <w:lang w:eastAsia="ru-RU"/>
        </w:rPr>
      </w:pPr>
    </w:p>
    <w:p w:rsidR="00D24FB7" w:rsidRPr="00D24FB7" w:rsidRDefault="00D24FB7" w:rsidP="00D24FB7">
      <w:pPr>
        <w:autoSpaceDE w:val="0"/>
        <w:autoSpaceDN w:val="0"/>
        <w:adjustRightInd w:val="0"/>
        <w:spacing w:after="0" w:line="240" w:lineRule="auto"/>
        <w:jc w:val="center"/>
        <w:outlineLvl w:val="1"/>
        <w:rPr>
          <w:rFonts w:ascii="Times New Roman" w:eastAsia="Times New Roman" w:hAnsi="Times New Roman" w:cs="Times New Roman"/>
          <w:b/>
          <w:sz w:val="18"/>
          <w:szCs w:val="18"/>
          <w:lang w:eastAsia="ru-RU"/>
        </w:rPr>
      </w:pPr>
    </w:p>
    <w:p w:rsidR="00D24FB7" w:rsidRPr="00D24FB7" w:rsidRDefault="00D24FB7" w:rsidP="00D24FB7">
      <w:pPr>
        <w:autoSpaceDE w:val="0"/>
        <w:autoSpaceDN w:val="0"/>
        <w:adjustRightInd w:val="0"/>
        <w:spacing w:after="0" w:line="240" w:lineRule="auto"/>
        <w:jc w:val="center"/>
        <w:outlineLvl w:val="1"/>
        <w:rPr>
          <w:rFonts w:ascii="Times New Roman" w:eastAsia="Times New Roman" w:hAnsi="Times New Roman" w:cs="Times New Roman"/>
          <w:b/>
          <w:sz w:val="18"/>
          <w:szCs w:val="18"/>
          <w:lang w:eastAsia="ru-RU"/>
        </w:rPr>
      </w:pPr>
    </w:p>
    <w:p w:rsidR="00C765EA" w:rsidRPr="00167A78" w:rsidRDefault="00C765EA" w:rsidP="00C765EA">
      <w:pPr>
        <w:pStyle w:val="c20"/>
        <w:spacing w:before="0" w:beforeAutospacing="0" w:after="0" w:afterAutospacing="0"/>
        <w:jc w:val="center"/>
        <w:rPr>
          <w:color w:val="000000"/>
          <w:sz w:val="18"/>
          <w:szCs w:val="20"/>
        </w:rPr>
      </w:pPr>
      <w:r w:rsidRPr="00167A78">
        <w:rPr>
          <w:rStyle w:val="c13"/>
          <w:b/>
          <w:bCs/>
          <w:color w:val="000000"/>
          <w:szCs w:val="28"/>
        </w:rPr>
        <w:t>МЕХАНИЗМ УПРАВЛЕНИЯ РЕАЛИЗАЦИЕЙ</w:t>
      </w:r>
    </w:p>
    <w:p w:rsidR="00C765EA" w:rsidRPr="00167A78" w:rsidRDefault="00C765EA" w:rsidP="00C765EA">
      <w:pPr>
        <w:pStyle w:val="c20"/>
        <w:spacing w:before="0" w:beforeAutospacing="0" w:after="0" w:afterAutospacing="0"/>
        <w:jc w:val="center"/>
        <w:rPr>
          <w:color w:val="000000"/>
          <w:sz w:val="18"/>
          <w:szCs w:val="20"/>
        </w:rPr>
      </w:pPr>
      <w:r w:rsidRPr="00167A78">
        <w:rPr>
          <w:rStyle w:val="c13"/>
          <w:b/>
          <w:bCs/>
          <w:color w:val="000000"/>
          <w:szCs w:val="28"/>
        </w:rPr>
        <w:t>ПРОГРАММЫ РАЗВИТИЯ</w:t>
      </w:r>
    </w:p>
    <w:p w:rsidR="00C765EA" w:rsidRPr="00167A78" w:rsidRDefault="00C765EA" w:rsidP="00C765EA">
      <w:pPr>
        <w:pStyle w:val="c3"/>
        <w:spacing w:before="0" w:beforeAutospacing="0" w:after="0" w:afterAutospacing="0"/>
        <w:ind w:firstLine="568"/>
        <w:jc w:val="both"/>
        <w:rPr>
          <w:color w:val="000000"/>
          <w:sz w:val="18"/>
          <w:szCs w:val="20"/>
        </w:rPr>
      </w:pPr>
    </w:p>
    <w:p w:rsidR="00C765EA" w:rsidRPr="00167A78" w:rsidRDefault="00C765EA" w:rsidP="00C765EA">
      <w:pPr>
        <w:pStyle w:val="c3"/>
        <w:spacing w:before="0" w:beforeAutospacing="0" w:after="0" w:afterAutospacing="0"/>
        <w:ind w:firstLine="568"/>
        <w:jc w:val="both"/>
        <w:rPr>
          <w:color w:val="000000"/>
          <w:sz w:val="18"/>
          <w:szCs w:val="20"/>
        </w:rPr>
      </w:pPr>
      <w:r w:rsidRPr="00167A78">
        <w:rPr>
          <w:rStyle w:val="c2"/>
          <w:rFonts w:eastAsia="Arial Unicode MS"/>
          <w:szCs w:val="28"/>
        </w:rPr>
        <w:t>1. Функция общей координации реализации программы выполняет – Педагогический совет школы.</w:t>
      </w:r>
    </w:p>
    <w:p w:rsidR="00C765EA" w:rsidRPr="00167A78" w:rsidRDefault="00C765EA" w:rsidP="00C765EA">
      <w:pPr>
        <w:pStyle w:val="c3"/>
        <w:spacing w:before="0" w:beforeAutospacing="0" w:after="0" w:afterAutospacing="0"/>
        <w:ind w:firstLine="568"/>
        <w:jc w:val="both"/>
        <w:rPr>
          <w:color w:val="000000"/>
          <w:sz w:val="18"/>
          <w:szCs w:val="20"/>
        </w:rPr>
      </w:pPr>
      <w:r w:rsidRPr="00167A78">
        <w:rPr>
          <w:rStyle w:val="c2"/>
          <w:rFonts w:eastAsia="Arial Unicode MS"/>
          <w:szCs w:val="28"/>
        </w:rPr>
        <w:t>2. Мероприятия по реализации программы являются основой годового плана работы школы-сада.</w:t>
      </w:r>
    </w:p>
    <w:p w:rsidR="00C765EA" w:rsidRPr="00167A78" w:rsidRDefault="00C765EA" w:rsidP="00C765EA">
      <w:pPr>
        <w:pStyle w:val="c3"/>
        <w:spacing w:before="0" w:beforeAutospacing="0" w:after="0" w:afterAutospacing="0"/>
        <w:ind w:firstLine="568"/>
        <w:jc w:val="both"/>
        <w:rPr>
          <w:color w:val="000000"/>
          <w:sz w:val="18"/>
          <w:szCs w:val="20"/>
        </w:rPr>
      </w:pPr>
      <w:r w:rsidRPr="00167A78">
        <w:rPr>
          <w:rStyle w:val="c2"/>
          <w:rFonts w:eastAsia="Arial Unicode MS"/>
          <w:szCs w:val="28"/>
        </w:rPr>
        <w:t>3. Вопросы оценки хода выполнения программы, принятия решений о внесения изменений в программу решает Педагогический совет школы.</w:t>
      </w:r>
    </w:p>
    <w:p w:rsidR="00D24FB7" w:rsidRPr="00D24FB7" w:rsidRDefault="00D24FB7" w:rsidP="00D24FB7">
      <w:pPr>
        <w:autoSpaceDE w:val="0"/>
        <w:autoSpaceDN w:val="0"/>
        <w:adjustRightInd w:val="0"/>
        <w:spacing w:after="0" w:line="240" w:lineRule="auto"/>
        <w:jc w:val="center"/>
        <w:outlineLvl w:val="1"/>
        <w:rPr>
          <w:rFonts w:ascii="Times New Roman" w:eastAsia="Times New Roman" w:hAnsi="Times New Roman" w:cs="Times New Roman"/>
          <w:b/>
          <w:sz w:val="18"/>
          <w:szCs w:val="18"/>
          <w:lang w:eastAsia="ru-RU"/>
        </w:rPr>
      </w:pPr>
    </w:p>
    <w:p w:rsidR="00D24FB7" w:rsidRPr="00D24FB7" w:rsidRDefault="00D24FB7" w:rsidP="00D24FB7">
      <w:pPr>
        <w:autoSpaceDE w:val="0"/>
        <w:autoSpaceDN w:val="0"/>
        <w:adjustRightInd w:val="0"/>
        <w:spacing w:after="0" w:line="240" w:lineRule="auto"/>
        <w:jc w:val="center"/>
        <w:outlineLvl w:val="1"/>
        <w:rPr>
          <w:rFonts w:ascii="Times New Roman" w:eastAsia="Times New Roman" w:hAnsi="Times New Roman" w:cs="Times New Roman"/>
          <w:b/>
          <w:sz w:val="18"/>
          <w:szCs w:val="18"/>
          <w:lang w:eastAsia="ru-RU"/>
        </w:rPr>
      </w:pPr>
    </w:p>
    <w:p w:rsidR="00D24FB7" w:rsidRDefault="00D24FB7" w:rsidP="00255BF6">
      <w:pPr>
        <w:autoSpaceDE w:val="0"/>
        <w:autoSpaceDN w:val="0"/>
        <w:adjustRightInd w:val="0"/>
        <w:spacing w:after="0" w:line="240" w:lineRule="auto"/>
        <w:outlineLvl w:val="1"/>
        <w:rPr>
          <w:rFonts w:ascii="Times New Roman" w:eastAsia="Times New Roman" w:hAnsi="Times New Roman" w:cs="Times New Roman"/>
          <w:b/>
          <w:sz w:val="18"/>
          <w:szCs w:val="18"/>
          <w:lang w:eastAsia="ru-RU"/>
        </w:rPr>
      </w:pPr>
    </w:p>
    <w:p w:rsidR="00255BF6" w:rsidRDefault="00255BF6" w:rsidP="00255BF6">
      <w:pPr>
        <w:autoSpaceDE w:val="0"/>
        <w:autoSpaceDN w:val="0"/>
        <w:adjustRightInd w:val="0"/>
        <w:spacing w:after="0" w:line="240" w:lineRule="auto"/>
        <w:outlineLvl w:val="1"/>
        <w:rPr>
          <w:rFonts w:ascii="Times New Roman" w:eastAsia="Times New Roman" w:hAnsi="Times New Roman" w:cs="Times New Roman"/>
          <w:b/>
          <w:sz w:val="18"/>
          <w:szCs w:val="18"/>
          <w:lang w:eastAsia="ru-RU"/>
        </w:rPr>
      </w:pPr>
    </w:p>
    <w:p w:rsidR="00255BF6" w:rsidRDefault="00255BF6" w:rsidP="00255BF6">
      <w:pPr>
        <w:autoSpaceDE w:val="0"/>
        <w:autoSpaceDN w:val="0"/>
        <w:adjustRightInd w:val="0"/>
        <w:spacing w:after="0" w:line="240" w:lineRule="auto"/>
        <w:outlineLvl w:val="1"/>
        <w:rPr>
          <w:rFonts w:ascii="Times New Roman" w:eastAsia="Times New Roman" w:hAnsi="Times New Roman" w:cs="Times New Roman"/>
          <w:b/>
          <w:sz w:val="18"/>
          <w:szCs w:val="18"/>
          <w:lang w:eastAsia="ru-RU"/>
        </w:rPr>
      </w:pPr>
    </w:p>
    <w:p w:rsidR="00255BF6" w:rsidRDefault="00255BF6" w:rsidP="00255BF6">
      <w:pPr>
        <w:autoSpaceDE w:val="0"/>
        <w:autoSpaceDN w:val="0"/>
        <w:adjustRightInd w:val="0"/>
        <w:spacing w:after="0" w:line="240" w:lineRule="auto"/>
        <w:outlineLvl w:val="1"/>
        <w:rPr>
          <w:rFonts w:ascii="Times New Roman" w:eastAsia="Times New Roman" w:hAnsi="Times New Roman" w:cs="Times New Roman"/>
          <w:b/>
          <w:sz w:val="18"/>
          <w:szCs w:val="18"/>
          <w:lang w:eastAsia="ru-RU"/>
        </w:rPr>
      </w:pPr>
    </w:p>
    <w:p w:rsidR="00255BF6" w:rsidRDefault="00255BF6" w:rsidP="00255BF6">
      <w:pPr>
        <w:autoSpaceDE w:val="0"/>
        <w:autoSpaceDN w:val="0"/>
        <w:adjustRightInd w:val="0"/>
        <w:spacing w:after="0" w:line="240" w:lineRule="auto"/>
        <w:outlineLvl w:val="1"/>
        <w:rPr>
          <w:rFonts w:ascii="Times New Roman" w:eastAsia="Times New Roman" w:hAnsi="Times New Roman" w:cs="Times New Roman"/>
          <w:b/>
          <w:sz w:val="18"/>
          <w:szCs w:val="18"/>
          <w:lang w:eastAsia="ru-RU"/>
        </w:rPr>
        <w:sectPr w:rsidR="00255BF6" w:rsidSect="004D43EE">
          <w:pgSz w:w="16840" w:h="11910" w:orient="landscape"/>
          <w:pgMar w:top="851" w:right="1140" w:bottom="839" w:left="1298" w:header="0" w:footer="872" w:gutter="0"/>
          <w:cols w:space="720"/>
        </w:sectPr>
      </w:pPr>
    </w:p>
    <w:p w:rsidR="00255BF6" w:rsidRPr="00D24FB7" w:rsidRDefault="00255BF6" w:rsidP="00255BF6">
      <w:pPr>
        <w:autoSpaceDE w:val="0"/>
        <w:autoSpaceDN w:val="0"/>
        <w:adjustRightInd w:val="0"/>
        <w:spacing w:after="0" w:line="240" w:lineRule="auto"/>
        <w:outlineLvl w:val="1"/>
        <w:rPr>
          <w:rFonts w:ascii="Times New Roman" w:eastAsia="Times New Roman" w:hAnsi="Times New Roman" w:cs="Times New Roman"/>
          <w:b/>
          <w:sz w:val="18"/>
          <w:szCs w:val="18"/>
          <w:lang w:eastAsia="ru-RU"/>
        </w:rPr>
      </w:pPr>
    </w:p>
    <w:p w:rsidR="001B1C06" w:rsidRPr="001B1C06" w:rsidRDefault="001B1C06" w:rsidP="003B3F7A">
      <w:pPr>
        <w:widowControl w:val="0"/>
        <w:autoSpaceDE w:val="0"/>
        <w:autoSpaceDN w:val="0"/>
        <w:spacing w:before="71" w:after="0" w:line="240" w:lineRule="auto"/>
        <w:ind w:right="2435"/>
        <w:jc w:val="center"/>
        <w:outlineLvl w:val="0"/>
        <w:rPr>
          <w:rFonts w:ascii="Times New Roman" w:eastAsia="Times New Roman" w:hAnsi="Times New Roman" w:cs="Times New Roman"/>
          <w:b/>
          <w:bCs/>
          <w:sz w:val="28"/>
          <w:szCs w:val="28"/>
        </w:rPr>
      </w:pPr>
      <w:r w:rsidRPr="001B1C06">
        <w:rPr>
          <w:rFonts w:ascii="Times New Roman" w:eastAsia="Times New Roman" w:hAnsi="Times New Roman" w:cs="Times New Roman"/>
          <w:b/>
          <w:bCs/>
          <w:sz w:val="28"/>
          <w:szCs w:val="28"/>
        </w:rPr>
        <w:t>ОСНОВНЫЕ НАПРАВЛЕНИЯ РЕАЛИЗАЦИИ ПРОГРАММЫ РАЗВИТИЯ</w:t>
      </w:r>
    </w:p>
    <w:p w:rsidR="001B1C06" w:rsidRPr="001B1C06" w:rsidRDefault="001B1C06" w:rsidP="001B1C06">
      <w:pPr>
        <w:widowControl w:val="0"/>
        <w:autoSpaceDE w:val="0"/>
        <w:autoSpaceDN w:val="0"/>
        <w:spacing w:before="5" w:after="0" w:line="240" w:lineRule="auto"/>
        <w:rPr>
          <w:rFonts w:ascii="Times New Roman" w:eastAsia="Times New Roman" w:hAnsi="Times New Roman" w:cs="Times New Roman"/>
          <w:b/>
          <w:sz w:val="27"/>
          <w:szCs w:val="24"/>
        </w:rPr>
      </w:pPr>
    </w:p>
    <w:p w:rsidR="001B1C06" w:rsidRPr="001B1C06" w:rsidRDefault="001B1C06" w:rsidP="001B1C06">
      <w:pPr>
        <w:widowControl w:val="0"/>
        <w:autoSpaceDE w:val="0"/>
        <w:autoSpaceDN w:val="0"/>
        <w:spacing w:before="1" w:after="0"/>
        <w:ind w:left="389" w:right="547" w:firstLine="283"/>
        <w:jc w:val="both"/>
        <w:rPr>
          <w:rFonts w:ascii="Times New Roman" w:eastAsia="Times New Roman" w:hAnsi="Times New Roman" w:cs="Times New Roman"/>
          <w:sz w:val="24"/>
          <w:szCs w:val="24"/>
        </w:rPr>
      </w:pPr>
      <w:r w:rsidRPr="001B1C06">
        <w:rPr>
          <w:rFonts w:ascii="Times New Roman" w:eastAsia="Times New Roman" w:hAnsi="Times New Roman" w:cs="Times New Roman"/>
          <w:sz w:val="24"/>
          <w:szCs w:val="24"/>
        </w:rPr>
        <w:t>Цели, задачи, идеи и принципы развития МБОУ «Начальная школа – детский сад», а также ее особенности, достижения и проблемы определяют основные направления совершенствования организации педагогического процесса.</w:t>
      </w:r>
    </w:p>
    <w:p w:rsidR="001B1C06" w:rsidRPr="001B1C06" w:rsidRDefault="001B1C06" w:rsidP="001B1C06">
      <w:pPr>
        <w:widowControl w:val="0"/>
        <w:autoSpaceDE w:val="0"/>
        <w:autoSpaceDN w:val="0"/>
        <w:spacing w:before="8" w:after="0" w:line="240" w:lineRule="auto"/>
        <w:rPr>
          <w:rFonts w:ascii="Times New Roman" w:eastAsia="Times New Roman" w:hAnsi="Times New Roman" w:cs="Times New Roman"/>
          <w:sz w:val="28"/>
          <w:szCs w:val="24"/>
        </w:rPr>
      </w:pPr>
    </w:p>
    <w:p w:rsidR="001B1C06" w:rsidRPr="001B1C06" w:rsidRDefault="001B1C06" w:rsidP="001B1C06">
      <w:pPr>
        <w:widowControl w:val="0"/>
        <w:autoSpaceDE w:val="0"/>
        <w:autoSpaceDN w:val="0"/>
        <w:spacing w:after="0" w:line="240" w:lineRule="auto"/>
        <w:ind w:left="904" w:right="1470"/>
        <w:jc w:val="center"/>
        <w:outlineLvl w:val="0"/>
        <w:rPr>
          <w:rFonts w:ascii="Times New Roman" w:eastAsia="Times New Roman" w:hAnsi="Times New Roman" w:cs="Times New Roman"/>
          <w:b/>
          <w:bCs/>
          <w:sz w:val="28"/>
          <w:szCs w:val="28"/>
        </w:rPr>
      </w:pPr>
      <w:r w:rsidRPr="001B1C06">
        <w:rPr>
          <w:rFonts w:ascii="Times New Roman" w:eastAsia="Times New Roman" w:hAnsi="Times New Roman" w:cs="Times New Roman"/>
          <w:b/>
          <w:bCs/>
          <w:sz w:val="28"/>
          <w:szCs w:val="28"/>
        </w:rPr>
        <w:t>Повышение качества образования</w:t>
      </w:r>
    </w:p>
    <w:p w:rsidR="001B1C06" w:rsidRPr="001B1C06" w:rsidRDefault="001B1C06" w:rsidP="001B1C06">
      <w:pPr>
        <w:widowControl w:val="0"/>
        <w:autoSpaceDE w:val="0"/>
        <w:autoSpaceDN w:val="0"/>
        <w:spacing w:before="5" w:after="0" w:line="240" w:lineRule="auto"/>
        <w:rPr>
          <w:rFonts w:ascii="Times New Roman" w:eastAsia="Times New Roman" w:hAnsi="Times New Roman" w:cs="Times New Roman"/>
          <w:b/>
          <w:sz w:val="27"/>
          <w:szCs w:val="24"/>
        </w:rPr>
      </w:pPr>
    </w:p>
    <w:p w:rsidR="001B1C06" w:rsidRPr="001B1C06" w:rsidRDefault="001B1C06" w:rsidP="001B1C06">
      <w:pPr>
        <w:widowControl w:val="0"/>
        <w:tabs>
          <w:tab w:val="left" w:pos="6246"/>
        </w:tabs>
        <w:autoSpaceDE w:val="0"/>
        <w:autoSpaceDN w:val="0"/>
        <w:spacing w:after="0"/>
        <w:ind w:left="389" w:right="552" w:firstLine="566"/>
        <w:rPr>
          <w:rFonts w:ascii="Times New Roman" w:eastAsia="Times New Roman" w:hAnsi="Times New Roman" w:cs="Times New Roman"/>
          <w:sz w:val="24"/>
          <w:szCs w:val="24"/>
        </w:rPr>
      </w:pPr>
      <w:r w:rsidRPr="001B1C06">
        <w:rPr>
          <w:rFonts w:ascii="Times New Roman" w:eastAsia="Times New Roman" w:hAnsi="Times New Roman" w:cs="Times New Roman"/>
          <w:sz w:val="24"/>
          <w:szCs w:val="24"/>
        </w:rPr>
        <w:t xml:space="preserve">Цель:  повышение  качества </w:t>
      </w:r>
      <w:r w:rsidRPr="001B1C06">
        <w:rPr>
          <w:rFonts w:ascii="Times New Roman" w:eastAsia="Times New Roman" w:hAnsi="Times New Roman" w:cs="Times New Roman"/>
          <w:spacing w:val="48"/>
          <w:sz w:val="24"/>
          <w:szCs w:val="24"/>
        </w:rPr>
        <w:t xml:space="preserve"> </w:t>
      </w:r>
      <w:r w:rsidRPr="001B1C06">
        <w:rPr>
          <w:rFonts w:ascii="Times New Roman" w:eastAsia="Times New Roman" w:hAnsi="Times New Roman" w:cs="Times New Roman"/>
          <w:sz w:val="24"/>
          <w:szCs w:val="24"/>
        </w:rPr>
        <w:t xml:space="preserve">образования </w:t>
      </w:r>
      <w:r w:rsidRPr="001B1C06">
        <w:rPr>
          <w:rFonts w:ascii="Times New Roman" w:eastAsia="Times New Roman" w:hAnsi="Times New Roman" w:cs="Times New Roman"/>
          <w:spacing w:val="17"/>
          <w:sz w:val="24"/>
          <w:szCs w:val="24"/>
        </w:rPr>
        <w:t xml:space="preserve"> </w:t>
      </w:r>
      <w:r w:rsidRPr="001B1C06">
        <w:rPr>
          <w:rFonts w:ascii="Times New Roman" w:eastAsia="Times New Roman" w:hAnsi="Times New Roman" w:cs="Times New Roman"/>
          <w:sz w:val="24"/>
          <w:szCs w:val="24"/>
        </w:rPr>
        <w:t>через</w:t>
      </w:r>
      <w:r w:rsidRPr="001B1C06">
        <w:rPr>
          <w:rFonts w:ascii="Times New Roman" w:eastAsia="Times New Roman" w:hAnsi="Times New Roman" w:cs="Times New Roman"/>
          <w:sz w:val="24"/>
          <w:szCs w:val="24"/>
        </w:rPr>
        <w:tab/>
        <w:t>совершенствование учебного процесса, обновление его содержания, использования инновационных технологий обучения и</w:t>
      </w:r>
      <w:r w:rsidRPr="001B1C06">
        <w:rPr>
          <w:rFonts w:ascii="Times New Roman" w:eastAsia="Times New Roman" w:hAnsi="Times New Roman" w:cs="Times New Roman"/>
          <w:spacing w:val="-33"/>
          <w:sz w:val="24"/>
          <w:szCs w:val="24"/>
        </w:rPr>
        <w:t xml:space="preserve"> </w:t>
      </w:r>
      <w:r w:rsidRPr="001B1C06">
        <w:rPr>
          <w:rFonts w:ascii="Times New Roman" w:eastAsia="Times New Roman" w:hAnsi="Times New Roman" w:cs="Times New Roman"/>
          <w:sz w:val="24"/>
          <w:szCs w:val="24"/>
        </w:rPr>
        <w:t>воспитания</w:t>
      </w:r>
    </w:p>
    <w:p w:rsidR="001B1C06" w:rsidRPr="001B1C06" w:rsidRDefault="001B1C06" w:rsidP="001B1C06">
      <w:pPr>
        <w:widowControl w:val="0"/>
        <w:autoSpaceDE w:val="0"/>
        <w:autoSpaceDN w:val="0"/>
        <w:spacing w:after="0" w:line="275" w:lineRule="exact"/>
        <w:ind w:left="1441"/>
        <w:rPr>
          <w:rFonts w:ascii="Times New Roman" w:eastAsia="Times New Roman" w:hAnsi="Times New Roman" w:cs="Times New Roman"/>
          <w:sz w:val="24"/>
          <w:szCs w:val="24"/>
        </w:rPr>
      </w:pPr>
      <w:r w:rsidRPr="001B1C06">
        <w:rPr>
          <w:rFonts w:ascii="Times New Roman" w:eastAsia="Times New Roman" w:hAnsi="Times New Roman" w:cs="Times New Roman"/>
          <w:sz w:val="24"/>
          <w:szCs w:val="24"/>
        </w:rPr>
        <w:t>Задачи:</w:t>
      </w:r>
    </w:p>
    <w:p w:rsidR="001B1C06" w:rsidRPr="001B1C06" w:rsidRDefault="001B1C06" w:rsidP="007A0264">
      <w:pPr>
        <w:widowControl w:val="0"/>
        <w:numPr>
          <w:ilvl w:val="1"/>
          <w:numId w:val="28"/>
        </w:numPr>
        <w:tabs>
          <w:tab w:val="left" w:pos="1700"/>
          <w:tab w:val="left" w:pos="1701"/>
        </w:tabs>
        <w:autoSpaceDE w:val="0"/>
        <w:autoSpaceDN w:val="0"/>
        <w:spacing w:before="41" w:after="0" w:line="240" w:lineRule="auto"/>
        <w:ind w:right="557" w:firstLine="566"/>
        <w:rPr>
          <w:rFonts w:ascii="Times New Roman" w:eastAsia="Times New Roman" w:hAnsi="Times New Roman" w:cs="Times New Roman"/>
          <w:sz w:val="24"/>
        </w:rPr>
      </w:pPr>
      <w:r w:rsidRPr="001B1C06">
        <w:rPr>
          <w:rFonts w:ascii="Times New Roman" w:eastAsia="Times New Roman" w:hAnsi="Times New Roman" w:cs="Times New Roman"/>
          <w:sz w:val="24"/>
        </w:rPr>
        <w:t>Обеспечить условия для внедрения инновационных педагогических технологий в образовательный процесс в интересах обеспечения доступного качественного</w:t>
      </w:r>
      <w:r w:rsidRPr="001B1C06">
        <w:rPr>
          <w:rFonts w:ascii="Times New Roman" w:eastAsia="Times New Roman" w:hAnsi="Times New Roman" w:cs="Times New Roman"/>
          <w:spacing w:val="-17"/>
          <w:sz w:val="24"/>
        </w:rPr>
        <w:t xml:space="preserve"> </w:t>
      </w:r>
      <w:r w:rsidRPr="001B1C06">
        <w:rPr>
          <w:rFonts w:ascii="Times New Roman" w:eastAsia="Times New Roman" w:hAnsi="Times New Roman" w:cs="Times New Roman"/>
          <w:sz w:val="24"/>
        </w:rPr>
        <w:t>образования.</w:t>
      </w:r>
    </w:p>
    <w:p w:rsidR="001B1C06" w:rsidRPr="001B1C06" w:rsidRDefault="001B1C06" w:rsidP="007A0264">
      <w:pPr>
        <w:widowControl w:val="0"/>
        <w:numPr>
          <w:ilvl w:val="1"/>
          <w:numId w:val="28"/>
        </w:numPr>
        <w:tabs>
          <w:tab w:val="left" w:pos="1700"/>
          <w:tab w:val="left" w:pos="1701"/>
        </w:tabs>
        <w:autoSpaceDE w:val="0"/>
        <w:autoSpaceDN w:val="0"/>
        <w:spacing w:before="46" w:after="0" w:line="240" w:lineRule="auto"/>
        <w:ind w:left="1700"/>
        <w:rPr>
          <w:rFonts w:ascii="Times New Roman" w:eastAsia="Times New Roman" w:hAnsi="Times New Roman" w:cs="Times New Roman"/>
          <w:sz w:val="24"/>
        </w:rPr>
      </w:pPr>
      <w:r w:rsidRPr="001B1C06">
        <w:rPr>
          <w:rFonts w:ascii="Times New Roman" w:eastAsia="Times New Roman" w:hAnsi="Times New Roman" w:cs="Times New Roman"/>
          <w:sz w:val="24"/>
        </w:rPr>
        <w:t>Обеспечить дифференциацию и индивидуализацию обучения</w:t>
      </w:r>
      <w:r w:rsidRPr="001B1C06">
        <w:rPr>
          <w:rFonts w:ascii="Times New Roman" w:eastAsia="Times New Roman" w:hAnsi="Times New Roman" w:cs="Times New Roman"/>
          <w:spacing w:val="6"/>
          <w:sz w:val="24"/>
        </w:rPr>
        <w:t xml:space="preserve"> </w:t>
      </w:r>
      <w:r w:rsidRPr="001B1C06">
        <w:rPr>
          <w:rFonts w:ascii="Times New Roman" w:eastAsia="Times New Roman" w:hAnsi="Times New Roman" w:cs="Times New Roman"/>
          <w:sz w:val="24"/>
        </w:rPr>
        <w:t>учащихся.</w:t>
      </w:r>
    </w:p>
    <w:p w:rsidR="001B1C06" w:rsidRPr="00185B07" w:rsidRDefault="001B1C06" w:rsidP="007A0264">
      <w:pPr>
        <w:widowControl w:val="0"/>
        <w:numPr>
          <w:ilvl w:val="1"/>
          <w:numId w:val="28"/>
        </w:numPr>
        <w:tabs>
          <w:tab w:val="left" w:pos="1700"/>
          <w:tab w:val="left" w:pos="1701"/>
        </w:tabs>
        <w:autoSpaceDE w:val="0"/>
        <w:autoSpaceDN w:val="0"/>
        <w:spacing w:before="41" w:after="0" w:line="240" w:lineRule="auto"/>
        <w:ind w:left="1700"/>
        <w:rPr>
          <w:rFonts w:ascii="Times New Roman" w:eastAsia="Times New Roman" w:hAnsi="Times New Roman" w:cs="Times New Roman"/>
          <w:sz w:val="24"/>
        </w:rPr>
      </w:pPr>
      <w:r w:rsidRPr="00185B07">
        <w:rPr>
          <w:rFonts w:ascii="Times New Roman" w:eastAsia="Times New Roman" w:hAnsi="Times New Roman" w:cs="Times New Roman"/>
          <w:sz w:val="24"/>
        </w:rPr>
        <w:t>Разнообразить формы внеурочной</w:t>
      </w:r>
      <w:r w:rsidRPr="00185B07">
        <w:rPr>
          <w:rFonts w:ascii="Times New Roman" w:eastAsia="Times New Roman" w:hAnsi="Times New Roman" w:cs="Times New Roman"/>
          <w:spacing w:val="4"/>
          <w:sz w:val="24"/>
        </w:rPr>
        <w:t xml:space="preserve"> </w:t>
      </w:r>
      <w:r w:rsidRPr="00185B07">
        <w:rPr>
          <w:rFonts w:ascii="Times New Roman" w:eastAsia="Times New Roman" w:hAnsi="Times New Roman" w:cs="Times New Roman"/>
          <w:sz w:val="24"/>
        </w:rPr>
        <w:t>деятельности.</w:t>
      </w:r>
    </w:p>
    <w:p w:rsidR="001B1C06" w:rsidRPr="001B1C06" w:rsidRDefault="001B1C06" w:rsidP="001B1C06">
      <w:pPr>
        <w:widowControl w:val="0"/>
        <w:autoSpaceDE w:val="0"/>
        <w:autoSpaceDN w:val="0"/>
        <w:spacing w:before="3" w:after="0" w:line="240" w:lineRule="auto"/>
        <w:rPr>
          <w:rFonts w:ascii="Times New Roman" w:eastAsia="Times New Roman" w:hAnsi="Times New Roman" w:cs="Times New Roman"/>
          <w:sz w:val="28"/>
          <w:szCs w:val="24"/>
        </w:rPr>
      </w:pPr>
    </w:p>
    <w:p w:rsidR="001B1C06" w:rsidRPr="001B1C06" w:rsidRDefault="001B1C06" w:rsidP="001B1C06">
      <w:pPr>
        <w:widowControl w:val="0"/>
        <w:autoSpaceDE w:val="0"/>
        <w:autoSpaceDN w:val="0"/>
        <w:spacing w:after="0" w:line="240" w:lineRule="auto"/>
        <w:ind w:left="1777" w:right="1388"/>
        <w:jc w:val="center"/>
        <w:outlineLvl w:val="0"/>
        <w:rPr>
          <w:rFonts w:ascii="Times New Roman" w:eastAsia="Times New Roman" w:hAnsi="Times New Roman" w:cs="Times New Roman"/>
          <w:b/>
          <w:bCs/>
          <w:sz w:val="28"/>
          <w:szCs w:val="28"/>
        </w:rPr>
      </w:pPr>
      <w:r w:rsidRPr="001B1C06">
        <w:rPr>
          <w:rFonts w:ascii="Times New Roman" w:eastAsia="Times New Roman" w:hAnsi="Times New Roman" w:cs="Times New Roman"/>
          <w:b/>
          <w:bCs/>
          <w:sz w:val="28"/>
          <w:szCs w:val="28"/>
        </w:rPr>
        <w:t>План мероприятий по реализации направления</w:t>
      </w:r>
    </w:p>
    <w:p w:rsidR="001B1C06" w:rsidRPr="001B1C06" w:rsidRDefault="001B1C06" w:rsidP="001B1C06">
      <w:pPr>
        <w:widowControl w:val="0"/>
        <w:autoSpaceDE w:val="0"/>
        <w:autoSpaceDN w:val="0"/>
        <w:spacing w:after="0" w:line="240" w:lineRule="auto"/>
        <w:rPr>
          <w:rFonts w:ascii="Times New Roman" w:eastAsia="Times New Roman" w:hAnsi="Times New Roman" w:cs="Times New Roman"/>
          <w:b/>
          <w:sz w:val="29"/>
          <w:szCs w:val="24"/>
        </w:rPr>
      </w:pPr>
    </w:p>
    <w:tbl>
      <w:tblPr>
        <w:tblStyle w:val="TableNormal1"/>
        <w:tblW w:w="0" w:type="auto"/>
        <w:tblInd w:w="10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5124"/>
        <w:gridCol w:w="1911"/>
        <w:gridCol w:w="2008"/>
      </w:tblGrid>
      <w:tr w:rsidR="001B1C06" w:rsidRPr="001B1C06" w:rsidTr="00346223">
        <w:trPr>
          <w:trHeight w:val="273"/>
        </w:trPr>
        <w:tc>
          <w:tcPr>
            <w:tcW w:w="710" w:type="dxa"/>
          </w:tcPr>
          <w:p w:rsidR="001B1C06" w:rsidRPr="001B1C06" w:rsidRDefault="001B1C06" w:rsidP="001B1C06">
            <w:pPr>
              <w:spacing w:line="253" w:lineRule="exact"/>
              <w:ind w:right="221"/>
              <w:jc w:val="right"/>
              <w:rPr>
                <w:rFonts w:ascii="Times New Roman" w:eastAsia="Times New Roman" w:hAnsi="Times New Roman" w:cs="Times New Roman"/>
                <w:b/>
                <w:sz w:val="24"/>
              </w:rPr>
            </w:pPr>
            <w:r w:rsidRPr="001B1C06">
              <w:rPr>
                <w:rFonts w:ascii="Times New Roman" w:eastAsia="Times New Roman" w:hAnsi="Times New Roman" w:cs="Times New Roman"/>
                <w:b/>
                <w:sz w:val="24"/>
              </w:rPr>
              <w:t>№</w:t>
            </w:r>
          </w:p>
        </w:tc>
        <w:tc>
          <w:tcPr>
            <w:tcW w:w="5124" w:type="dxa"/>
          </w:tcPr>
          <w:p w:rsidR="001B1C06" w:rsidRPr="001B1C06" w:rsidRDefault="001B1C06" w:rsidP="001B1C06">
            <w:pPr>
              <w:spacing w:line="253" w:lineRule="exact"/>
              <w:ind w:left="1782" w:right="1779"/>
              <w:jc w:val="center"/>
              <w:rPr>
                <w:rFonts w:ascii="Times New Roman" w:eastAsia="Times New Roman" w:hAnsi="Times New Roman" w:cs="Times New Roman"/>
                <w:b/>
                <w:sz w:val="24"/>
              </w:rPr>
            </w:pPr>
            <w:r w:rsidRPr="001B1C06">
              <w:rPr>
                <w:rFonts w:ascii="Times New Roman" w:eastAsia="Times New Roman" w:hAnsi="Times New Roman" w:cs="Times New Roman"/>
                <w:b/>
                <w:sz w:val="24"/>
              </w:rPr>
              <w:t>Мероприятия</w:t>
            </w:r>
          </w:p>
        </w:tc>
        <w:tc>
          <w:tcPr>
            <w:tcW w:w="1911" w:type="dxa"/>
          </w:tcPr>
          <w:p w:rsidR="001B1C06" w:rsidRPr="001B1C06" w:rsidRDefault="001B1C06" w:rsidP="001B1C06">
            <w:pPr>
              <w:spacing w:line="253" w:lineRule="exact"/>
              <w:ind w:left="600"/>
              <w:rPr>
                <w:rFonts w:ascii="Times New Roman" w:eastAsia="Times New Roman" w:hAnsi="Times New Roman" w:cs="Times New Roman"/>
                <w:b/>
                <w:sz w:val="24"/>
              </w:rPr>
            </w:pPr>
            <w:r w:rsidRPr="001B1C06">
              <w:rPr>
                <w:rFonts w:ascii="Times New Roman" w:eastAsia="Times New Roman" w:hAnsi="Times New Roman" w:cs="Times New Roman"/>
                <w:b/>
                <w:sz w:val="24"/>
              </w:rPr>
              <w:t>Сроки</w:t>
            </w:r>
          </w:p>
        </w:tc>
        <w:tc>
          <w:tcPr>
            <w:tcW w:w="2008" w:type="dxa"/>
          </w:tcPr>
          <w:p w:rsidR="001B1C06" w:rsidRPr="001B1C06" w:rsidRDefault="001B1C06" w:rsidP="001B1C06">
            <w:pPr>
              <w:spacing w:line="253" w:lineRule="exact"/>
              <w:ind w:left="158"/>
              <w:rPr>
                <w:rFonts w:ascii="Times New Roman" w:eastAsia="Times New Roman" w:hAnsi="Times New Roman" w:cs="Times New Roman"/>
                <w:b/>
                <w:sz w:val="24"/>
              </w:rPr>
            </w:pPr>
            <w:r w:rsidRPr="001B1C06">
              <w:rPr>
                <w:rFonts w:ascii="Times New Roman" w:eastAsia="Times New Roman" w:hAnsi="Times New Roman" w:cs="Times New Roman"/>
                <w:b/>
                <w:sz w:val="24"/>
              </w:rPr>
              <w:t>Ответственные</w:t>
            </w:r>
          </w:p>
        </w:tc>
      </w:tr>
      <w:tr w:rsidR="001B1C06" w:rsidRPr="001B1C06" w:rsidTr="00346223">
        <w:trPr>
          <w:trHeight w:val="830"/>
        </w:trPr>
        <w:tc>
          <w:tcPr>
            <w:tcW w:w="710" w:type="dxa"/>
          </w:tcPr>
          <w:p w:rsidR="001B1C06" w:rsidRPr="00B518AA" w:rsidRDefault="00B518AA" w:rsidP="001B1C06">
            <w:pPr>
              <w:spacing w:line="268" w:lineRule="exact"/>
              <w:ind w:right="280"/>
              <w:jc w:val="right"/>
              <w:rPr>
                <w:rFonts w:ascii="Times New Roman" w:eastAsia="Times New Roman" w:hAnsi="Times New Roman" w:cs="Times New Roman"/>
                <w:sz w:val="24"/>
                <w:lang w:val="ru-RU"/>
              </w:rPr>
            </w:pPr>
            <w:r>
              <w:rPr>
                <w:rFonts w:ascii="Times New Roman" w:eastAsia="Times New Roman" w:hAnsi="Times New Roman" w:cs="Times New Roman"/>
                <w:sz w:val="24"/>
                <w:lang w:val="ru-RU"/>
              </w:rPr>
              <w:t>1</w:t>
            </w:r>
          </w:p>
        </w:tc>
        <w:tc>
          <w:tcPr>
            <w:tcW w:w="5124" w:type="dxa"/>
          </w:tcPr>
          <w:p w:rsidR="001B1C06" w:rsidRPr="001B1C06" w:rsidRDefault="001B1C06" w:rsidP="001B1C06">
            <w:pPr>
              <w:spacing w:line="268" w:lineRule="exact"/>
              <w:ind w:left="105"/>
              <w:rPr>
                <w:rFonts w:ascii="Times New Roman" w:eastAsia="Times New Roman" w:hAnsi="Times New Roman" w:cs="Times New Roman"/>
                <w:sz w:val="24"/>
                <w:lang w:val="ru-RU"/>
              </w:rPr>
            </w:pPr>
            <w:r w:rsidRPr="001B1C06">
              <w:rPr>
                <w:rFonts w:ascii="Times New Roman" w:eastAsia="Times New Roman" w:hAnsi="Times New Roman" w:cs="Times New Roman"/>
                <w:sz w:val="24"/>
                <w:lang w:val="ru-RU"/>
              </w:rPr>
              <w:t>Прохождение курсов повышения</w:t>
            </w:r>
          </w:p>
          <w:p w:rsidR="001B1C06" w:rsidRPr="001B1C06" w:rsidRDefault="001B1C06" w:rsidP="001B1C06">
            <w:pPr>
              <w:spacing w:before="7" w:line="274" w:lineRule="exact"/>
              <w:ind w:left="105"/>
              <w:rPr>
                <w:rFonts w:ascii="Times New Roman" w:eastAsia="Times New Roman" w:hAnsi="Times New Roman" w:cs="Times New Roman"/>
                <w:sz w:val="24"/>
                <w:lang w:val="ru-RU"/>
              </w:rPr>
            </w:pPr>
            <w:r w:rsidRPr="001B1C06">
              <w:rPr>
                <w:rFonts w:ascii="Times New Roman" w:eastAsia="Times New Roman" w:hAnsi="Times New Roman" w:cs="Times New Roman"/>
                <w:sz w:val="24"/>
                <w:lang w:val="ru-RU"/>
              </w:rPr>
              <w:t>квалификации педагогическими сотрудниками МБОУ</w:t>
            </w:r>
          </w:p>
        </w:tc>
        <w:tc>
          <w:tcPr>
            <w:tcW w:w="1911" w:type="dxa"/>
          </w:tcPr>
          <w:p w:rsidR="001B1C06" w:rsidRPr="001B1C06" w:rsidRDefault="001B1C06" w:rsidP="00B518AA">
            <w:pPr>
              <w:spacing w:line="242" w:lineRule="auto"/>
              <w:ind w:left="105" w:right="219"/>
              <w:rPr>
                <w:rFonts w:ascii="Times New Roman" w:eastAsia="Times New Roman" w:hAnsi="Times New Roman" w:cs="Times New Roman"/>
                <w:sz w:val="24"/>
              </w:rPr>
            </w:pPr>
            <w:r w:rsidRPr="001B1C06">
              <w:rPr>
                <w:rFonts w:ascii="Times New Roman" w:eastAsia="Times New Roman" w:hAnsi="Times New Roman" w:cs="Times New Roman"/>
                <w:sz w:val="24"/>
              </w:rPr>
              <w:t>По графику</w:t>
            </w:r>
          </w:p>
        </w:tc>
        <w:tc>
          <w:tcPr>
            <w:tcW w:w="2008" w:type="dxa"/>
          </w:tcPr>
          <w:p w:rsidR="001B1C06" w:rsidRPr="001B1C06" w:rsidRDefault="001B1C06" w:rsidP="001B1C06">
            <w:pPr>
              <w:spacing w:line="242" w:lineRule="auto"/>
              <w:ind w:left="110" w:right="384"/>
              <w:rPr>
                <w:rFonts w:ascii="Times New Roman" w:eastAsia="Times New Roman" w:hAnsi="Times New Roman" w:cs="Times New Roman"/>
                <w:sz w:val="24"/>
                <w:lang w:val="ru-RU"/>
              </w:rPr>
            </w:pPr>
            <w:r w:rsidRPr="001B1C06">
              <w:rPr>
                <w:rFonts w:ascii="Times New Roman" w:eastAsia="Times New Roman" w:hAnsi="Times New Roman" w:cs="Times New Roman"/>
                <w:sz w:val="24"/>
              </w:rPr>
              <w:t>Директор</w:t>
            </w:r>
            <w:r>
              <w:rPr>
                <w:rFonts w:ascii="Times New Roman" w:eastAsia="Times New Roman" w:hAnsi="Times New Roman" w:cs="Times New Roman"/>
                <w:sz w:val="24"/>
                <w:lang w:val="ru-RU"/>
              </w:rPr>
              <w:t xml:space="preserve"> </w:t>
            </w:r>
          </w:p>
        </w:tc>
      </w:tr>
      <w:tr w:rsidR="001B1C06" w:rsidRPr="001B1C06" w:rsidTr="00346223">
        <w:trPr>
          <w:trHeight w:val="825"/>
        </w:trPr>
        <w:tc>
          <w:tcPr>
            <w:tcW w:w="710" w:type="dxa"/>
          </w:tcPr>
          <w:p w:rsidR="001B1C06" w:rsidRPr="00B518AA" w:rsidRDefault="00B518AA" w:rsidP="001B1C06">
            <w:pPr>
              <w:spacing w:line="268" w:lineRule="exact"/>
              <w:ind w:right="280"/>
              <w:jc w:val="right"/>
              <w:rPr>
                <w:rFonts w:ascii="Times New Roman" w:eastAsia="Times New Roman" w:hAnsi="Times New Roman" w:cs="Times New Roman"/>
                <w:sz w:val="24"/>
                <w:lang w:val="ru-RU"/>
              </w:rPr>
            </w:pPr>
            <w:r>
              <w:rPr>
                <w:rFonts w:ascii="Times New Roman" w:eastAsia="Times New Roman" w:hAnsi="Times New Roman" w:cs="Times New Roman"/>
                <w:sz w:val="24"/>
                <w:lang w:val="ru-RU"/>
              </w:rPr>
              <w:t>2</w:t>
            </w:r>
          </w:p>
        </w:tc>
        <w:tc>
          <w:tcPr>
            <w:tcW w:w="5124" w:type="dxa"/>
          </w:tcPr>
          <w:p w:rsidR="001B1C06" w:rsidRPr="001B1C06" w:rsidRDefault="001B1C06" w:rsidP="001B1C06">
            <w:pPr>
              <w:spacing w:line="242" w:lineRule="auto"/>
              <w:ind w:left="105" w:right="179"/>
              <w:rPr>
                <w:rFonts w:ascii="Times New Roman" w:eastAsia="Times New Roman" w:hAnsi="Times New Roman" w:cs="Times New Roman"/>
                <w:sz w:val="24"/>
                <w:lang w:val="ru-RU"/>
              </w:rPr>
            </w:pPr>
            <w:r w:rsidRPr="001B1C06">
              <w:rPr>
                <w:rFonts w:ascii="Times New Roman" w:eastAsia="Times New Roman" w:hAnsi="Times New Roman" w:cs="Times New Roman"/>
                <w:sz w:val="24"/>
                <w:lang w:val="ru-RU"/>
              </w:rPr>
              <w:t>Разработка методики проведения мониторинга качества дошкольного образования</w:t>
            </w:r>
            <w:r w:rsidR="00B518AA">
              <w:rPr>
                <w:rFonts w:ascii="Times New Roman" w:eastAsia="Times New Roman" w:hAnsi="Times New Roman" w:cs="Times New Roman"/>
                <w:sz w:val="24"/>
                <w:lang w:val="ru-RU"/>
              </w:rPr>
              <w:t>, начального образования</w:t>
            </w:r>
          </w:p>
        </w:tc>
        <w:tc>
          <w:tcPr>
            <w:tcW w:w="1911" w:type="dxa"/>
          </w:tcPr>
          <w:p w:rsidR="001B1C06" w:rsidRPr="001B1C06" w:rsidRDefault="001B1C06" w:rsidP="001B1C06">
            <w:pPr>
              <w:spacing w:line="268" w:lineRule="exact"/>
              <w:ind w:left="105"/>
              <w:rPr>
                <w:rFonts w:ascii="Times New Roman" w:eastAsia="Times New Roman" w:hAnsi="Times New Roman" w:cs="Times New Roman"/>
                <w:sz w:val="24"/>
              </w:rPr>
            </w:pPr>
            <w:r w:rsidRPr="001B1C06">
              <w:rPr>
                <w:rFonts w:ascii="Times New Roman" w:eastAsia="Times New Roman" w:hAnsi="Times New Roman" w:cs="Times New Roman"/>
                <w:sz w:val="24"/>
              </w:rPr>
              <w:t>2021-2022 гг</w:t>
            </w:r>
          </w:p>
        </w:tc>
        <w:tc>
          <w:tcPr>
            <w:tcW w:w="2008" w:type="dxa"/>
          </w:tcPr>
          <w:p w:rsidR="001B1C06" w:rsidRPr="001B1C06" w:rsidRDefault="001B1C06" w:rsidP="001B1C06">
            <w:pPr>
              <w:spacing w:line="268" w:lineRule="exact"/>
              <w:ind w:left="110"/>
              <w:rPr>
                <w:rFonts w:ascii="Times New Roman" w:eastAsia="Times New Roman" w:hAnsi="Times New Roman" w:cs="Times New Roman"/>
                <w:sz w:val="24"/>
                <w:lang w:val="ru-RU"/>
              </w:rPr>
            </w:pPr>
            <w:r>
              <w:rPr>
                <w:rFonts w:ascii="Times New Roman" w:eastAsia="Times New Roman" w:hAnsi="Times New Roman" w:cs="Times New Roman"/>
                <w:sz w:val="24"/>
                <w:lang w:val="ru-RU"/>
              </w:rPr>
              <w:t>Директор</w:t>
            </w:r>
            <w:r w:rsidRPr="001B1C06">
              <w:rPr>
                <w:rFonts w:ascii="Times New Roman" w:eastAsia="Times New Roman" w:hAnsi="Times New Roman" w:cs="Times New Roman"/>
                <w:sz w:val="24"/>
                <w:lang w:val="ru-RU"/>
              </w:rPr>
              <w:t>, воспитатели</w:t>
            </w:r>
          </w:p>
        </w:tc>
      </w:tr>
      <w:tr w:rsidR="001B1C06" w:rsidRPr="001B1C06" w:rsidTr="00346223">
        <w:trPr>
          <w:trHeight w:val="1108"/>
        </w:trPr>
        <w:tc>
          <w:tcPr>
            <w:tcW w:w="710" w:type="dxa"/>
          </w:tcPr>
          <w:p w:rsidR="001B1C06" w:rsidRPr="00B518AA" w:rsidRDefault="00B518AA" w:rsidP="001B1C06">
            <w:pPr>
              <w:spacing w:line="273" w:lineRule="exact"/>
              <w:ind w:right="280"/>
              <w:jc w:val="right"/>
              <w:rPr>
                <w:rFonts w:ascii="Times New Roman" w:eastAsia="Times New Roman" w:hAnsi="Times New Roman" w:cs="Times New Roman"/>
                <w:sz w:val="24"/>
                <w:lang w:val="ru-RU"/>
              </w:rPr>
            </w:pPr>
            <w:r>
              <w:rPr>
                <w:rFonts w:ascii="Times New Roman" w:eastAsia="Times New Roman" w:hAnsi="Times New Roman" w:cs="Times New Roman"/>
                <w:sz w:val="24"/>
                <w:lang w:val="ru-RU"/>
              </w:rPr>
              <w:t>3</w:t>
            </w:r>
          </w:p>
        </w:tc>
        <w:tc>
          <w:tcPr>
            <w:tcW w:w="5124" w:type="dxa"/>
          </w:tcPr>
          <w:p w:rsidR="001B1C06" w:rsidRPr="001B1C06" w:rsidRDefault="001B1C06" w:rsidP="001B1C06">
            <w:pPr>
              <w:ind w:left="105" w:right="901"/>
              <w:rPr>
                <w:rFonts w:ascii="Times New Roman" w:eastAsia="Times New Roman" w:hAnsi="Times New Roman" w:cs="Times New Roman"/>
                <w:sz w:val="24"/>
                <w:lang w:val="ru-RU"/>
              </w:rPr>
            </w:pPr>
            <w:r w:rsidRPr="001B1C06">
              <w:rPr>
                <w:rFonts w:ascii="Times New Roman" w:eastAsia="Times New Roman" w:hAnsi="Times New Roman" w:cs="Times New Roman"/>
                <w:sz w:val="24"/>
                <w:lang w:val="ru-RU"/>
              </w:rPr>
              <w:t>Принятие управленческих решений, направленных на улучшение качества и повышения эффективности работы</w:t>
            </w:r>
          </w:p>
          <w:p w:rsidR="001B1C06" w:rsidRPr="001B1C06" w:rsidRDefault="001B1C06" w:rsidP="001B1C06">
            <w:pPr>
              <w:spacing w:line="264" w:lineRule="exact"/>
              <w:ind w:left="105"/>
              <w:rPr>
                <w:rFonts w:ascii="Times New Roman" w:eastAsia="Times New Roman" w:hAnsi="Times New Roman" w:cs="Times New Roman"/>
                <w:sz w:val="24"/>
              </w:rPr>
            </w:pPr>
            <w:r w:rsidRPr="001B1C06">
              <w:rPr>
                <w:rFonts w:ascii="Times New Roman" w:eastAsia="Times New Roman" w:hAnsi="Times New Roman" w:cs="Times New Roman"/>
                <w:sz w:val="24"/>
              </w:rPr>
              <w:t>дошкольного отделения</w:t>
            </w:r>
          </w:p>
        </w:tc>
        <w:tc>
          <w:tcPr>
            <w:tcW w:w="1911" w:type="dxa"/>
          </w:tcPr>
          <w:p w:rsidR="001B1C06" w:rsidRPr="001B1C06" w:rsidRDefault="001B1C06" w:rsidP="001B1C06">
            <w:pPr>
              <w:spacing w:line="237" w:lineRule="auto"/>
              <w:ind w:left="105" w:right="177"/>
              <w:rPr>
                <w:rFonts w:ascii="Times New Roman" w:eastAsia="Times New Roman" w:hAnsi="Times New Roman" w:cs="Times New Roman"/>
                <w:sz w:val="24"/>
              </w:rPr>
            </w:pPr>
            <w:r w:rsidRPr="001B1C06">
              <w:rPr>
                <w:rFonts w:ascii="Times New Roman" w:eastAsia="Times New Roman" w:hAnsi="Times New Roman" w:cs="Times New Roman"/>
                <w:sz w:val="24"/>
              </w:rPr>
              <w:t>По результатам мониторинга</w:t>
            </w:r>
          </w:p>
        </w:tc>
        <w:tc>
          <w:tcPr>
            <w:tcW w:w="2008" w:type="dxa"/>
          </w:tcPr>
          <w:p w:rsidR="001B1C06" w:rsidRPr="001B1C06" w:rsidRDefault="001B1C06" w:rsidP="001B1C06">
            <w:pPr>
              <w:ind w:left="110" w:right="384"/>
              <w:rPr>
                <w:rFonts w:ascii="Times New Roman" w:eastAsia="Times New Roman" w:hAnsi="Times New Roman" w:cs="Times New Roman"/>
                <w:sz w:val="24"/>
                <w:lang w:val="ru-RU"/>
              </w:rPr>
            </w:pPr>
            <w:r>
              <w:rPr>
                <w:rFonts w:ascii="Times New Roman" w:eastAsia="Times New Roman" w:hAnsi="Times New Roman" w:cs="Times New Roman"/>
                <w:sz w:val="24"/>
                <w:lang w:val="ru-RU"/>
              </w:rPr>
              <w:t>Директор</w:t>
            </w:r>
            <w:r w:rsidRPr="001B1C06">
              <w:rPr>
                <w:rFonts w:ascii="Times New Roman" w:eastAsia="Times New Roman" w:hAnsi="Times New Roman" w:cs="Times New Roman"/>
                <w:sz w:val="24"/>
                <w:lang w:val="ru-RU"/>
              </w:rPr>
              <w:t>, воспитатели</w:t>
            </w:r>
          </w:p>
        </w:tc>
      </w:tr>
      <w:tr w:rsidR="001B1C06" w:rsidRPr="001B1C06" w:rsidTr="00346223">
        <w:trPr>
          <w:trHeight w:val="825"/>
        </w:trPr>
        <w:tc>
          <w:tcPr>
            <w:tcW w:w="710" w:type="dxa"/>
          </w:tcPr>
          <w:p w:rsidR="001B1C06" w:rsidRPr="00B518AA" w:rsidRDefault="00B518AA" w:rsidP="001B1C06">
            <w:pPr>
              <w:spacing w:line="268" w:lineRule="exact"/>
              <w:ind w:right="280"/>
              <w:jc w:val="right"/>
              <w:rPr>
                <w:rFonts w:ascii="Times New Roman" w:eastAsia="Times New Roman" w:hAnsi="Times New Roman" w:cs="Times New Roman"/>
                <w:sz w:val="24"/>
                <w:lang w:val="ru-RU"/>
              </w:rPr>
            </w:pPr>
            <w:r>
              <w:rPr>
                <w:rFonts w:ascii="Times New Roman" w:eastAsia="Times New Roman" w:hAnsi="Times New Roman" w:cs="Times New Roman"/>
                <w:sz w:val="24"/>
                <w:lang w:val="ru-RU"/>
              </w:rPr>
              <w:t>4</w:t>
            </w:r>
          </w:p>
        </w:tc>
        <w:tc>
          <w:tcPr>
            <w:tcW w:w="5124" w:type="dxa"/>
          </w:tcPr>
          <w:p w:rsidR="001B1C06" w:rsidRPr="001B1C06" w:rsidRDefault="001B1C06" w:rsidP="001B1C06">
            <w:pPr>
              <w:tabs>
                <w:tab w:val="left" w:pos="1055"/>
                <w:tab w:val="left" w:pos="1583"/>
                <w:tab w:val="left" w:pos="2571"/>
                <w:tab w:val="left" w:pos="4077"/>
              </w:tabs>
              <w:spacing w:line="237" w:lineRule="auto"/>
              <w:ind w:left="105" w:right="100"/>
              <w:rPr>
                <w:rFonts w:ascii="Times New Roman" w:eastAsia="Times New Roman" w:hAnsi="Times New Roman" w:cs="Times New Roman"/>
                <w:sz w:val="24"/>
                <w:lang w:val="ru-RU"/>
              </w:rPr>
            </w:pPr>
            <w:r w:rsidRPr="001B1C06">
              <w:rPr>
                <w:rFonts w:ascii="Times New Roman" w:eastAsia="Times New Roman" w:hAnsi="Times New Roman" w:cs="Times New Roman"/>
                <w:sz w:val="24"/>
                <w:lang w:val="ru-RU"/>
              </w:rPr>
              <w:t>Мониторинг уровня подготовки выпускников 4 класса</w:t>
            </w:r>
            <w:r w:rsidRPr="001B1C06">
              <w:rPr>
                <w:rFonts w:ascii="Times New Roman" w:eastAsia="Times New Roman" w:hAnsi="Times New Roman" w:cs="Times New Roman"/>
                <w:sz w:val="24"/>
                <w:lang w:val="ru-RU"/>
              </w:rPr>
              <w:tab/>
              <w:t>на</w:t>
            </w:r>
            <w:r w:rsidRPr="001B1C06">
              <w:rPr>
                <w:rFonts w:ascii="Times New Roman" w:eastAsia="Times New Roman" w:hAnsi="Times New Roman" w:cs="Times New Roman"/>
                <w:sz w:val="24"/>
                <w:lang w:val="ru-RU"/>
              </w:rPr>
              <w:tab/>
              <w:t>основе</w:t>
            </w:r>
            <w:r w:rsidRPr="001B1C06">
              <w:rPr>
                <w:rFonts w:ascii="Times New Roman" w:eastAsia="Times New Roman" w:hAnsi="Times New Roman" w:cs="Times New Roman"/>
                <w:sz w:val="24"/>
                <w:lang w:val="ru-RU"/>
              </w:rPr>
              <w:tab/>
              <w:t>результатов</w:t>
            </w:r>
            <w:r w:rsidRPr="001B1C06">
              <w:rPr>
                <w:rFonts w:ascii="Times New Roman" w:eastAsia="Times New Roman" w:hAnsi="Times New Roman" w:cs="Times New Roman"/>
                <w:sz w:val="24"/>
                <w:lang w:val="ru-RU"/>
              </w:rPr>
              <w:tab/>
            </w:r>
            <w:r w:rsidRPr="001B1C06">
              <w:rPr>
                <w:rFonts w:ascii="Times New Roman" w:eastAsia="Times New Roman" w:hAnsi="Times New Roman" w:cs="Times New Roman"/>
                <w:spacing w:val="-3"/>
                <w:sz w:val="24"/>
                <w:lang w:val="ru-RU"/>
              </w:rPr>
              <w:t>итоговой</w:t>
            </w:r>
          </w:p>
          <w:p w:rsidR="001B1C06" w:rsidRPr="001B1C06" w:rsidRDefault="001B1C06" w:rsidP="001B1C06">
            <w:pPr>
              <w:spacing w:line="261" w:lineRule="exact"/>
              <w:ind w:left="105"/>
              <w:rPr>
                <w:rFonts w:ascii="Times New Roman" w:eastAsia="Times New Roman" w:hAnsi="Times New Roman" w:cs="Times New Roman"/>
                <w:sz w:val="24"/>
              </w:rPr>
            </w:pPr>
            <w:r w:rsidRPr="001B1C06">
              <w:rPr>
                <w:rFonts w:ascii="Times New Roman" w:eastAsia="Times New Roman" w:hAnsi="Times New Roman" w:cs="Times New Roman"/>
                <w:sz w:val="24"/>
              </w:rPr>
              <w:t>аттестации</w:t>
            </w:r>
          </w:p>
        </w:tc>
        <w:tc>
          <w:tcPr>
            <w:tcW w:w="1911" w:type="dxa"/>
          </w:tcPr>
          <w:p w:rsidR="001B1C06" w:rsidRPr="001B1C06" w:rsidRDefault="001B1C06" w:rsidP="00B518AA">
            <w:pPr>
              <w:spacing w:line="237" w:lineRule="auto"/>
              <w:ind w:left="105" w:right="586"/>
              <w:rPr>
                <w:rFonts w:ascii="Times New Roman" w:eastAsia="Times New Roman" w:hAnsi="Times New Roman" w:cs="Times New Roman"/>
                <w:sz w:val="24"/>
              </w:rPr>
            </w:pPr>
            <w:r w:rsidRPr="001B1C06">
              <w:rPr>
                <w:rFonts w:ascii="Times New Roman" w:eastAsia="Times New Roman" w:hAnsi="Times New Roman" w:cs="Times New Roman"/>
                <w:sz w:val="24"/>
              </w:rPr>
              <w:t>Ежегодно Июнь</w:t>
            </w:r>
          </w:p>
        </w:tc>
        <w:tc>
          <w:tcPr>
            <w:tcW w:w="2008" w:type="dxa"/>
          </w:tcPr>
          <w:p w:rsidR="001B1C06" w:rsidRDefault="001B1C06" w:rsidP="001B1C06">
            <w:pPr>
              <w:spacing w:line="237" w:lineRule="auto"/>
              <w:ind w:left="110" w:right="384"/>
              <w:rPr>
                <w:rFonts w:ascii="Times New Roman" w:eastAsia="Times New Roman" w:hAnsi="Times New Roman" w:cs="Times New Roman"/>
                <w:sz w:val="24"/>
                <w:lang w:val="ru-RU"/>
              </w:rPr>
            </w:pPr>
            <w:r>
              <w:rPr>
                <w:rFonts w:ascii="Times New Roman" w:eastAsia="Times New Roman" w:hAnsi="Times New Roman" w:cs="Times New Roman"/>
                <w:sz w:val="24"/>
              </w:rPr>
              <w:t>Директор</w:t>
            </w:r>
            <w:r>
              <w:rPr>
                <w:rFonts w:ascii="Times New Roman" w:eastAsia="Times New Roman" w:hAnsi="Times New Roman" w:cs="Times New Roman"/>
                <w:sz w:val="24"/>
                <w:lang w:val="ru-RU"/>
              </w:rPr>
              <w:t xml:space="preserve"> </w:t>
            </w:r>
            <w:r w:rsidRPr="001B1C06">
              <w:rPr>
                <w:rFonts w:ascii="Times New Roman" w:eastAsia="Times New Roman" w:hAnsi="Times New Roman" w:cs="Times New Roman"/>
                <w:sz w:val="24"/>
              </w:rPr>
              <w:t xml:space="preserve"> </w:t>
            </w:r>
          </w:p>
          <w:p w:rsidR="001B1C06" w:rsidRPr="001B1C06" w:rsidRDefault="001B1C06" w:rsidP="001B1C06">
            <w:pPr>
              <w:spacing w:line="237" w:lineRule="auto"/>
              <w:ind w:left="110" w:right="384"/>
              <w:rPr>
                <w:rFonts w:ascii="Times New Roman" w:eastAsia="Times New Roman" w:hAnsi="Times New Roman" w:cs="Times New Roman"/>
                <w:sz w:val="24"/>
                <w:lang w:val="ru-RU"/>
              </w:rPr>
            </w:pPr>
            <w:r>
              <w:rPr>
                <w:rFonts w:ascii="Times New Roman" w:eastAsia="Times New Roman" w:hAnsi="Times New Roman" w:cs="Times New Roman"/>
                <w:sz w:val="24"/>
                <w:lang w:val="ru-RU"/>
              </w:rPr>
              <w:t>Руководитель МО</w:t>
            </w:r>
          </w:p>
        </w:tc>
      </w:tr>
      <w:tr w:rsidR="001B1C06" w:rsidRPr="001B1C06" w:rsidTr="00346223">
        <w:trPr>
          <w:trHeight w:val="830"/>
        </w:trPr>
        <w:tc>
          <w:tcPr>
            <w:tcW w:w="710" w:type="dxa"/>
          </w:tcPr>
          <w:p w:rsidR="001B1C06" w:rsidRPr="00B518AA" w:rsidRDefault="00B518AA" w:rsidP="001B1C06">
            <w:pPr>
              <w:spacing w:line="268" w:lineRule="exact"/>
              <w:ind w:right="280"/>
              <w:jc w:val="right"/>
              <w:rPr>
                <w:rFonts w:ascii="Times New Roman" w:eastAsia="Times New Roman" w:hAnsi="Times New Roman" w:cs="Times New Roman"/>
                <w:sz w:val="24"/>
                <w:lang w:val="ru-RU"/>
              </w:rPr>
            </w:pPr>
            <w:r>
              <w:rPr>
                <w:rFonts w:ascii="Times New Roman" w:eastAsia="Times New Roman" w:hAnsi="Times New Roman" w:cs="Times New Roman"/>
                <w:sz w:val="24"/>
                <w:lang w:val="ru-RU"/>
              </w:rPr>
              <w:t>5</w:t>
            </w:r>
          </w:p>
        </w:tc>
        <w:tc>
          <w:tcPr>
            <w:tcW w:w="5124" w:type="dxa"/>
          </w:tcPr>
          <w:p w:rsidR="001B1C06" w:rsidRPr="001B1C06" w:rsidRDefault="001B1C06" w:rsidP="001B1C06">
            <w:pPr>
              <w:spacing w:line="268" w:lineRule="exact"/>
              <w:ind w:left="105"/>
              <w:rPr>
                <w:rFonts w:ascii="Times New Roman" w:eastAsia="Times New Roman" w:hAnsi="Times New Roman" w:cs="Times New Roman"/>
                <w:sz w:val="24"/>
                <w:lang w:val="ru-RU"/>
              </w:rPr>
            </w:pPr>
            <w:r w:rsidRPr="001B1C06">
              <w:rPr>
                <w:rFonts w:ascii="Times New Roman" w:eastAsia="Times New Roman" w:hAnsi="Times New Roman" w:cs="Times New Roman"/>
                <w:sz w:val="24"/>
                <w:lang w:val="ru-RU"/>
              </w:rPr>
              <w:t>Мониторинг качества обученности</w:t>
            </w:r>
            <w:r w:rsidRPr="001B1C06">
              <w:rPr>
                <w:rFonts w:ascii="Times New Roman" w:eastAsia="Times New Roman" w:hAnsi="Times New Roman" w:cs="Times New Roman"/>
                <w:spacing w:val="51"/>
                <w:sz w:val="24"/>
                <w:lang w:val="ru-RU"/>
              </w:rPr>
              <w:t xml:space="preserve"> </w:t>
            </w:r>
            <w:r w:rsidRPr="001B1C06">
              <w:rPr>
                <w:rFonts w:ascii="Times New Roman" w:eastAsia="Times New Roman" w:hAnsi="Times New Roman" w:cs="Times New Roman"/>
                <w:sz w:val="24"/>
                <w:lang w:val="ru-RU"/>
              </w:rPr>
              <w:t>учащихся</w:t>
            </w:r>
          </w:p>
          <w:p w:rsidR="001B1C06" w:rsidRPr="001B1C06" w:rsidRDefault="001B1C06" w:rsidP="001B1C06">
            <w:pPr>
              <w:tabs>
                <w:tab w:val="left" w:pos="628"/>
                <w:tab w:val="left" w:pos="2139"/>
                <w:tab w:val="left" w:pos="3755"/>
                <w:tab w:val="left" w:pos="4153"/>
              </w:tabs>
              <w:spacing w:before="8" w:line="274" w:lineRule="exact"/>
              <w:ind w:left="105" w:right="100"/>
              <w:rPr>
                <w:rFonts w:ascii="Times New Roman" w:eastAsia="Times New Roman" w:hAnsi="Times New Roman" w:cs="Times New Roman"/>
                <w:sz w:val="24"/>
                <w:lang w:val="ru-RU"/>
              </w:rPr>
            </w:pPr>
            <w:r w:rsidRPr="001B1C06">
              <w:rPr>
                <w:rFonts w:ascii="Times New Roman" w:eastAsia="Times New Roman" w:hAnsi="Times New Roman" w:cs="Times New Roman"/>
                <w:sz w:val="24"/>
                <w:lang w:val="ru-RU"/>
              </w:rPr>
              <w:t>по</w:t>
            </w:r>
            <w:r w:rsidRPr="001B1C06">
              <w:rPr>
                <w:rFonts w:ascii="Times New Roman" w:eastAsia="Times New Roman" w:hAnsi="Times New Roman" w:cs="Times New Roman"/>
                <w:sz w:val="24"/>
                <w:lang w:val="ru-RU"/>
              </w:rPr>
              <w:tab/>
              <w:t>результатам</w:t>
            </w:r>
            <w:r w:rsidRPr="001B1C06">
              <w:rPr>
                <w:rFonts w:ascii="Times New Roman" w:eastAsia="Times New Roman" w:hAnsi="Times New Roman" w:cs="Times New Roman"/>
                <w:sz w:val="24"/>
                <w:lang w:val="ru-RU"/>
              </w:rPr>
              <w:tab/>
              <w:t>полугодовых</w:t>
            </w:r>
            <w:r w:rsidRPr="001B1C06">
              <w:rPr>
                <w:rFonts w:ascii="Times New Roman" w:eastAsia="Times New Roman" w:hAnsi="Times New Roman" w:cs="Times New Roman"/>
                <w:sz w:val="24"/>
                <w:lang w:val="ru-RU"/>
              </w:rPr>
              <w:tab/>
              <w:t>и</w:t>
            </w:r>
            <w:r w:rsidRPr="001B1C06">
              <w:rPr>
                <w:rFonts w:ascii="Times New Roman" w:eastAsia="Times New Roman" w:hAnsi="Times New Roman" w:cs="Times New Roman"/>
                <w:sz w:val="24"/>
                <w:lang w:val="ru-RU"/>
              </w:rPr>
              <w:tab/>
            </w:r>
            <w:r w:rsidRPr="001B1C06">
              <w:rPr>
                <w:rFonts w:ascii="Times New Roman" w:eastAsia="Times New Roman" w:hAnsi="Times New Roman" w:cs="Times New Roman"/>
                <w:spacing w:val="-3"/>
                <w:sz w:val="24"/>
                <w:lang w:val="ru-RU"/>
              </w:rPr>
              <w:t xml:space="preserve">годовых </w:t>
            </w:r>
            <w:r w:rsidRPr="001B1C06">
              <w:rPr>
                <w:rFonts w:ascii="Times New Roman" w:eastAsia="Times New Roman" w:hAnsi="Times New Roman" w:cs="Times New Roman"/>
                <w:sz w:val="24"/>
                <w:lang w:val="ru-RU"/>
              </w:rPr>
              <w:t>контрольных</w:t>
            </w:r>
            <w:r w:rsidRPr="001B1C06">
              <w:rPr>
                <w:rFonts w:ascii="Times New Roman" w:eastAsia="Times New Roman" w:hAnsi="Times New Roman" w:cs="Times New Roman"/>
                <w:spacing w:val="-4"/>
                <w:sz w:val="24"/>
                <w:lang w:val="ru-RU"/>
              </w:rPr>
              <w:t xml:space="preserve"> </w:t>
            </w:r>
            <w:r w:rsidRPr="001B1C06">
              <w:rPr>
                <w:rFonts w:ascii="Times New Roman" w:eastAsia="Times New Roman" w:hAnsi="Times New Roman" w:cs="Times New Roman"/>
                <w:sz w:val="24"/>
                <w:lang w:val="ru-RU"/>
              </w:rPr>
              <w:t>работ</w:t>
            </w:r>
          </w:p>
        </w:tc>
        <w:tc>
          <w:tcPr>
            <w:tcW w:w="1911" w:type="dxa"/>
          </w:tcPr>
          <w:p w:rsidR="001B1C06" w:rsidRPr="001B1C06" w:rsidRDefault="001B1C06" w:rsidP="001B1C06">
            <w:pPr>
              <w:spacing w:line="242" w:lineRule="auto"/>
              <w:ind w:left="105" w:right="712"/>
              <w:rPr>
                <w:rFonts w:ascii="Times New Roman" w:eastAsia="Times New Roman" w:hAnsi="Times New Roman" w:cs="Times New Roman"/>
                <w:sz w:val="24"/>
              </w:rPr>
            </w:pPr>
            <w:r w:rsidRPr="001B1C06">
              <w:rPr>
                <w:rFonts w:ascii="Times New Roman" w:eastAsia="Times New Roman" w:hAnsi="Times New Roman" w:cs="Times New Roman"/>
                <w:sz w:val="24"/>
              </w:rPr>
              <w:t>Каждое полугодие</w:t>
            </w:r>
          </w:p>
        </w:tc>
        <w:tc>
          <w:tcPr>
            <w:tcW w:w="2008" w:type="dxa"/>
          </w:tcPr>
          <w:p w:rsidR="001B1C06" w:rsidRDefault="001B1C06" w:rsidP="001B1C06">
            <w:pPr>
              <w:spacing w:line="242" w:lineRule="auto"/>
              <w:ind w:left="110" w:right="384"/>
              <w:rPr>
                <w:rFonts w:ascii="Times New Roman" w:eastAsia="Times New Roman" w:hAnsi="Times New Roman" w:cs="Times New Roman"/>
                <w:sz w:val="24"/>
                <w:lang w:val="ru-RU"/>
              </w:rPr>
            </w:pPr>
            <w:r>
              <w:rPr>
                <w:rFonts w:ascii="Times New Roman" w:eastAsia="Times New Roman" w:hAnsi="Times New Roman" w:cs="Times New Roman"/>
                <w:sz w:val="24"/>
              </w:rPr>
              <w:t>Директор</w:t>
            </w:r>
            <w:r>
              <w:rPr>
                <w:rFonts w:ascii="Times New Roman" w:eastAsia="Times New Roman" w:hAnsi="Times New Roman" w:cs="Times New Roman"/>
                <w:sz w:val="24"/>
                <w:lang w:val="ru-RU"/>
              </w:rPr>
              <w:t xml:space="preserve"> </w:t>
            </w:r>
          </w:p>
          <w:p w:rsidR="001B1C06" w:rsidRPr="001B1C06" w:rsidRDefault="001B1C06" w:rsidP="001B1C06">
            <w:pPr>
              <w:spacing w:line="242" w:lineRule="auto"/>
              <w:ind w:left="110" w:right="384"/>
              <w:rPr>
                <w:rFonts w:ascii="Times New Roman" w:eastAsia="Times New Roman" w:hAnsi="Times New Roman" w:cs="Times New Roman"/>
                <w:sz w:val="24"/>
                <w:lang w:val="ru-RU"/>
              </w:rPr>
            </w:pPr>
            <w:r>
              <w:rPr>
                <w:rFonts w:ascii="Times New Roman" w:eastAsia="Times New Roman" w:hAnsi="Times New Roman" w:cs="Times New Roman"/>
                <w:sz w:val="24"/>
                <w:lang w:val="ru-RU"/>
              </w:rPr>
              <w:t>Руководитель МО</w:t>
            </w:r>
          </w:p>
        </w:tc>
      </w:tr>
      <w:tr w:rsidR="001B1C06" w:rsidRPr="001B1C06" w:rsidTr="00346223">
        <w:trPr>
          <w:trHeight w:val="825"/>
        </w:trPr>
        <w:tc>
          <w:tcPr>
            <w:tcW w:w="710" w:type="dxa"/>
          </w:tcPr>
          <w:p w:rsidR="001B1C06" w:rsidRPr="00B518AA" w:rsidRDefault="00B518AA" w:rsidP="001B1C06">
            <w:pPr>
              <w:spacing w:line="268" w:lineRule="exact"/>
              <w:ind w:right="280"/>
              <w:jc w:val="right"/>
              <w:rPr>
                <w:rFonts w:ascii="Times New Roman" w:eastAsia="Times New Roman" w:hAnsi="Times New Roman" w:cs="Times New Roman"/>
                <w:sz w:val="24"/>
                <w:lang w:val="ru-RU"/>
              </w:rPr>
            </w:pPr>
            <w:r>
              <w:rPr>
                <w:rFonts w:ascii="Times New Roman" w:eastAsia="Times New Roman" w:hAnsi="Times New Roman" w:cs="Times New Roman"/>
                <w:sz w:val="24"/>
                <w:lang w:val="ru-RU"/>
              </w:rPr>
              <w:t>6</w:t>
            </w:r>
          </w:p>
        </w:tc>
        <w:tc>
          <w:tcPr>
            <w:tcW w:w="5124" w:type="dxa"/>
          </w:tcPr>
          <w:p w:rsidR="001B1C06" w:rsidRPr="001B1C06" w:rsidRDefault="001B1C06" w:rsidP="001B1C06">
            <w:pPr>
              <w:tabs>
                <w:tab w:val="left" w:pos="1707"/>
                <w:tab w:val="left" w:pos="3769"/>
              </w:tabs>
              <w:spacing w:line="237" w:lineRule="auto"/>
              <w:ind w:left="105" w:right="100"/>
              <w:rPr>
                <w:rFonts w:ascii="Times New Roman" w:eastAsia="Times New Roman" w:hAnsi="Times New Roman" w:cs="Times New Roman"/>
                <w:sz w:val="24"/>
                <w:lang w:val="ru-RU"/>
              </w:rPr>
            </w:pPr>
            <w:r w:rsidRPr="001B1C06">
              <w:rPr>
                <w:rFonts w:ascii="Times New Roman" w:eastAsia="Times New Roman" w:hAnsi="Times New Roman" w:cs="Times New Roman"/>
                <w:sz w:val="24"/>
                <w:lang w:val="ru-RU"/>
              </w:rPr>
              <w:t>Мониторинг</w:t>
            </w:r>
            <w:r w:rsidRPr="001B1C06">
              <w:rPr>
                <w:rFonts w:ascii="Times New Roman" w:eastAsia="Times New Roman" w:hAnsi="Times New Roman" w:cs="Times New Roman"/>
                <w:sz w:val="24"/>
                <w:lang w:val="ru-RU"/>
              </w:rPr>
              <w:tab/>
              <w:t>образовательных</w:t>
            </w:r>
            <w:r w:rsidRPr="001B1C06">
              <w:rPr>
                <w:rFonts w:ascii="Times New Roman" w:eastAsia="Times New Roman" w:hAnsi="Times New Roman" w:cs="Times New Roman"/>
                <w:sz w:val="24"/>
                <w:lang w:val="ru-RU"/>
              </w:rPr>
              <w:tab/>
            </w:r>
            <w:r w:rsidRPr="001B1C06">
              <w:rPr>
                <w:rFonts w:ascii="Times New Roman" w:eastAsia="Times New Roman" w:hAnsi="Times New Roman" w:cs="Times New Roman"/>
                <w:spacing w:val="-3"/>
                <w:sz w:val="24"/>
                <w:lang w:val="ru-RU"/>
              </w:rPr>
              <w:t xml:space="preserve">достижений </w:t>
            </w:r>
            <w:r w:rsidRPr="001B1C06">
              <w:rPr>
                <w:rFonts w:ascii="Times New Roman" w:eastAsia="Times New Roman" w:hAnsi="Times New Roman" w:cs="Times New Roman"/>
                <w:sz w:val="24"/>
                <w:lang w:val="ru-RU"/>
              </w:rPr>
              <w:t>учащихся 4-го класса начальной школы</w:t>
            </w:r>
            <w:r w:rsidRPr="001B1C06">
              <w:rPr>
                <w:rFonts w:ascii="Times New Roman" w:eastAsia="Times New Roman" w:hAnsi="Times New Roman" w:cs="Times New Roman"/>
                <w:spacing w:val="14"/>
                <w:sz w:val="24"/>
                <w:lang w:val="ru-RU"/>
              </w:rPr>
              <w:t xml:space="preserve"> </w:t>
            </w:r>
            <w:r w:rsidRPr="001B1C06">
              <w:rPr>
                <w:rFonts w:ascii="Times New Roman" w:eastAsia="Times New Roman" w:hAnsi="Times New Roman" w:cs="Times New Roman"/>
                <w:sz w:val="24"/>
                <w:lang w:val="ru-RU"/>
              </w:rPr>
              <w:t>по</w:t>
            </w:r>
          </w:p>
          <w:p w:rsidR="001B1C06" w:rsidRPr="001B1C06" w:rsidRDefault="001B1C06" w:rsidP="001B1C06">
            <w:pPr>
              <w:spacing w:line="261" w:lineRule="exact"/>
              <w:ind w:left="105"/>
              <w:rPr>
                <w:rFonts w:ascii="Times New Roman" w:eastAsia="Times New Roman" w:hAnsi="Times New Roman" w:cs="Times New Roman"/>
                <w:sz w:val="24"/>
              </w:rPr>
            </w:pPr>
            <w:r w:rsidRPr="001B1C06">
              <w:rPr>
                <w:rFonts w:ascii="Times New Roman" w:eastAsia="Times New Roman" w:hAnsi="Times New Roman" w:cs="Times New Roman"/>
                <w:sz w:val="24"/>
              </w:rPr>
              <w:t>ФГОС</w:t>
            </w:r>
          </w:p>
        </w:tc>
        <w:tc>
          <w:tcPr>
            <w:tcW w:w="1911" w:type="dxa"/>
          </w:tcPr>
          <w:p w:rsidR="001B1C06" w:rsidRPr="001B1C06" w:rsidRDefault="001B1C06" w:rsidP="001B1C06">
            <w:pPr>
              <w:spacing w:line="237" w:lineRule="auto"/>
              <w:ind w:left="105" w:right="768"/>
              <w:rPr>
                <w:rFonts w:ascii="Times New Roman" w:eastAsia="Times New Roman" w:hAnsi="Times New Roman" w:cs="Times New Roman"/>
                <w:sz w:val="24"/>
              </w:rPr>
            </w:pPr>
            <w:r w:rsidRPr="001B1C06">
              <w:rPr>
                <w:rFonts w:ascii="Times New Roman" w:eastAsia="Times New Roman" w:hAnsi="Times New Roman" w:cs="Times New Roman"/>
                <w:sz w:val="24"/>
              </w:rPr>
              <w:t>Ежегодно Апрель</w:t>
            </w:r>
          </w:p>
          <w:p w:rsidR="001B1C06" w:rsidRPr="001B1C06" w:rsidRDefault="001B1C06" w:rsidP="001B1C06">
            <w:pPr>
              <w:spacing w:line="261" w:lineRule="exact"/>
              <w:ind w:left="105"/>
              <w:rPr>
                <w:rFonts w:ascii="Times New Roman" w:eastAsia="Times New Roman" w:hAnsi="Times New Roman" w:cs="Times New Roman"/>
                <w:sz w:val="24"/>
              </w:rPr>
            </w:pPr>
            <w:r w:rsidRPr="001B1C06">
              <w:rPr>
                <w:rFonts w:ascii="Times New Roman" w:eastAsia="Times New Roman" w:hAnsi="Times New Roman" w:cs="Times New Roman"/>
                <w:sz w:val="24"/>
              </w:rPr>
              <w:t>Май</w:t>
            </w:r>
          </w:p>
        </w:tc>
        <w:tc>
          <w:tcPr>
            <w:tcW w:w="2008" w:type="dxa"/>
          </w:tcPr>
          <w:p w:rsidR="001B1C06" w:rsidRPr="001B1C06" w:rsidRDefault="001B1C06" w:rsidP="001B1C06">
            <w:pPr>
              <w:spacing w:line="237" w:lineRule="auto"/>
              <w:ind w:left="110" w:right="384"/>
              <w:rPr>
                <w:rFonts w:ascii="Times New Roman" w:eastAsia="Times New Roman" w:hAnsi="Times New Roman" w:cs="Times New Roman"/>
                <w:sz w:val="24"/>
              </w:rPr>
            </w:pPr>
            <w:r>
              <w:rPr>
                <w:rFonts w:ascii="Times New Roman" w:eastAsia="Times New Roman" w:hAnsi="Times New Roman" w:cs="Times New Roman"/>
                <w:sz w:val="24"/>
              </w:rPr>
              <w:t>Директор</w:t>
            </w:r>
          </w:p>
        </w:tc>
      </w:tr>
    </w:tbl>
    <w:p w:rsidR="001B1C06" w:rsidRPr="001B1C06" w:rsidRDefault="001B1C06" w:rsidP="001B1C06">
      <w:pPr>
        <w:widowControl w:val="0"/>
        <w:autoSpaceDE w:val="0"/>
        <w:autoSpaceDN w:val="0"/>
        <w:spacing w:after="0" w:line="237" w:lineRule="auto"/>
        <w:rPr>
          <w:rFonts w:ascii="Times New Roman" w:eastAsia="Times New Roman" w:hAnsi="Times New Roman" w:cs="Times New Roman"/>
          <w:sz w:val="24"/>
        </w:rPr>
        <w:sectPr w:rsidR="001B1C06" w:rsidRPr="001B1C06" w:rsidSect="00255BF6">
          <w:pgSz w:w="11910" w:h="16840"/>
          <w:pgMar w:top="1298" w:right="851" w:bottom="1140" w:left="839" w:header="0" w:footer="872" w:gutter="0"/>
          <w:cols w:space="720"/>
        </w:sectPr>
      </w:pPr>
    </w:p>
    <w:tbl>
      <w:tblPr>
        <w:tblStyle w:val="TableNormal1"/>
        <w:tblW w:w="9424" w:type="dxa"/>
        <w:tblInd w:w="10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5124"/>
        <w:gridCol w:w="1911"/>
        <w:gridCol w:w="1679"/>
      </w:tblGrid>
      <w:tr w:rsidR="001B1C06" w:rsidRPr="001B1C06" w:rsidTr="003B3F7A">
        <w:trPr>
          <w:trHeight w:val="825"/>
        </w:trPr>
        <w:tc>
          <w:tcPr>
            <w:tcW w:w="710" w:type="dxa"/>
          </w:tcPr>
          <w:p w:rsidR="001B1C06" w:rsidRPr="00B518AA" w:rsidRDefault="00B518AA" w:rsidP="001B1C06">
            <w:pPr>
              <w:spacing w:line="268" w:lineRule="exact"/>
              <w:ind w:left="215" w:right="205"/>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lastRenderedPageBreak/>
              <w:t>7</w:t>
            </w:r>
          </w:p>
        </w:tc>
        <w:tc>
          <w:tcPr>
            <w:tcW w:w="5124" w:type="dxa"/>
          </w:tcPr>
          <w:p w:rsidR="001B1C06" w:rsidRPr="001B1C06" w:rsidRDefault="001B1C06" w:rsidP="001B1C06">
            <w:pPr>
              <w:tabs>
                <w:tab w:val="left" w:pos="3011"/>
              </w:tabs>
              <w:spacing w:line="237" w:lineRule="auto"/>
              <w:ind w:left="105" w:right="102"/>
              <w:rPr>
                <w:rFonts w:ascii="Times New Roman" w:eastAsia="Times New Roman" w:hAnsi="Times New Roman" w:cs="Times New Roman"/>
                <w:sz w:val="24"/>
                <w:lang w:val="ru-RU"/>
              </w:rPr>
            </w:pPr>
            <w:r w:rsidRPr="001B1C06">
              <w:rPr>
                <w:rFonts w:ascii="Times New Roman" w:eastAsia="Times New Roman" w:hAnsi="Times New Roman" w:cs="Times New Roman"/>
                <w:sz w:val="24"/>
                <w:lang w:val="ru-RU"/>
              </w:rPr>
              <w:t>Мониторинг</w:t>
            </w:r>
            <w:r w:rsidRPr="001B1C06">
              <w:rPr>
                <w:rFonts w:ascii="Times New Roman" w:eastAsia="Times New Roman" w:hAnsi="Times New Roman" w:cs="Times New Roman"/>
                <w:spacing w:val="59"/>
                <w:sz w:val="24"/>
                <w:lang w:val="ru-RU"/>
              </w:rPr>
              <w:t xml:space="preserve"> </w:t>
            </w:r>
            <w:r w:rsidRPr="001B1C06">
              <w:rPr>
                <w:rFonts w:ascii="Times New Roman" w:eastAsia="Times New Roman" w:hAnsi="Times New Roman" w:cs="Times New Roman"/>
                <w:sz w:val="24"/>
                <w:lang w:val="ru-RU"/>
              </w:rPr>
              <w:t>выполнения</w:t>
            </w:r>
            <w:r w:rsidRPr="001B1C06">
              <w:rPr>
                <w:rFonts w:ascii="Times New Roman" w:eastAsia="Times New Roman" w:hAnsi="Times New Roman" w:cs="Times New Roman"/>
                <w:sz w:val="24"/>
                <w:lang w:val="ru-RU"/>
              </w:rPr>
              <w:tab/>
              <w:t>учебных программ по</w:t>
            </w:r>
            <w:r w:rsidRPr="001B1C06">
              <w:rPr>
                <w:rFonts w:ascii="Times New Roman" w:eastAsia="Times New Roman" w:hAnsi="Times New Roman" w:cs="Times New Roman"/>
                <w:spacing w:val="1"/>
                <w:sz w:val="24"/>
                <w:lang w:val="ru-RU"/>
              </w:rPr>
              <w:t xml:space="preserve"> </w:t>
            </w:r>
            <w:r w:rsidRPr="001B1C06">
              <w:rPr>
                <w:rFonts w:ascii="Times New Roman" w:eastAsia="Times New Roman" w:hAnsi="Times New Roman" w:cs="Times New Roman"/>
                <w:sz w:val="24"/>
                <w:lang w:val="ru-RU"/>
              </w:rPr>
              <w:t>предметам</w:t>
            </w:r>
          </w:p>
        </w:tc>
        <w:tc>
          <w:tcPr>
            <w:tcW w:w="1911" w:type="dxa"/>
          </w:tcPr>
          <w:p w:rsidR="001B1C06" w:rsidRPr="001B1C06" w:rsidRDefault="001B1C06" w:rsidP="001B1C06">
            <w:pPr>
              <w:spacing w:line="237" w:lineRule="auto"/>
              <w:ind w:left="105" w:right="164"/>
              <w:rPr>
                <w:rFonts w:ascii="Times New Roman" w:eastAsia="Times New Roman" w:hAnsi="Times New Roman" w:cs="Times New Roman"/>
                <w:sz w:val="24"/>
              </w:rPr>
            </w:pPr>
            <w:r w:rsidRPr="001B1C06">
              <w:rPr>
                <w:rFonts w:ascii="Times New Roman" w:eastAsia="Times New Roman" w:hAnsi="Times New Roman" w:cs="Times New Roman"/>
                <w:sz w:val="24"/>
              </w:rPr>
              <w:t>Ежегодно конец</w:t>
            </w:r>
            <w:r w:rsidRPr="001B1C06">
              <w:rPr>
                <w:rFonts w:ascii="Times New Roman" w:eastAsia="Times New Roman" w:hAnsi="Times New Roman" w:cs="Times New Roman"/>
                <w:spacing w:val="-11"/>
                <w:sz w:val="24"/>
              </w:rPr>
              <w:t xml:space="preserve"> </w:t>
            </w:r>
            <w:r w:rsidRPr="001B1C06">
              <w:rPr>
                <w:rFonts w:ascii="Times New Roman" w:eastAsia="Times New Roman" w:hAnsi="Times New Roman" w:cs="Times New Roman"/>
                <w:sz w:val="24"/>
              </w:rPr>
              <w:t>четверти,</w:t>
            </w:r>
          </w:p>
          <w:p w:rsidR="001B1C06" w:rsidRPr="001B1C06" w:rsidRDefault="001B1C06" w:rsidP="001B1C06">
            <w:pPr>
              <w:spacing w:line="261" w:lineRule="exact"/>
              <w:ind w:left="105"/>
              <w:rPr>
                <w:rFonts w:ascii="Times New Roman" w:eastAsia="Times New Roman" w:hAnsi="Times New Roman" w:cs="Times New Roman"/>
                <w:sz w:val="24"/>
              </w:rPr>
            </w:pPr>
            <w:r w:rsidRPr="001B1C06">
              <w:rPr>
                <w:rFonts w:ascii="Times New Roman" w:eastAsia="Times New Roman" w:hAnsi="Times New Roman" w:cs="Times New Roman"/>
                <w:sz w:val="24"/>
              </w:rPr>
              <w:t>года</w:t>
            </w:r>
          </w:p>
        </w:tc>
        <w:tc>
          <w:tcPr>
            <w:tcW w:w="1679" w:type="dxa"/>
          </w:tcPr>
          <w:p w:rsidR="001B1C06" w:rsidRPr="001B1C06" w:rsidRDefault="001B1C06" w:rsidP="001B1C06">
            <w:pPr>
              <w:spacing w:line="237" w:lineRule="auto"/>
              <w:ind w:left="110" w:right="384"/>
              <w:rPr>
                <w:rFonts w:ascii="Times New Roman" w:eastAsia="Times New Roman" w:hAnsi="Times New Roman" w:cs="Times New Roman"/>
                <w:sz w:val="24"/>
              </w:rPr>
            </w:pPr>
            <w:r>
              <w:rPr>
                <w:rFonts w:ascii="Times New Roman" w:eastAsia="Times New Roman" w:hAnsi="Times New Roman" w:cs="Times New Roman"/>
                <w:sz w:val="24"/>
              </w:rPr>
              <w:t>Директор</w:t>
            </w:r>
          </w:p>
        </w:tc>
      </w:tr>
      <w:tr w:rsidR="001B1C06" w:rsidRPr="001B1C06" w:rsidTr="003B3F7A">
        <w:trPr>
          <w:trHeight w:val="551"/>
        </w:trPr>
        <w:tc>
          <w:tcPr>
            <w:tcW w:w="710" w:type="dxa"/>
          </w:tcPr>
          <w:p w:rsidR="001B1C06" w:rsidRPr="00B518AA" w:rsidRDefault="00B518AA" w:rsidP="001B1C06">
            <w:pPr>
              <w:spacing w:line="268" w:lineRule="exact"/>
              <w:ind w:left="215" w:right="205"/>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8</w:t>
            </w:r>
          </w:p>
        </w:tc>
        <w:tc>
          <w:tcPr>
            <w:tcW w:w="5124" w:type="dxa"/>
          </w:tcPr>
          <w:p w:rsidR="001B1C06" w:rsidRPr="001B1C06" w:rsidRDefault="001B1C06" w:rsidP="001B1C06">
            <w:pPr>
              <w:spacing w:line="268" w:lineRule="exact"/>
              <w:ind w:left="105"/>
              <w:rPr>
                <w:rFonts w:ascii="Times New Roman" w:eastAsia="Times New Roman" w:hAnsi="Times New Roman" w:cs="Times New Roman"/>
                <w:sz w:val="24"/>
                <w:lang w:val="ru-RU"/>
              </w:rPr>
            </w:pPr>
            <w:r w:rsidRPr="001B1C06">
              <w:rPr>
                <w:rFonts w:ascii="Times New Roman" w:eastAsia="Times New Roman" w:hAnsi="Times New Roman" w:cs="Times New Roman"/>
                <w:sz w:val="24"/>
                <w:lang w:val="ru-RU"/>
              </w:rPr>
              <w:t>Проверка состояния преподавания предметов</w:t>
            </w:r>
          </w:p>
          <w:p w:rsidR="001B1C06" w:rsidRPr="001B1C06" w:rsidRDefault="001B1C06" w:rsidP="001B1C06">
            <w:pPr>
              <w:spacing w:before="2" w:line="261" w:lineRule="exact"/>
              <w:ind w:left="105"/>
              <w:rPr>
                <w:rFonts w:ascii="Times New Roman" w:eastAsia="Times New Roman" w:hAnsi="Times New Roman" w:cs="Times New Roman"/>
                <w:sz w:val="24"/>
                <w:lang w:val="ru-RU"/>
              </w:rPr>
            </w:pPr>
            <w:r w:rsidRPr="001B1C06">
              <w:rPr>
                <w:rFonts w:ascii="Times New Roman" w:eastAsia="Times New Roman" w:hAnsi="Times New Roman" w:cs="Times New Roman"/>
                <w:sz w:val="24"/>
                <w:lang w:val="ru-RU"/>
              </w:rPr>
              <w:t>учебного плана.</w:t>
            </w:r>
          </w:p>
        </w:tc>
        <w:tc>
          <w:tcPr>
            <w:tcW w:w="1911" w:type="dxa"/>
          </w:tcPr>
          <w:p w:rsidR="001B1C06" w:rsidRPr="001B1C06" w:rsidRDefault="001B1C06" w:rsidP="001B1C06">
            <w:pPr>
              <w:spacing w:line="268" w:lineRule="exact"/>
              <w:ind w:left="105"/>
              <w:rPr>
                <w:rFonts w:ascii="Times New Roman" w:eastAsia="Times New Roman" w:hAnsi="Times New Roman" w:cs="Times New Roman"/>
                <w:sz w:val="24"/>
              </w:rPr>
            </w:pPr>
            <w:r w:rsidRPr="001B1C06">
              <w:rPr>
                <w:rFonts w:ascii="Times New Roman" w:eastAsia="Times New Roman" w:hAnsi="Times New Roman" w:cs="Times New Roman"/>
                <w:sz w:val="24"/>
              </w:rPr>
              <w:t>В течение года</w:t>
            </w:r>
          </w:p>
        </w:tc>
        <w:tc>
          <w:tcPr>
            <w:tcW w:w="1679" w:type="dxa"/>
          </w:tcPr>
          <w:p w:rsidR="001B1C06" w:rsidRPr="001B1C06" w:rsidRDefault="001B1C06" w:rsidP="001B1C06">
            <w:pPr>
              <w:spacing w:before="2" w:line="261" w:lineRule="exact"/>
              <w:ind w:left="110"/>
              <w:rPr>
                <w:rFonts w:ascii="Times New Roman" w:eastAsia="Times New Roman" w:hAnsi="Times New Roman" w:cs="Times New Roman"/>
                <w:sz w:val="24"/>
              </w:rPr>
            </w:pPr>
            <w:r>
              <w:rPr>
                <w:rFonts w:ascii="Times New Roman" w:eastAsia="Times New Roman" w:hAnsi="Times New Roman" w:cs="Times New Roman"/>
                <w:sz w:val="24"/>
              </w:rPr>
              <w:t>Директор</w:t>
            </w:r>
          </w:p>
        </w:tc>
      </w:tr>
      <w:tr w:rsidR="001B1C06" w:rsidRPr="001B1C06" w:rsidTr="003B3F7A">
        <w:trPr>
          <w:trHeight w:val="551"/>
        </w:trPr>
        <w:tc>
          <w:tcPr>
            <w:tcW w:w="710" w:type="dxa"/>
          </w:tcPr>
          <w:p w:rsidR="001B1C06" w:rsidRPr="00B518AA" w:rsidRDefault="00B518AA" w:rsidP="001B1C06">
            <w:pPr>
              <w:spacing w:line="268" w:lineRule="exact"/>
              <w:ind w:left="215" w:right="205"/>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9</w:t>
            </w:r>
          </w:p>
        </w:tc>
        <w:tc>
          <w:tcPr>
            <w:tcW w:w="5124" w:type="dxa"/>
          </w:tcPr>
          <w:p w:rsidR="001B1C06" w:rsidRPr="001B1C06" w:rsidRDefault="001B1C06" w:rsidP="001B1C06">
            <w:pPr>
              <w:tabs>
                <w:tab w:val="left" w:pos="1420"/>
                <w:tab w:val="left" w:pos="3804"/>
              </w:tabs>
              <w:spacing w:line="268" w:lineRule="exact"/>
              <w:ind w:left="105"/>
              <w:rPr>
                <w:rFonts w:ascii="Times New Roman" w:eastAsia="Times New Roman" w:hAnsi="Times New Roman" w:cs="Times New Roman"/>
                <w:sz w:val="24"/>
              </w:rPr>
            </w:pPr>
            <w:r w:rsidRPr="001B1C06">
              <w:rPr>
                <w:rFonts w:ascii="Times New Roman" w:eastAsia="Times New Roman" w:hAnsi="Times New Roman" w:cs="Times New Roman"/>
                <w:sz w:val="24"/>
              </w:rPr>
              <w:t>Анализ</w:t>
            </w:r>
            <w:r w:rsidRPr="001B1C06">
              <w:rPr>
                <w:rFonts w:ascii="Times New Roman" w:eastAsia="Times New Roman" w:hAnsi="Times New Roman" w:cs="Times New Roman"/>
                <w:sz w:val="24"/>
              </w:rPr>
              <w:tab/>
              <w:t>результативности</w:t>
            </w:r>
            <w:r w:rsidRPr="001B1C06">
              <w:rPr>
                <w:rFonts w:ascii="Times New Roman" w:eastAsia="Times New Roman" w:hAnsi="Times New Roman" w:cs="Times New Roman"/>
                <w:sz w:val="24"/>
              </w:rPr>
              <w:tab/>
              <w:t>внеурочной</w:t>
            </w:r>
          </w:p>
          <w:p w:rsidR="001B1C06" w:rsidRPr="001B1C06" w:rsidRDefault="001B1C06" w:rsidP="001B1C06">
            <w:pPr>
              <w:spacing w:before="2" w:line="261" w:lineRule="exact"/>
              <w:ind w:left="105"/>
              <w:rPr>
                <w:rFonts w:ascii="Times New Roman" w:eastAsia="Times New Roman" w:hAnsi="Times New Roman" w:cs="Times New Roman"/>
                <w:sz w:val="24"/>
              </w:rPr>
            </w:pPr>
            <w:r w:rsidRPr="001B1C06">
              <w:rPr>
                <w:rFonts w:ascii="Times New Roman" w:eastAsia="Times New Roman" w:hAnsi="Times New Roman" w:cs="Times New Roman"/>
                <w:sz w:val="24"/>
              </w:rPr>
              <w:t>деятельности</w:t>
            </w:r>
          </w:p>
        </w:tc>
        <w:tc>
          <w:tcPr>
            <w:tcW w:w="1911" w:type="dxa"/>
          </w:tcPr>
          <w:p w:rsidR="001B1C06" w:rsidRPr="001B1C06" w:rsidRDefault="001B1C06" w:rsidP="001B1C06">
            <w:pPr>
              <w:spacing w:line="268" w:lineRule="exact"/>
              <w:ind w:left="105"/>
              <w:rPr>
                <w:rFonts w:ascii="Times New Roman" w:eastAsia="Times New Roman" w:hAnsi="Times New Roman" w:cs="Times New Roman"/>
                <w:sz w:val="24"/>
              </w:rPr>
            </w:pPr>
            <w:r w:rsidRPr="001B1C06">
              <w:rPr>
                <w:rFonts w:ascii="Times New Roman" w:eastAsia="Times New Roman" w:hAnsi="Times New Roman" w:cs="Times New Roman"/>
                <w:sz w:val="24"/>
              </w:rPr>
              <w:t>Ежегодно</w:t>
            </w:r>
          </w:p>
          <w:p w:rsidR="001B1C06" w:rsidRPr="001B1C06" w:rsidRDefault="001B1C06" w:rsidP="001B1C06">
            <w:pPr>
              <w:spacing w:before="2" w:line="261" w:lineRule="exact"/>
              <w:ind w:left="168"/>
              <w:rPr>
                <w:rFonts w:ascii="Times New Roman" w:eastAsia="Times New Roman" w:hAnsi="Times New Roman" w:cs="Times New Roman"/>
                <w:sz w:val="24"/>
              </w:rPr>
            </w:pPr>
            <w:r w:rsidRPr="001B1C06">
              <w:rPr>
                <w:rFonts w:ascii="Times New Roman" w:eastAsia="Times New Roman" w:hAnsi="Times New Roman" w:cs="Times New Roman"/>
                <w:sz w:val="24"/>
              </w:rPr>
              <w:t>конец четверти</w:t>
            </w:r>
          </w:p>
        </w:tc>
        <w:tc>
          <w:tcPr>
            <w:tcW w:w="1679" w:type="dxa"/>
          </w:tcPr>
          <w:p w:rsidR="001B1C06" w:rsidRPr="001B1C06" w:rsidRDefault="001B1C06" w:rsidP="001B1C06">
            <w:pPr>
              <w:spacing w:before="2" w:line="261" w:lineRule="exact"/>
              <w:ind w:left="110"/>
              <w:rPr>
                <w:rFonts w:ascii="Times New Roman" w:eastAsia="Times New Roman" w:hAnsi="Times New Roman" w:cs="Times New Roman"/>
                <w:sz w:val="24"/>
                <w:lang w:val="ru-RU"/>
              </w:rPr>
            </w:pPr>
            <w:r>
              <w:rPr>
                <w:rFonts w:ascii="Times New Roman" w:eastAsia="Times New Roman" w:hAnsi="Times New Roman" w:cs="Times New Roman"/>
                <w:sz w:val="24"/>
              </w:rPr>
              <w:t>Директор</w:t>
            </w:r>
          </w:p>
        </w:tc>
      </w:tr>
      <w:tr w:rsidR="001B1C06" w:rsidRPr="001B1C06" w:rsidTr="003B3F7A">
        <w:trPr>
          <w:trHeight w:val="830"/>
        </w:trPr>
        <w:tc>
          <w:tcPr>
            <w:tcW w:w="710" w:type="dxa"/>
          </w:tcPr>
          <w:p w:rsidR="001B1C06" w:rsidRPr="00B518AA" w:rsidRDefault="001B1C06" w:rsidP="00B518AA">
            <w:pPr>
              <w:spacing w:line="273" w:lineRule="exact"/>
              <w:ind w:left="215" w:right="205"/>
              <w:jc w:val="center"/>
              <w:rPr>
                <w:rFonts w:ascii="Times New Roman" w:eastAsia="Times New Roman" w:hAnsi="Times New Roman" w:cs="Times New Roman"/>
                <w:sz w:val="24"/>
                <w:lang w:val="ru-RU"/>
              </w:rPr>
            </w:pPr>
            <w:r w:rsidRPr="001B1C06">
              <w:rPr>
                <w:rFonts w:ascii="Times New Roman" w:eastAsia="Times New Roman" w:hAnsi="Times New Roman" w:cs="Times New Roman"/>
                <w:sz w:val="24"/>
              </w:rPr>
              <w:t>1</w:t>
            </w:r>
            <w:r w:rsidR="00B518AA">
              <w:rPr>
                <w:rFonts w:ascii="Times New Roman" w:eastAsia="Times New Roman" w:hAnsi="Times New Roman" w:cs="Times New Roman"/>
                <w:sz w:val="24"/>
                <w:lang w:val="ru-RU"/>
              </w:rPr>
              <w:t>0</w:t>
            </w:r>
          </w:p>
        </w:tc>
        <w:tc>
          <w:tcPr>
            <w:tcW w:w="5124" w:type="dxa"/>
          </w:tcPr>
          <w:p w:rsidR="001B1C06" w:rsidRPr="001B1C06" w:rsidRDefault="001B1C06" w:rsidP="001B1C06">
            <w:pPr>
              <w:tabs>
                <w:tab w:val="left" w:pos="1832"/>
                <w:tab w:val="left" w:pos="2412"/>
                <w:tab w:val="left" w:pos="4076"/>
              </w:tabs>
              <w:spacing w:line="237" w:lineRule="auto"/>
              <w:ind w:left="105" w:right="100"/>
              <w:rPr>
                <w:rFonts w:ascii="Times New Roman" w:eastAsia="Times New Roman" w:hAnsi="Times New Roman" w:cs="Times New Roman"/>
                <w:sz w:val="24"/>
                <w:lang w:val="ru-RU"/>
              </w:rPr>
            </w:pPr>
            <w:r w:rsidRPr="001B1C06">
              <w:rPr>
                <w:rFonts w:ascii="Times New Roman" w:eastAsia="Times New Roman" w:hAnsi="Times New Roman" w:cs="Times New Roman"/>
                <w:sz w:val="24"/>
                <w:lang w:val="ru-RU"/>
              </w:rPr>
              <w:t>Мониторинг</w:t>
            </w:r>
            <w:r w:rsidRPr="001B1C06">
              <w:rPr>
                <w:rFonts w:ascii="Times New Roman" w:eastAsia="Times New Roman" w:hAnsi="Times New Roman" w:cs="Times New Roman"/>
                <w:sz w:val="24"/>
                <w:lang w:val="ru-RU"/>
              </w:rPr>
              <w:tab/>
              <w:t>результативности</w:t>
            </w:r>
            <w:r w:rsidRPr="001B1C06">
              <w:rPr>
                <w:rFonts w:ascii="Times New Roman" w:eastAsia="Times New Roman" w:hAnsi="Times New Roman" w:cs="Times New Roman"/>
                <w:sz w:val="24"/>
                <w:lang w:val="ru-RU"/>
              </w:rPr>
              <w:tab/>
            </w:r>
            <w:r w:rsidRPr="001B1C06">
              <w:rPr>
                <w:rFonts w:ascii="Times New Roman" w:eastAsia="Times New Roman" w:hAnsi="Times New Roman" w:cs="Times New Roman"/>
                <w:spacing w:val="-1"/>
                <w:sz w:val="24"/>
                <w:lang w:val="ru-RU"/>
              </w:rPr>
              <w:t xml:space="preserve">учебного </w:t>
            </w:r>
            <w:r w:rsidRPr="001B1C06">
              <w:rPr>
                <w:rFonts w:ascii="Times New Roman" w:eastAsia="Times New Roman" w:hAnsi="Times New Roman" w:cs="Times New Roman"/>
                <w:sz w:val="24"/>
                <w:lang w:val="ru-RU"/>
              </w:rPr>
              <w:t>процесса</w:t>
            </w:r>
            <w:r w:rsidRPr="001B1C06">
              <w:rPr>
                <w:rFonts w:ascii="Times New Roman" w:eastAsia="Times New Roman" w:hAnsi="Times New Roman" w:cs="Times New Roman"/>
                <w:spacing w:val="45"/>
                <w:sz w:val="24"/>
                <w:lang w:val="ru-RU"/>
              </w:rPr>
              <w:t xml:space="preserve"> </w:t>
            </w:r>
            <w:r w:rsidRPr="001B1C06">
              <w:rPr>
                <w:rFonts w:ascii="Times New Roman" w:eastAsia="Times New Roman" w:hAnsi="Times New Roman" w:cs="Times New Roman"/>
                <w:sz w:val="24"/>
                <w:lang w:val="ru-RU"/>
              </w:rPr>
              <w:t>по</w:t>
            </w:r>
            <w:r w:rsidRPr="001B1C06">
              <w:rPr>
                <w:rFonts w:ascii="Times New Roman" w:eastAsia="Times New Roman" w:hAnsi="Times New Roman" w:cs="Times New Roman"/>
                <w:spacing w:val="47"/>
                <w:sz w:val="24"/>
                <w:lang w:val="ru-RU"/>
              </w:rPr>
              <w:t xml:space="preserve"> </w:t>
            </w:r>
            <w:r w:rsidRPr="001B1C06">
              <w:rPr>
                <w:rFonts w:ascii="Times New Roman" w:eastAsia="Times New Roman" w:hAnsi="Times New Roman" w:cs="Times New Roman"/>
                <w:sz w:val="24"/>
                <w:lang w:val="ru-RU"/>
              </w:rPr>
              <w:t>итогам</w:t>
            </w:r>
            <w:r w:rsidRPr="001B1C06">
              <w:rPr>
                <w:rFonts w:ascii="Times New Roman" w:eastAsia="Times New Roman" w:hAnsi="Times New Roman" w:cs="Times New Roman"/>
                <w:sz w:val="24"/>
                <w:lang w:val="ru-RU"/>
              </w:rPr>
              <w:tab/>
              <w:t>четвертей (полугодий)</w:t>
            </w:r>
            <w:r w:rsidRPr="001B1C06">
              <w:rPr>
                <w:rFonts w:ascii="Times New Roman" w:eastAsia="Times New Roman" w:hAnsi="Times New Roman" w:cs="Times New Roman"/>
                <w:spacing w:val="26"/>
                <w:sz w:val="24"/>
                <w:lang w:val="ru-RU"/>
              </w:rPr>
              <w:t xml:space="preserve"> </w:t>
            </w:r>
            <w:r w:rsidRPr="001B1C06">
              <w:rPr>
                <w:rFonts w:ascii="Times New Roman" w:eastAsia="Times New Roman" w:hAnsi="Times New Roman" w:cs="Times New Roman"/>
                <w:sz w:val="24"/>
                <w:lang w:val="ru-RU"/>
              </w:rPr>
              <w:t>и</w:t>
            </w:r>
          </w:p>
          <w:p w:rsidR="001B1C06" w:rsidRPr="001B1C06" w:rsidRDefault="001B1C06" w:rsidP="001B1C06">
            <w:pPr>
              <w:spacing w:before="2" w:line="261" w:lineRule="exact"/>
              <w:ind w:left="105"/>
              <w:rPr>
                <w:rFonts w:ascii="Times New Roman" w:eastAsia="Times New Roman" w:hAnsi="Times New Roman" w:cs="Times New Roman"/>
                <w:sz w:val="24"/>
              </w:rPr>
            </w:pPr>
            <w:r w:rsidRPr="001B1C06">
              <w:rPr>
                <w:rFonts w:ascii="Times New Roman" w:eastAsia="Times New Roman" w:hAnsi="Times New Roman" w:cs="Times New Roman"/>
                <w:sz w:val="24"/>
              </w:rPr>
              <w:t>учебному году</w:t>
            </w:r>
          </w:p>
        </w:tc>
        <w:tc>
          <w:tcPr>
            <w:tcW w:w="1911" w:type="dxa"/>
          </w:tcPr>
          <w:p w:rsidR="001B1C06" w:rsidRPr="001B1C06" w:rsidRDefault="001B1C06" w:rsidP="001B1C06">
            <w:pPr>
              <w:spacing w:line="237" w:lineRule="auto"/>
              <w:ind w:left="105" w:right="152"/>
              <w:rPr>
                <w:rFonts w:ascii="Times New Roman" w:eastAsia="Times New Roman" w:hAnsi="Times New Roman" w:cs="Times New Roman"/>
                <w:sz w:val="24"/>
                <w:lang w:val="ru-RU"/>
              </w:rPr>
            </w:pPr>
            <w:r w:rsidRPr="001B1C06">
              <w:rPr>
                <w:rFonts w:ascii="Times New Roman" w:eastAsia="Times New Roman" w:hAnsi="Times New Roman" w:cs="Times New Roman"/>
                <w:sz w:val="24"/>
                <w:lang w:val="ru-RU"/>
              </w:rPr>
              <w:t>Ноябрь, январь, апрель, май,</w:t>
            </w:r>
          </w:p>
          <w:p w:rsidR="001B1C06" w:rsidRPr="001B1C06" w:rsidRDefault="001B1C06" w:rsidP="001B1C06">
            <w:pPr>
              <w:spacing w:before="2" w:line="261" w:lineRule="exact"/>
              <w:ind w:left="105"/>
              <w:rPr>
                <w:rFonts w:ascii="Times New Roman" w:eastAsia="Times New Roman" w:hAnsi="Times New Roman" w:cs="Times New Roman"/>
                <w:sz w:val="24"/>
                <w:lang w:val="ru-RU"/>
              </w:rPr>
            </w:pPr>
            <w:r w:rsidRPr="001B1C06">
              <w:rPr>
                <w:rFonts w:ascii="Times New Roman" w:eastAsia="Times New Roman" w:hAnsi="Times New Roman" w:cs="Times New Roman"/>
                <w:sz w:val="24"/>
                <w:lang w:val="ru-RU"/>
              </w:rPr>
              <w:t>июнь</w:t>
            </w:r>
          </w:p>
        </w:tc>
        <w:tc>
          <w:tcPr>
            <w:tcW w:w="1679" w:type="dxa"/>
          </w:tcPr>
          <w:p w:rsidR="001B1C06" w:rsidRPr="001B1C06" w:rsidRDefault="001B1C06" w:rsidP="001B1C06">
            <w:pPr>
              <w:spacing w:line="237" w:lineRule="auto"/>
              <w:ind w:left="110" w:right="384"/>
              <w:rPr>
                <w:rFonts w:ascii="Times New Roman" w:eastAsia="Times New Roman" w:hAnsi="Times New Roman" w:cs="Times New Roman"/>
                <w:sz w:val="24"/>
              </w:rPr>
            </w:pPr>
            <w:r>
              <w:rPr>
                <w:rFonts w:ascii="Times New Roman" w:eastAsia="Times New Roman" w:hAnsi="Times New Roman" w:cs="Times New Roman"/>
                <w:sz w:val="24"/>
              </w:rPr>
              <w:t>Директор</w:t>
            </w:r>
            <w:r>
              <w:rPr>
                <w:rFonts w:ascii="Times New Roman" w:eastAsia="Times New Roman" w:hAnsi="Times New Roman" w:cs="Times New Roman"/>
                <w:sz w:val="24"/>
                <w:lang w:val="ru-RU"/>
              </w:rPr>
              <w:t xml:space="preserve"> Руководитель МО</w:t>
            </w:r>
          </w:p>
        </w:tc>
      </w:tr>
      <w:tr w:rsidR="001B1C06" w:rsidRPr="001B1C06" w:rsidTr="003B3F7A">
        <w:trPr>
          <w:trHeight w:val="830"/>
        </w:trPr>
        <w:tc>
          <w:tcPr>
            <w:tcW w:w="710" w:type="dxa"/>
          </w:tcPr>
          <w:p w:rsidR="001B1C06" w:rsidRPr="00B518AA" w:rsidRDefault="001B1C06" w:rsidP="00B518AA">
            <w:pPr>
              <w:spacing w:line="268" w:lineRule="exact"/>
              <w:ind w:left="215" w:right="205"/>
              <w:jc w:val="center"/>
              <w:rPr>
                <w:rFonts w:ascii="Times New Roman" w:eastAsia="Times New Roman" w:hAnsi="Times New Roman" w:cs="Times New Roman"/>
                <w:sz w:val="24"/>
                <w:lang w:val="ru-RU"/>
              </w:rPr>
            </w:pPr>
            <w:r w:rsidRPr="001B1C06">
              <w:rPr>
                <w:rFonts w:ascii="Times New Roman" w:eastAsia="Times New Roman" w:hAnsi="Times New Roman" w:cs="Times New Roman"/>
                <w:sz w:val="24"/>
              </w:rPr>
              <w:t>1</w:t>
            </w:r>
            <w:r w:rsidR="00B518AA">
              <w:rPr>
                <w:rFonts w:ascii="Times New Roman" w:eastAsia="Times New Roman" w:hAnsi="Times New Roman" w:cs="Times New Roman"/>
                <w:sz w:val="24"/>
                <w:lang w:val="ru-RU"/>
              </w:rPr>
              <w:t>1</w:t>
            </w:r>
          </w:p>
        </w:tc>
        <w:tc>
          <w:tcPr>
            <w:tcW w:w="5124" w:type="dxa"/>
          </w:tcPr>
          <w:p w:rsidR="001B1C06" w:rsidRPr="001B1C06" w:rsidRDefault="001B1C06" w:rsidP="001B1C06">
            <w:pPr>
              <w:tabs>
                <w:tab w:val="left" w:pos="1683"/>
                <w:tab w:val="left" w:pos="3366"/>
              </w:tabs>
              <w:spacing w:line="268" w:lineRule="exact"/>
              <w:ind w:left="105"/>
              <w:rPr>
                <w:rFonts w:ascii="Times New Roman" w:eastAsia="Times New Roman" w:hAnsi="Times New Roman" w:cs="Times New Roman"/>
                <w:sz w:val="24"/>
                <w:lang w:val="ru-RU"/>
              </w:rPr>
            </w:pPr>
            <w:r w:rsidRPr="001B1C06">
              <w:rPr>
                <w:rFonts w:ascii="Times New Roman" w:eastAsia="Times New Roman" w:hAnsi="Times New Roman" w:cs="Times New Roman"/>
                <w:sz w:val="24"/>
                <w:lang w:val="ru-RU"/>
              </w:rPr>
              <w:t>Мониторинг</w:t>
            </w:r>
            <w:r w:rsidRPr="001B1C06">
              <w:rPr>
                <w:rFonts w:ascii="Times New Roman" w:eastAsia="Times New Roman" w:hAnsi="Times New Roman" w:cs="Times New Roman"/>
                <w:sz w:val="24"/>
                <w:lang w:val="ru-RU"/>
              </w:rPr>
              <w:tab/>
              <w:t>исследования</w:t>
            </w:r>
            <w:r w:rsidRPr="001B1C06">
              <w:rPr>
                <w:rFonts w:ascii="Times New Roman" w:eastAsia="Times New Roman" w:hAnsi="Times New Roman" w:cs="Times New Roman"/>
                <w:sz w:val="24"/>
                <w:lang w:val="ru-RU"/>
              </w:rPr>
              <w:tab/>
              <w:t>адаптационного</w:t>
            </w:r>
          </w:p>
          <w:p w:rsidR="001B1C06" w:rsidRPr="001B1C06" w:rsidRDefault="001B1C06" w:rsidP="001B1C06">
            <w:pPr>
              <w:tabs>
                <w:tab w:val="left" w:pos="1300"/>
                <w:tab w:val="left" w:pos="3074"/>
                <w:tab w:val="left" w:pos="3865"/>
                <w:tab w:val="left" w:pos="4888"/>
              </w:tabs>
              <w:spacing w:before="7" w:line="274" w:lineRule="exact"/>
              <w:ind w:left="105" w:right="95"/>
              <w:rPr>
                <w:rFonts w:ascii="Times New Roman" w:eastAsia="Times New Roman" w:hAnsi="Times New Roman" w:cs="Times New Roman"/>
                <w:sz w:val="24"/>
                <w:lang w:val="ru-RU"/>
              </w:rPr>
            </w:pPr>
            <w:r w:rsidRPr="001B1C06">
              <w:rPr>
                <w:rFonts w:ascii="Times New Roman" w:eastAsia="Times New Roman" w:hAnsi="Times New Roman" w:cs="Times New Roman"/>
                <w:sz w:val="24"/>
                <w:lang w:val="ru-RU"/>
              </w:rPr>
              <w:t>периода</w:t>
            </w:r>
            <w:r w:rsidRPr="001B1C06">
              <w:rPr>
                <w:rFonts w:ascii="Times New Roman" w:eastAsia="Times New Roman" w:hAnsi="Times New Roman" w:cs="Times New Roman"/>
                <w:sz w:val="24"/>
                <w:lang w:val="ru-RU"/>
              </w:rPr>
              <w:tab/>
              <w:t>обучающихся</w:t>
            </w:r>
            <w:r w:rsidRPr="001B1C06">
              <w:rPr>
                <w:rFonts w:ascii="Times New Roman" w:eastAsia="Times New Roman" w:hAnsi="Times New Roman" w:cs="Times New Roman"/>
                <w:sz w:val="24"/>
                <w:lang w:val="ru-RU"/>
              </w:rPr>
              <w:tab/>
              <w:t>1-го</w:t>
            </w:r>
            <w:r w:rsidRPr="001B1C06">
              <w:rPr>
                <w:rFonts w:ascii="Times New Roman" w:eastAsia="Times New Roman" w:hAnsi="Times New Roman" w:cs="Times New Roman"/>
                <w:sz w:val="24"/>
                <w:lang w:val="ru-RU"/>
              </w:rPr>
              <w:tab/>
              <w:t>класса</w:t>
            </w:r>
            <w:r w:rsidRPr="001B1C06">
              <w:rPr>
                <w:rFonts w:ascii="Times New Roman" w:eastAsia="Times New Roman" w:hAnsi="Times New Roman" w:cs="Times New Roman"/>
                <w:sz w:val="24"/>
                <w:lang w:val="ru-RU"/>
              </w:rPr>
              <w:tab/>
            </w:r>
            <w:r w:rsidRPr="001B1C06">
              <w:rPr>
                <w:rFonts w:ascii="Times New Roman" w:eastAsia="Times New Roman" w:hAnsi="Times New Roman" w:cs="Times New Roman"/>
                <w:spacing w:val="-18"/>
                <w:sz w:val="24"/>
                <w:lang w:val="ru-RU"/>
              </w:rPr>
              <w:t xml:space="preserve">и </w:t>
            </w:r>
            <w:r w:rsidRPr="001B1C06">
              <w:rPr>
                <w:rFonts w:ascii="Times New Roman" w:eastAsia="Times New Roman" w:hAnsi="Times New Roman" w:cs="Times New Roman"/>
                <w:sz w:val="24"/>
                <w:lang w:val="ru-RU"/>
              </w:rPr>
              <w:t>воспитанников младшей</w:t>
            </w:r>
            <w:r w:rsidRPr="001B1C06">
              <w:rPr>
                <w:rFonts w:ascii="Times New Roman" w:eastAsia="Times New Roman" w:hAnsi="Times New Roman" w:cs="Times New Roman"/>
                <w:spacing w:val="-1"/>
                <w:sz w:val="24"/>
                <w:lang w:val="ru-RU"/>
              </w:rPr>
              <w:t xml:space="preserve"> </w:t>
            </w:r>
            <w:r w:rsidRPr="001B1C06">
              <w:rPr>
                <w:rFonts w:ascii="Times New Roman" w:eastAsia="Times New Roman" w:hAnsi="Times New Roman" w:cs="Times New Roman"/>
                <w:sz w:val="24"/>
                <w:lang w:val="ru-RU"/>
              </w:rPr>
              <w:t>группы</w:t>
            </w:r>
          </w:p>
        </w:tc>
        <w:tc>
          <w:tcPr>
            <w:tcW w:w="1911" w:type="dxa"/>
          </w:tcPr>
          <w:p w:rsidR="001B1C06" w:rsidRPr="001B1C06" w:rsidRDefault="001B1C06" w:rsidP="001B1C06">
            <w:pPr>
              <w:spacing w:line="242" w:lineRule="auto"/>
              <w:ind w:left="105" w:right="814"/>
              <w:rPr>
                <w:rFonts w:ascii="Times New Roman" w:eastAsia="Times New Roman" w:hAnsi="Times New Roman" w:cs="Times New Roman"/>
                <w:sz w:val="24"/>
              </w:rPr>
            </w:pPr>
            <w:r w:rsidRPr="001B1C06">
              <w:rPr>
                <w:rFonts w:ascii="Times New Roman" w:eastAsia="Times New Roman" w:hAnsi="Times New Roman" w:cs="Times New Roman"/>
                <w:sz w:val="24"/>
              </w:rPr>
              <w:t>Сентябрь Октябрь</w:t>
            </w:r>
          </w:p>
        </w:tc>
        <w:tc>
          <w:tcPr>
            <w:tcW w:w="1679" w:type="dxa"/>
          </w:tcPr>
          <w:p w:rsidR="001B1C06" w:rsidRPr="001B1C06" w:rsidRDefault="001B1C06" w:rsidP="001B1C06">
            <w:pPr>
              <w:spacing w:line="242" w:lineRule="auto"/>
              <w:ind w:left="110" w:right="384"/>
              <w:rPr>
                <w:rFonts w:ascii="Times New Roman" w:eastAsia="Times New Roman" w:hAnsi="Times New Roman" w:cs="Times New Roman"/>
                <w:sz w:val="24"/>
                <w:lang w:val="ru-RU"/>
              </w:rPr>
            </w:pPr>
            <w:r>
              <w:rPr>
                <w:rFonts w:ascii="Times New Roman" w:eastAsia="Times New Roman" w:hAnsi="Times New Roman" w:cs="Times New Roman"/>
                <w:sz w:val="24"/>
              </w:rPr>
              <w:t>Директор</w:t>
            </w:r>
          </w:p>
        </w:tc>
      </w:tr>
      <w:tr w:rsidR="001B1C06" w:rsidRPr="001B1C06" w:rsidTr="003B3F7A">
        <w:trPr>
          <w:trHeight w:val="552"/>
        </w:trPr>
        <w:tc>
          <w:tcPr>
            <w:tcW w:w="710" w:type="dxa"/>
          </w:tcPr>
          <w:p w:rsidR="001B1C06" w:rsidRPr="00B518AA" w:rsidRDefault="001B1C06" w:rsidP="00B518AA">
            <w:pPr>
              <w:spacing w:line="268" w:lineRule="exact"/>
              <w:ind w:left="215" w:right="205"/>
              <w:jc w:val="center"/>
              <w:rPr>
                <w:rFonts w:ascii="Times New Roman" w:eastAsia="Times New Roman" w:hAnsi="Times New Roman" w:cs="Times New Roman"/>
                <w:sz w:val="24"/>
                <w:lang w:val="ru-RU"/>
              </w:rPr>
            </w:pPr>
            <w:r w:rsidRPr="001B1C06">
              <w:rPr>
                <w:rFonts w:ascii="Times New Roman" w:eastAsia="Times New Roman" w:hAnsi="Times New Roman" w:cs="Times New Roman"/>
                <w:sz w:val="24"/>
              </w:rPr>
              <w:t>1</w:t>
            </w:r>
            <w:r w:rsidR="00B518AA">
              <w:rPr>
                <w:rFonts w:ascii="Times New Roman" w:eastAsia="Times New Roman" w:hAnsi="Times New Roman" w:cs="Times New Roman"/>
                <w:sz w:val="24"/>
                <w:lang w:val="ru-RU"/>
              </w:rPr>
              <w:t>2</w:t>
            </w:r>
          </w:p>
        </w:tc>
        <w:tc>
          <w:tcPr>
            <w:tcW w:w="5124" w:type="dxa"/>
          </w:tcPr>
          <w:p w:rsidR="001B1C06" w:rsidRPr="001B1C06" w:rsidRDefault="001B1C06" w:rsidP="001B1C06">
            <w:pPr>
              <w:spacing w:line="267" w:lineRule="exact"/>
              <w:ind w:left="105"/>
              <w:rPr>
                <w:rFonts w:ascii="Times New Roman" w:eastAsia="Times New Roman" w:hAnsi="Times New Roman" w:cs="Times New Roman"/>
                <w:sz w:val="24"/>
                <w:lang w:val="ru-RU"/>
              </w:rPr>
            </w:pPr>
            <w:r w:rsidRPr="001B1C06">
              <w:rPr>
                <w:rFonts w:ascii="Times New Roman" w:eastAsia="Times New Roman" w:hAnsi="Times New Roman" w:cs="Times New Roman"/>
                <w:sz w:val="24"/>
                <w:lang w:val="ru-RU"/>
              </w:rPr>
              <w:t>Обеспечение проведения независимой оценки</w:t>
            </w:r>
          </w:p>
          <w:p w:rsidR="001B1C06" w:rsidRPr="001B1C06" w:rsidRDefault="001B1C06" w:rsidP="001B1C06">
            <w:pPr>
              <w:spacing w:line="265" w:lineRule="exact"/>
              <w:ind w:left="105"/>
              <w:rPr>
                <w:rFonts w:ascii="Times New Roman" w:eastAsia="Times New Roman" w:hAnsi="Times New Roman" w:cs="Times New Roman"/>
                <w:sz w:val="24"/>
                <w:lang w:val="ru-RU"/>
              </w:rPr>
            </w:pPr>
            <w:r w:rsidRPr="001B1C06">
              <w:rPr>
                <w:rFonts w:ascii="Times New Roman" w:eastAsia="Times New Roman" w:hAnsi="Times New Roman" w:cs="Times New Roman"/>
                <w:sz w:val="24"/>
                <w:lang w:val="ru-RU"/>
              </w:rPr>
              <w:t>качества образования</w:t>
            </w:r>
          </w:p>
        </w:tc>
        <w:tc>
          <w:tcPr>
            <w:tcW w:w="1911" w:type="dxa"/>
          </w:tcPr>
          <w:p w:rsidR="001B1C06" w:rsidRPr="001B1C06" w:rsidRDefault="001B1C06" w:rsidP="001B1C06">
            <w:pPr>
              <w:spacing w:line="267" w:lineRule="exact"/>
              <w:ind w:left="105"/>
              <w:rPr>
                <w:rFonts w:ascii="Times New Roman" w:eastAsia="Times New Roman" w:hAnsi="Times New Roman" w:cs="Times New Roman"/>
                <w:sz w:val="24"/>
              </w:rPr>
            </w:pPr>
            <w:r w:rsidRPr="001B1C06">
              <w:rPr>
                <w:rFonts w:ascii="Times New Roman" w:eastAsia="Times New Roman" w:hAnsi="Times New Roman" w:cs="Times New Roman"/>
                <w:sz w:val="24"/>
              </w:rPr>
              <w:t>По графику</w:t>
            </w:r>
          </w:p>
          <w:p w:rsidR="001B1C06" w:rsidRPr="001B1C06" w:rsidRDefault="001B1C06" w:rsidP="001B1C06">
            <w:pPr>
              <w:spacing w:line="265" w:lineRule="exact"/>
              <w:ind w:left="105"/>
              <w:rPr>
                <w:rFonts w:ascii="Times New Roman" w:eastAsia="Times New Roman" w:hAnsi="Times New Roman" w:cs="Times New Roman"/>
                <w:sz w:val="24"/>
              </w:rPr>
            </w:pPr>
            <w:r w:rsidRPr="001B1C06">
              <w:rPr>
                <w:rFonts w:ascii="Times New Roman" w:eastAsia="Times New Roman" w:hAnsi="Times New Roman" w:cs="Times New Roman"/>
                <w:sz w:val="24"/>
              </w:rPr>
              <w:t>Министерства</w:t>
            </w:r>
          </w:p>
        </w:tc>
        <w:tc>
          <w:tcPr>
            <w:tcW w:w="1679" w:type="dxa"/>
          </w:tcPr>
          <w:p w:rsidR="001B1C06" w:rsidRPr="001B1C06" w:rsidRDefault="001B1C06" w:rsidP="001B1C06">
            <w:pPr>
              <w:spacing w:line="265" w:lineRule="exact"/>
              <w:ind w:left="110"/>
              <w:rPr>
                <w:rFonts w:ascii="Times New Roman" w:eastAsia="Times New Roman" w:hAnsi="Times New Roman" w:cs="Times New Roman"/>
                <w:sz w:val="24"/>
              </w:rPr>
            </w:pPr>
            <w:r>
              <w:rPr>
                <w:rFonts w:ascii="Times New Roman" w:eastAsia="Times New Roman" w:hAnsi="Times New Roman" w:cs="Times New Roman"/>
                <w:sz w:val="24"/>
              </w:rPr>
              <w:t>Директор</w:t>
            </w:r>
          </w:p>
        </w:tc>
      </w:tr>
      <w:tr w:rsidR="006947ED" w:rsidRPr="001B1C06" w:rsidTr="003B3F7A">
        <w:trPr>
          <w:trHeight w:val="552"/>
        </w:trPr>
        <w:tc>
          <w:tcPr>
            <w:tcW w:w="710" w:type="dxa"/>
          </w:tcPr>
          <w:p w:rsidR="006947ED" w:rsidRPr="006947ED" w:rsidRDefault="006947ED" w:rsidP="00B518AA">
            <w:pPr>
              <w:spacing w:line="268" w:lineRule="exact"/>
              <w:ind w:left="215" w:right="205"/>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1</w:t>
            </w:r>
            <w:r w:rsidR="00B518AA">
              <w:rPr>
                <w:rFonts w:ascii="Times New Roman" w:eastAsia="Times New Roman" w:hAnsi="Times New Roman" w:cs="Times New Roman"/>
                <w:sz w:val="24"/>
                <w:lang w:val="ru-RU"/>
              </w:rPr>
              <w:t>3</w:t>
            </w:r>
          </w:p>
        </w:tc>
        <w:tc>
          <w:tcPr>
            <w:tcW w:w="5124" w:type="dxa"/>
          </w:tcPr>
          <w:p w:rsidR="006947ED" w:rsidRPr="00D3359C" w:rsidRDefault="006947ED" w:rsidP="006947ED">
            <w:pPr>
              <w:spacing w:before="26"/>
              <w:ind w:left="106"/>
              <w:rPr>
                <w:rFonts w:ascii="Times New Roman" w:eastAsia="Times New Roman" w:hAnsi="Times New Roman" w:cs="Times New Roman"/>
                <w:sz w:val="24"/>
                <w:lang w:val="ru-RU"/>
              </w:rPr>
            </w:pPr>
            <w:r w:rsidRPr="00D3359C">
              <w:rPr>
                <w:rFonts w:ascii="Times New Roman" w:eastAsia="Times New Roman" w:hAnsi="Times New Roman" w:cs="Times New Roman"/>
                <w:sz w:val="24"/>
                <w:lang w:val="ru-RU"/>
              </w:rPr>
              <w:t>Диагностика:</w:t>
            </w:r>
          </w:p>
          <w:p w:rsidR="006947ED" w:rsidRPr="006947ED" w:rsidRDefault="00331B2C" w:rsidP="00331B2C">
            <w:pPr>
              <w:tabs>
                <w:tab w:val="left" w:pos="1762"/>
                <w:tab w:val="left" w:pos="3530"/>
              </w:tabs>
              <w:ind w:left="106" w:right="88"/>
              <w:rPr>
                <w:rFonts w:ascii="Times New Roman" w:eastAsia="Times New Roman" w:hAnsi="Times New Roman" w:cs="Times New Roman"/>
                <w:sz w:val="24"/>
                <w:lang w:val="ru-RU"/>
              </w:rPr>
            </w:pPr>
            <w:r w:rsidRPr="00331B2C">
              <w:rPr>
                <w:rFonts w:ascii="Times New Roman" w:eastAsia="Times New Roman" w:hAnsi="Times New Roman" w:cs="Times New Roman"/>
                <w:sz w:val="24"/>
                <w:lang w:val="ru-RU"/>
              </w:rPr>
              <w:t>-изучение</w:t>
            </w:r>
            <w:r w:rsidRPr="00331B2C">
              <w:rPr>
                <w:rFonts w:ascii="Times New Roman" w:eastAsia="Times New Roman" w:hAnsi="Times New Roman" w:cs="Times New Roman"/>
                <w:sz w:val="24"/>
                <w:lang w:val="ru-RU"/>
              </w:rPr>
              <w:tab/>
              <w:t>мотивации</w:t>
            </w:r>
            <w:r>
              <w:rPr>
                <w:rFonts w:ascii="Times New Roman" w:eastAsia="Times New Roman" w:hAnsi="Times New Roman" w:cs="Times New Roman"/>
                <w:sz w:val="24"/>
                <w:lang w:val="ru-RU"/>
              </w:rPr>
              <w:t xml:space="preserve"> </w:t>
            </w:r>
            <w:r w:rsidR="006947ED" w:rsidRPr="006947ED">
              <w:rPr>
                <w:rFonts w:ascii="Times New Roman" w:eastAsia="Times New Roman" w:hAnsi="Times New Roman" w:cs="Times New Roman"/>
                <w:spacing w:val="-1"/>
                <w:sz w:val="24"/>
                <w:lang w:val="ru-RU"/>
              </w:rPr>
              <w:t xml:space="preserve">познавательной </w:t>
            </w:r>
            <w:r w:rsidR="006947ED" w:rsidRPr="006947ED">
              <w:rPr>
                <w:rFonts w:ascii="Times New Roman" w:eastAsia="Times New Roman" w:hAnsi="Times New Roman" w:cs="Times New Roman"/>
                <w:sz w:val="24"/>
                <w:lang w:val="ru-RU"/>
              </w:rPr>
              <w:t>деятельности</w:t>
            </w:r>
            <w:r w:rsidR="006947ED" w:rsidRPr="006947ED">
              <w:rPr>
                <w:rFonts w:ascii="Times New Roman" w:eastAsia="Times New Roman" w:hAnsi="Times New Roman" w:cs="Times New Roman"/>
                <w:spacing w:val="-2"/>
                <w:sz w:val="24"/>
                <w:lang w:val="ru-RU"/>
              </w:rPr>
              <w:t xml:space="preserve"> </w:t>
            </w:r>
            <w:r w:rsidR="006947ED" w:rsidRPr="006947ED">
              <w:rPr>
                <w:rFonts w:ascii="Times New Roman" w:eastAsia="Times New Roman" w:hAnsi="Times New Roman" w:cs="Times New Roman"/>
                <w:sz w:val="24"/>
                <w:lang w:val="ru-RU"/>
              </w:rPr>
              <w:t>учащихся;</w:t>
            </w:r>
          </w:p>
          <w:p w:rsidR="006947ED" w:rsidRPr="00D3359C" w:rsidRDefault="006947ED" w:rsidP="00331B2C">
            <w:pPr>
              <w:ind w:left="106"/>
              <w:rPr>
                <w:rFonts w:ascii="Times New Roman" w:eastAsia="Times New Roman" w:hAnsi="Times New Roman" w:cs="Times New Roman"/>
                <w:sz w:val="24"/>
                <w:lang w:val="ru-RU"/>
              </w:rPr>
            </w:pPr>
            <w:r w:rsidRPr="00D3359C">
              <w:rPr>
                <w:rFonts w:ascii="Times New Roman" w:eastAsia="Times New Roman" w:hAnsi="Times New Roman" w:cs="Times New Roman"/>
                <w:sz w:val="24"/>
                <w:lang w:val="ru-RU"/>
              </w:rPr>
              <w:t>-выявление индивидуальных особенностей учащихся;</w:t>
            </w:r>
          </w:p>
          <w:p w:rsidR="006947ED" w:rsidRPr="00D3359C" w:rsidRDefault="006947ED" w:rsidP="00331B2C">
            <w:pPr>
              <w:tabs>
                <w:tab w:val="left" w:pos="2055"/>
                <w:tab w:val="left" w:pos="3459"/>
                <w:tab w:val="left" w:pos="5283"/>
              </w:tabs>
              <w:ind w:left="106" w:right="87"/>
              <w:rPr>
                <w:rFonts w:ascii="Times New Roman" w:eastAsia="Times New Roman" w:hAnsi="Times New Roman" w:cs="Times New Roman"/>
                <w:sz w:val="24"/>
                <w:lang w:val="ru-RU"/>
              </w:rPr>
            </w:pPr>
            <w:r w:rsidRPr="00D3359C">
              <w:rPr>
                <w:rFonts w:ascii="Times New Roman" w:eastAsia="Times New Roman" w:hAnsi="Times New Roman" w:cs="Times New Roman"/>
                <w:sz w:val="24"/>
                <w:lang w:val="ru-RU"/>
              </w:rPr>
              <w:t>-диагностика</w:t>
            </w:r>
            <w:r w:rsidRPr="00D3359C">
              <w:rPr>
                <w:rFonts w:ascii="Times New Roman" w:eastAsia="Times New Roman" w:hAnsi="Times New Roman" w:cs="Times New Roman"/>
                <w:sz w:val="24"/>
                <w:lang w:val="ru-RU"/>
              </w:rPr>
              <w:tab/>
              <w:t>учебных</w:t>
            </w:r>
            <w:r w:rsidRPr="00D3359C">
              <w:rPr>
                <w:rFonts w:ascii="Times New Roman" w:eastAsia="Times New Roman" w:hAnsi="Times New Roman" w:cs="Times New Roman"/>
                <w:sz w:val="24"/>
                <w:lang w:val="ru-RU"/>
              </w:rPr>
              <w:tab/>
              <w:t>достижений</w:t>
            </w:r>
            <w:r w:rsidRPr="00D3359C">
              <w:rPr>
                <w:rFonts w:ascii="Times New Roman" w:eastAsia="Times New Roman" w:hAnsi="Times New Roman" w:cs="Times New Roman"/>
                <w:sz w:val="24"/>
                <w:lang w:val="ru-RU"/>
              </w:rPr>
              <w:tab/>
            </w:r>
            <w:r w:rsidRPr="00D3359C">
              <w:rPr>
                <w:rFonts w:ascii="Times New Roman" w:eastAsia="Times New Roman" w:hAnsi="Times New Roman" w:cs="Times New Roman"/>
                <w:spacing w:val="-18"/>
                <w:sz w:val="24"/>
                <w:lang w:val="ru-RU"/>
              </w:rPr>
              <w:t xml:space="preserve">в </w:t>
            </w:r>
            <w:r w:rsidRPr="00D3359C">
              <w:rPr>
                <w:rFonts w:ascii="Times New Roman" w:eastAsia="Times New Roman" w:hAnsi="Times New Roman" w:cs="Times New Roman"/>
                <w:sz w:val="24"/>
                <w:lang w:val="ru-RU"/>
              </w:rPr>
              <w:t>массиве:</w:t>
            </w:r>
          </w:p>
          <w:p w:rsidR="006947ED" w:rsidRPr="00D3359C" w:rsidRDefault="006947ED" w:rsidP="00331B2C">
            <w:pPr>
              <w:ind w:left="106" w:right="2211"/>
              <w:rPr>
                <w:rFonts w:ascii="Times New Roman" w:eastAsia="Times New Roman" w:hAnsi="Times New Roman" w:cs="Times New Roman"/>
                <w:sz w:val="24"/>
                <w:lang w:val="ru-RU"/>
              </w:rPr>
            </w:pPr>
            <w:r w:rsidRPr="00D3359C">
              <w:rPr>
                <w:rFonts w:ascii="Times New Roman" w:eastAsia="Times New Roman" w:hAnsi="Times New Roman" w:cs="Times New Roman"/>
                <w:sz w:val="24"/>
                <w:lang w:val="ru-RU"/>
              </w:rPr>
              <w:t>уровень обученности; уровень обучаемости; продуктивность познания;</w:t>
            </w:r>
          </w:p>
          <w:p w:rsidR="006947ED" w:rsidRPr="00D3359C" w:rsidRDefault="006947ED" w:rsidP="00331B2C">
            <w:pPr>
              <w:ind w:left="106"/>
              <w:rPr>
                <w:rFonts w:ascii="Times New Roman" w:eastAsia="Times New Roman" w:hAnsi="Times New Roman" w:cs="Times New Roman"/>
                <w:sz w:val="24"/>
                <w:lang w:val="ru-RU"/>
              </w:rPr>
            </w:pPr>
            <w:r w:rsidRPr="00D3359C">
              <w:rPr>
                <w:rFonts w:ascii="Times New Roman" w:eastAsia="Times New Roman" w:hAnsi="Times New Roman" w:cs="Times New Roman"/>
                <w:sz w:val="24"/>
                <w:lang w:val="ru-RU"/>
              </w:rPr>
              <w:t>уровень внимания;</w:t>
            </w:r>
          </w:p>
          <w:p w:rsidR="006947ED" w:rsidRPr="006947ED" w:rsidRDefault="006947ED" w:rsidP="00331B2C">
            <w:pPr>
              <w:ind w:left="105"/>
              <w:rPr>
                <w:rFonts w:ascii="Times New Roman" w:eastAsia="Times New Roman" w:hAnsi="Times New Roman" w:cs="Times New Roman"/>
                <w:sz w:val="24"/>
                <w:lang w:val="ru-RU"/>
              </w:rPr>
            </w:pPr>
            <w:r w:rsidRPr="006947ED">
              <w:rPr>
                <w:rFonts w:ascii="Times New Roman" w:eastAsia="Times New Roman" w:hAnsi="Times New Roman" w:cs="Times New Roman"/>
                <w:sz w:val="24"/>
                <w:lang w:val="ru-RU"/>
              </w:rPr>
              <w:t>уровень развития разных видов памяти.</w:t>
            </w:r>
          </w:p>
        </w:tc>
        <w:tc>
          <w:tcPr>
            <w:tcW w:w="1911" w:type="dxa"/>
          </w:tcPr>
          <w:p w:rsidR="006947ED" w:rsidRPr="006947ED" w:rsidRDefault="006947ED" w:rsidP="001B1C06">
            <w:pPr>
              <w:spacing w:line="267" w:lineRule="exact"/>
              <w:ind w:left="105"/>
              <w:rPr>
                <w:rFonts w:ascii="Times New Roman" w:eastAsia="Times New Roman" w:hAnsi="Times New Roman" w:cs="Times New Roman"/>
                <w:sz w:val="24"/>
                <w:lang w:val="ru-RU"/>
              </w:rPr>
            </w:pPr>
            <w:r>
              <w:rPr>
                <w:rFonts w:ascii="Times New Roman" w:eastAsia="Times New Roman" w:hAnsi="Times New Roman" w:cs="Times New Roman"/>
                <w:sz w:val="24"/>
                <w:lang w:val="ru-RU"/>
              </w:rPr>
              <w:t>2021-2025</w:t>
            </w:r>
          </w:p>
        </w:tc>
        <w:tc>
          <w:tcPr>
            <w:tcW w:w="1679" w:type="dxa"/>
          </w:tcPr>
          <w:p w:rsidR="006947ED" w:rsidRPr="006947ED" w:rsidRDefault="00331B2C" w:rsidP="001B1C06">
            <w:pPr>
              <w:spacing w:line="265" w:lineRule="exact"/>
              <w:ind w:left="110"/>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Педагоги </w:t>
            </w:r>
          </w:p>
        </w:tc>
      </w:tr>
      <w:tr w:rsidR="006947ED" w:rsidRPr="001B1C06" w:rsidTr="003B3F7A">
        <w:trPr>
          <w:trHeight w:val="552"/>
        </w:trPr>
        <w:tc>
          <w:tcPr>
            <w:tcW w:w="710" w:type="dxa"/>
          </w:tcPr>
          <w:p w:rsidR="006947ED" w:rsidRPr="006947ED" w:rsidRDefault="006947ED" w:rsidP="00B518AA">
            <w:pPr>
              <w:spacing w:line="268" w:lineRule="exact"/>
              <w:ind w:left="215" w:right="205"/>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1</w:t>
            </w:r>
            <w:r w:rsidR="00B518AA">
              <w:rPr>
                <w:rFonts w:ascii="Times New Roman" w:eastAsia="Times New Roman" w:hAnsi="Times New Roman" w:cs="Times New Roman"/>
                <w:sz w:val="24"/>
                <w:lang w:val="ru-RU"/>
              </w:rPr>
              <w:t>4</w:t>
            </w:r>
          </w:p>
        </w:tc>
        <w:tc>
          <w:tcPr>
            <w:tcW w:w="5124" w:type="dxa"/>
          </w:tcPr>
          <w:p w:rsidR="006947ED" w:rsidRPr="006947ED" w:rsidRDefault="006947ED" w:rsidP="006947ED">
            <w:pPr>
              <w:spacing w:before="26"/>
              <w:ind w:left="106"/>
              <w:rPr>
                <w:rFonts w:ascii="Times New Roman" w:eastAsia="Times New Roman" w:hAnsi="Times New Roman" w:cs="Times New Roman"/>
                <w:sz w:val="24"/>
                <w:lang w:val="ru-RU"/>
              </w:rPr>
            </w:pPr>
            <w:r w:rsidRPr="006947ED">
              <w:rPr>
                <w:rFonts w:ascii="Times New Roman" w:eastAsia="Calibri" w:hAnsi="Times New Roman" w:cs="Times New Roman"/>
                <w:sz w:val="24"/>
                <w:lang w:val="ru-RU"/>
              </w:rPr>
              <w:t xml:space="preserve">Продолжать создание портфолио достижений учащихся, раскрывающих </w:t>
            </w:r>
            <w:r w:rsidRPr="006947ED">
              <w:rPr>
                <w:rFonts w:ascii="Times New Roman" w:eastAsia="Calibri" w:hAnsi="Times New Roman" w:cs="Times New Roman"/>
                <w:spacing w:val="-3"/>
                <w:sz w:val="24"/>
                <w:lang w:val="ru-RU"/>
              </w:rPr>
              <w:t xml:space="preserve">уровень </w:t>
            </w:r>
            <w:r w:rsidRPr="006947ED">
              <w:rPr>
                <w:rFonts w:ascii="Times New Roman" w:eastAsia="Calibri" w:hAnsi="Times New Roman" w:cs="Times New Roman"/>
                <w:sz w:val="24"/>
                <w:lang w:val="ru-RU"/>
              </w:rPr>
              <w:t>сформированности и задачи развития умения</w:t>
            </w:r>
            <w:r w:rsidRPr="006947ED">
              <w:rPr>
                <w:rFonts w:ascii="Times New Roman" w:eastAsia="Calibri" w:hAnsi="Times New Roman" w:cs="Times New Roman"/>
                <w:spacing w:val="-2"/>
                <w:sz w:val="24"/>
                <w:lang w:val="ru-RU"/>
              </w:rPr>
              <w:t xml:space="preserve"> </w:t>
            </w:r>
            <w:r w:rsidRPr="006947ED">
              <w:rPr>
                <w:rFonts w:ascii="Times New Roman" w:eastAsia="Calibri" w:hAnsi="Times New Roman" w:cs="Times New Roman"/>
                <w:sz w:val="24"/>
                <w:lang w:val="ru-RU"/>
              </w:rPr>
              <w:t>учиться.</w:t>
            </w:r>
          </w:p>
        </w:tc>
        <w:tc>
          <w:tcPr>
            <w:tcW w:w="1911" w:type="dxa"/>
          </w:tcPr>
          <w:p w:rsidR="006947ED" w:rsidRPr="006947ED" w:rsidRDefault="00331B2C" w:rsidP="001B1C06">
            <w:pPr>
              <w:spacing w:line="267" w:lineRule="exact"/>
              <w:ind w:left="105"/>
              <w:rPr>
                <w:rFonts w:ascii="Times New Roman" w:eastAsia="Times New Roman" w:hAnsi="Times New Roman" w:cs="Times New Roman"/>
                <w:sz w:val="24"/>
                <w:lang w:val="ru-RU"/>
              </w:rPr>
            </w:pPr>
            <w:r>
              <w:rPr>
                <w:rFonts w:ascii="Times New Roman" w:eastAsia="Times New Roman" w:hAnsi="Times New Roman" w:cs="Times New Roman"/>
                <w:sz w:val="24"/>
                <w:lang w:val="ru-RU"/>
              </w:rPr>
              <w:t>2021-2026</w:t>
            </w:r>
          </w:p>
        </w:tc>
        <w:tc>
          <w:tcPr>
            <w:tcW w:w="1679" w:type="dxa"/>
          </w:tcPr>
          <w:p w:rsidR="006947ED" w:rsidRPr="006947ED" w:rsidRDefault="00331B2C" w:rsidP="001B1C06">
            <w:pPr>
              <w:spacing w:line="265" w:lineRule="exact"/>
              <w:ind w:left="110"/>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Педагоги </w:t>
            </w:r>
          </w:p>
        </w:tc>
      </w:tr>
      <w:tr w:rsidR="00331B2C" w:rsidRPr="001B1C06" w:rsidTr="003B3F7A">
        <w:trPr>
          <w:trHeight w:val="552"/>
        </w:trPr>
        <w:tc>
          <w:tcPr>
            <w:tcW w:w="710" w:type="dxa"/>
          </w:tcPr>
          <w:p w:rsidR="00331B2C" w:rsidRPr="00331B2C" w:rsidRDefault="00331B2C" w:rsidP="00B518AA">
            <w:pPr>
              <w:spacing w:line="268" w:lineRule="exact"/>
              <w:ind w:left="215" w:right="205"/>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1</w:t>
            </w:r>
            <w:r w:rsidR="00B518AA">
              <w:rPr>
                <w:rFonts w:ascii="Times New Roman" w:eastAsia="Times New Roman" w:hAnsi="Times New Roman" w:cs="Times New Roman"/>
                <w:sz w:val="24"/>
                <w:lang w:val="ru-RU"/>
              </w:rPr>
              <w:t>5</w:t>
            </w:r>
          </w:p>
        </w:tc>
        <w:tc>
          <w:tcPr>
            <w:tcW w:w="5124" w:type="dxa"/>
          </w:tcPr>
          <w:p w:rsidR="00331B2C" w:rsidRPr="00331B2C" w:rsidRDefault="00331B2C" w:rsidP="006947ED">
            <w:pPr>
              <w:spacing w:before="26"/>
              <w:ind w:left="106"/>
              <w:rPr>
                <w:rFonts w:ascii="Times New Roman" w:eastAsia="Calibri" w:hAnsi="Times New Roman" w:cs="Times New Roman"/>
                <w:sz w:val="24"/>
                <w:lang w:val="ru-RU"/>
              </w:rPr>
            </w:pPr>
            <w:r w:rsidRPr="00331B2C">
              <w:rPr>
                <w:rFonts w:ascii="Times New Roman" w:eastAsia="Calibri" w:hAnsi="Times New Roman" w:cs="Times New Roman"/>
                <w:sz w:val="24"/>
                <w:lang w:val="ru-RU"/>
              </w:rPr>
              <w:t>Развитие системы дистанционного обучения учащихся и поиска информации в глобальной</w:t>
            </w:r>
            <w:r w:rsidRPr="00331B2C">
              <w:rPr>
                <w:rFonts w:ascii="Times New Roman" w:eastAsia="Calibri" w:hAnsi="Times New Roman" w:cs="Times New Roman"/>
                <w:spacing w:val="-1"/>
                <w:sz w:val="24"/>
                <w:lang w:val="ru-RU"/>
              </w:rPr>
              <w:t xml:space="preserve"> </w:t>
            </w:r>
            <w:r w:rsidRPr="00331B2C">
              <w:rPr>
                <w:rFonts w:ascii="Times New Roman" w:eastAsia="Calibri" w:hAnsi="Times New Roman" w:cs="Times New Roman"/>
                <w:sz w:val="24"/>
                <w:lang w:val="ru-RU"/>
              </w:rPr>
              <w:t>сети</w:t>
            </w:r>
          </w:p>
        </w:tc>
        <w:tc>
          <w:tcPr>
            <w:tcW w:w="1911" w:type="dxa"/>
          </w:tcPr>
          <w:p w:rsidR="00331B2C" w:rsidRPr="00331B2C" w:rsidRDefault="00331B2C" w:rsidP="001B1C06">
            <w:pPr>
              <w:spacing w:line="267" w:lineRule="exact"/>
              <w:ind w:left="105"/>
              <w:rPr>
                <w:rFonts w:ascii="Times New Roman" w:eastAsia="Times New Roman" w:hAnsi="Times New Roman" w:cs="Times New Roman"/>
                <w:sz w:val="24"/>
                <w:lang w:val="ru-RU"/>
              </w:rPr>
            </w:pPr>
            <w:r>
              <w:rPr>
                <w:rFonts w:ascii="Times New Roman" w:eastAsia="Times New Roman" w:hAnsi="Times New Roman" w:cs="Times New Roman"/>
                <w:sz w:val="24"/>
                <w:lang w:val="ru-RU"/>
              </w:rPr>
              <w:t>2021</w:t>
            </w:r>
            <w:r w:rsidR="004D43EE">
              <w:rPr>
                <w:rFonts w:ascii="Times New Roman" w:eastAsia="Times New Roman" w:hAnsi="Times New Roman" w:cs="Times New Roman"/>
                <w:sz w:val="24"/>
                <w:lang w:val="ru-RU"/>
              </w:rPr>
              <w:t>-2026</w:t>
            </w:r>
          </w:p>
        </w:tc>
        <w:tc>
          <w:tcPr>
            <w:tcW w:w="1679" w:type="dxa"/>
          </w:tcPr>
          <w:p w:rsidR="00331B2C" w:rsidRPr="00331B2C" w:rsidRDefault="004D43EE" w:rsidP="001B1C06">
            <w:pPr>
              <w:spacing w:line="265" w:lineRule="exact"/>
              <w:ind w:left="110"/>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Педагоги </w:t>
            </w:r>
          </w:p>
        </w:tc>
      </w:tr>
    </w:tbl>
    <w:p w:rsidR="001B1C06" w:rsidRPr="001B1C06" w:rsidRDefault="001B1C06" w:rsidP="001B1C06">
      <w:pPr>
        <w:widowControl w:val="0"/>
        <w:autoSpaceDE w:val="0"/>
        <w:autoSpaceDN w:val="0"/>
        <w:spacing w:after="0" w:line="240" w:lineRule="auto"/>
        <w:rPr>
          <w:rFonts w:ascii="Times New Roman" w:eastAsia="Times New Roman" w:hAnsi="Times New Roman" w:cs="Times New Roman"/>
          <w:b/>
          <w:sz w:val="20"/>
          <w:szCs w:val="24"/>
        </w:rPr>
      </w:pPr>
    </w:p>
    <w:p w:rsidR="001B1C06" w:rsidRPr="001B1C06" w:rsidRDefault="001B1C06" w:rsidP="001B1C06">
      <w:pPr>
        <w:widowControl w:val="0"/>
        <w:autoSpaceDE w:val="0"/>
        <w:autoSpaceDN w:val="0"/>
        <w:spacing w:after="0" w:line="240" w:lineRule="auto"/>
        <w:rPr>
          <w:rFonts w:ascii="Times New Roman" w:eastAsia="Times New Roman" w:hAnsi="Times New Roman" w:cs="Times New Roman"/>
          <w:b/>
          <w:sz w:val="20"/>
          <w:szCs w:val="24"/>
        </w:rPr>
      </w:pPr>
    </w:p>
    <w:p w:rsidR="001B1C06" w:rsidRDefault="001B1C06" w:rsidP="001B1C06">
      <w:pPr>
        <w:widowControl w:val="0"/>
        <w:autoSpaceDE w:val="0"/>
        <w:autoSpaceDN w:val="0"/>
        <w:spacing w:before="4" w:after="0" w:line="240" w:lineRule="auto"/>
        <w:rPr>
          <w:rFonts w:ascii="Times New Roman" w:eastAsia="Times New Roman" w:hAnsi="Times New Roman" w:cs="Times New Roman"/>
          <w:b/>
          <w:sz w:val="29"/>
          <w:szCs w:val="24"/>
        </w:rPr>
      </w:pPr>
    </w:p>
    <w:p w:rsidR="00185B07" w:rsidRDefault="00185B07" w:rsidP="001B1C06">
      <w:pPr>
        <w:widowControl w:val="0"/>
        <w:autoSpaceDE w:val="0"/>
        <w:autoSpaceDN w:val="0"/>
        <w:spacing w:before="4" w:after="0" w:line="240" w:lineRule="auto"/>
        <w:rPr>
          <w:rFonts w:ascii="Times New Roman" w:eastAsia="Times New Roman" w:hAnsi="Times New Roman" w:cs="Times New Roman"/>
          <w:b/>
          <w:sz w:val="29"/>
          <w:szCs w:val="24"/>
        </w:rPr>
      </w:pPr>
    </w:p>
    <w:p w:rsidR="00185B07" w:rsidRDefault="00185B07" w:rsidP="001B1C06">
      <w:pPr>
        <w:widowControl w:val="0"/>
        <w:autoSpaceDE w:val="0"/>
        <w:autoSpaceDN w:val="0"/>
        <w:spacing w:before="4" w:after="0" w:line="240" w:lineRule="auto"/>
        <w:rPr>
          <w:rFonts w:ascii="Times New Roman" w:eastAsia="Times New Roman" w:hAnsi="Times New Roman" w:cs="Times New Roman"/>
          <w:b/>
          <w:sz w:val="29"/>
          <w:szCs w:val="24"/>
        </w:rPr>
      </w:pPr>
    </w:p>
    <w:p w:rsidR="00185B07" w:rsidRDefault="00185B07" w:rsidP="001B1C06">
      <w:pPr>
        <w:widowControl w:val="0"/>
        <w:autoSpaceDE w:val="0"/>
        <w:autoSpaceDN w:val="0"/>
        <w:spacing w:before="4" w:after="0" w:line="240" w:lineRule="auto"/>
        <w:rPr>
          <w:rFonts w:ascii="Times New Roman" w:eastAsia="Times New Roman" w:hAnsi="Times New Roman" w:cs="Times New Roman"/>
          <w:b/>
          <w:sz w:val="29"/>
          <w:szCs w:val="24"/>
        </w:rPr>
      </w:pPr>
    </w:p>
    <w:p w:rsidR="00185B07" w:rsidRDefault="00185B07" w:rsidP="001B1C06">
      <w:pPr>
        <w:widowControl w:val="0"/>
        <w:autoSpaceDE w:val="0"/>
        <w:autoSpaceDN w:val="0"/>
        <w:spacing w:before="4" w:after="0" w:line="240" w:lineRule="auto"/>
        <w:rPr>
          <w:rFonts w:ascii="Times New Roman" w:eastAsia="Times New Roman" w:hAnsi="Times New Roman" w:cs="Times New Roman"/>
          <w:b/>
          <w:sz w:val="29"/>
          <w:szCs w:val="24"/>
        </w:rPr>
      </w:pPr>
    </w:p>
    <w:p w:rsidR="00185B07" w:rsidRDefault="00185B07" w:rsidP="001B1C06">
      <w:pPr>
        <w:widowControl w:val="0"/>
        <w:autoSpaceDE w:val="0"/>
        <w:autoSpaceDN w:val="0"/>
        <w:spacing w:before="4" w:after="0" w:line="240" w:lineRule="auto"/>
        <w:rPr>
          <w:rFonts w:ascii="Times New Roman" w:eastAsia="Times New Roman" w:hAnsi="Times New Roman" w:cs="Times New Roman"/>
          <w:b/>
          <w:sz w:val="29"/>
          <w:szCs w:val="24"/>
        </w:rPr>
      </w:pPr>
    </w:p>
    <w:p w:rsidR="00185B07" w:rsidRDefault="00185B07" w:rsidP="001B1C06">
      <w:pPr>
        <w:widowControl w:val="0"/>
        <w:autoSpaceDE w:val="0"/>
        <w:autoSpaceDN w:val="0"/>
        <w:spacing w:before="4" w:after="0" w:line="240" w:lineRule="auto"/>
        <w:rPr>
          <w:rFonts w:ascii="Times New Roman" w:eastAsia="Times New Roman" w:hAnsi="Times New Roman" w:cs="Times New Roman"/>
          <w:b/>
          <w:sz w:val="29"/>
          <w:szCs w:val="24"/>
        </w:rPr>
      </w:pPr>
    </w:p>
    <w:p w:rsidR="00185B07" w:rsidRDefault="00185B07" w:rsidP="001B1C06">
      <w:pPr>
        <w:widowControl w:val="0"/>
        <w:autoSpaceDE w:val="0"/>
        <w:autoSpaceDN w:val="0"/>
        <w:spacing w:before="4" w:after="0" w:line="240" w:lineRule="auto"/>
        <w:rPr>
          <w:rFonts w:ascii="Times New Roman" w:eastAsia="Times New Roman" w:hAnsi="Times New Roman" w:cs="Times New Roman"/>
          <w:b/>
          <w:sz w:val="29"/>
          <w:szCs w:val="24"/>
        </w:rPr>
      </w:pPr>
    </w:p>
    <w:p w:rsidR="00185B07" w:rsidRDefault="00185B07" w:rsidP="001B1C06">
      <w:pPr>
        <w:widowControl w:val="0"/>
        <w:autoSpaceDE w:val="0"/>
        <w:autoSpaceDN w:val="0"/>
        <w:spacing w:before="4" w:after="0" w:line="240" w:lineRule="auto"/>
        <w:rPr>
          <w:rFonts w:ascii="Times New Roman" w:eastAsia="Times New Roman" w:hAnsi="Times New Roman" w:cs="Times New Roman"/>
          <w:b/>
          <w:sz w:val="29"/>
          <w:szCs w:val="24"/>
        </w:rPr>
      </w:pPr>
    </w:p>
    <w:p w:rsidR="00185B07" w:rsidRDefault="00185B07" w:rsidP="001B1C06">
      <w:pPr>
        <w:widowControl w:val="0"/>
        <w:autoSpaceDE w:val="0"/>
        <w:autoSpaceDN w:val="0"/>
        <w:spacing w:before="4" w:after="0" w:line="240" w:lineRule="auto"/>
        <w:rPr>
          <w:rFonts w:ascii="Times New Roman" w:eastAsia="Times New Roman" w:hAnsi="Times New Roman" w:cs="Times New Roman"/>
          <w:b/>
          <w:sz w:val="29"/>
          <w:szCs w:val="24"/>
        </w:rPr>
      </w:pPr>
    </w:p>
    <w:p w:rsidR="00185B07" w:rsidRDefault="00185B07" w:rsidP="001B1C06">
      <w:pPr>
        <w:widowControl w:val="0"/>
        <w:autoSpaceDE w:val="0"/>
        <w:autoSpaceDN w:val="0"/>
        <w:spacing w:before="4" w:after="0" w:line="240" w:lineRule="auto"/>
        <w:rPr>
          <w:rFonts w:ascii="Times New Roman" w:eastAsia="Times New Roman" w:hAnsi="Times New Roman" w:cs="Times New Roman"/>
          <w:b/>
          <w:sz w:val="29"/>
          <w:szCs w:val="24"/>
        </w:rPr>
      </w:pPr>
    </w:p>
    <w:p w:rsidR="00185B07" w:rsidRDefault="00185B07" w:rsidP="001B1C06">
      <w:pPr>
        <w:widowControl w:val="0"/>
        <w:autoSpaceDE w:val="0"/>
        <w:autoSpaceDN w:val="0"/>
        <w:spacing w:before="4" w:after="0" w:line="240" w:lineRule="auto"/>
        <w:rPr>
          <w:rFonts w:ascii="Times New Roman" w:eastAsia="Times New Roman" w:hAnsi="Times New Roman" w:cs="Times New Roman"/>
          <w:b/>
          <w:sz w:val="29"/>
          <w:szCs w:val="24"/>
        </w:rPr>
      </w:pPr>
    </w:p>
    <w:p w:rsidR="00255BF6" w:rsidRPr="001B1C06" w:rsidRDefault="00255BF6" w:rsidP="001B1C06">
      <w:pPr>
        <w:widowControl w:val="0"/>
        <w:autoSpaceDE w:val="0"/>
        <w:autoSpaceDN w:val="0"/>
        <w:spacing w:before="4" w:after="0" w:line="240" w:lineRule="auto"/>
        <w:rPr>
          <w:rFonts w:ascii="Times New Roman" w:eastAsia="Times New Roman" w:hAnsi="Times New Roman" w:cs="Times New Roman"/>
          <w:b/>
          <w:sz w:val="29"/>
          <w:szCs w:val="24"/>
        </w:rPr>
      </w:pPr>
    </w:p>
    <w:p w:rsidR="001B1C06" w:rsidRPr="001B1C06" w:rsidRDefault="001B1C06" w:rsidP="001B1C06">
      <w:pPr>
        <w:widowControl w:val="0"/>
        <w:autoSpaceDE w:val="0"/>
        <w:autoSpaceDN w:val="0"/>
        <w:spacing w:before="87" w:after="0" w:line="240" w:lineRule="auto"/>
        <w:ind w:left="4149" w:right="686" w:hanging="3472"/>
        <w:rPr>
          <w:rFonts w:ascii="Times New Roman" w:eastAsia="Times New Roman" w:hAnsi="Times New Roman" w:cs="Times New Roman"/>
          <w:b/>
          <w:sz w:val="28"/>
        </w:rPr>
      </w:pPr>
      <w:r w:rsidRPr="001B1C06">
        <w:rPr>
          <w:rFonts w:ascii="Times New Roman" w:eastAsia="Times New Roman" w:hAnsi="Times New Roman" w:cs="Times New Roman"/>
          <w:b/>
          <w:sz w:val="28"/>
        </w:rPr>
        <w:lastRenderedPageBreak/>
        <w:t>Сохранение и укрепление физического и психологического здоровья детей в процессе обучения</w:t>
      </w:r>
    </w:p>
    <w:p w:rsidR="001B1C06" w:rsidRPr="001B1C06" w:rsidRDefault="001B1C06" w:rsidP="001B1C06">
      <w:pPr>
        <w:widowControl w:val="0"/>
        <w:autoSpaceDE w:val="0"/>
        <w:autoSpaceDN w:val="0"/>
        <w:spacing w:before="5" w:after="0" w:line="240" w:lineRule="auto"/>
        <w:rPr>
          <w:rFonts w:ascii="Times New Roman" w:eastAsia="Times New Roman" w:hAnsi="Times New Roman" w:cs="Times New Roman"/>
          <w:b/>
          <w:sz w:val="27"/>
          <w:szCs w:val="24"/>
        </w:rPr>
      </w:pPr>
    </w:p>
    <w:p w:rsidR="001B1C06" w:rsidRPr="001B1C06" w:rsidRDefault="001B1C06" w:rsidP="001B1C06">
      <w:pPr>
        <w:widowControl w:val="0"/>
        <w:autoSpaceDE w:val="0"/>
        <w:autoSpaceDN w:val="0"/>
        <w:spacing w:after="0"/>
        <w:ind w:left="389" w:right="86" w:firstLine="436"/>
        <w:rPr>
          <w:rFonts w:ascii="Times New Roman" w:eastAsia="Times New Roman" w:hAnsi="Times New Roman" w:cs="Times New Roman"/>
          <w:sz w:val="24"/>
          <w:szCs w:val="24"/>
        </w:rPr>
      </w:pPr>
      <w:r w:rsidRPr="001B1C06">
        <w:rPr>
          <w:rFonts w:ascii="Times New Roman" w:eastAsia="Times New Roman" w:hAnsi="Times New Roman" w:cs="Times New Roman"/>
          <w:b/>
          <w:sz w:val="24"/>
          <w:szCs w:val="24"/>
        </w:rPr>
        <w:t>Цель</w:t>
      </w:r>
      <w:r w:rsidRPr="001B1C06">
        <w:rPr>
          <w:rFonts w:ascii="Times New Roman" w:eastAsia="Times New Roman" w:hAnsi="Times New Roman" w:cs="Times New Roman"/>
          <w:sz w:val="24"/>
          <w:szCs w:val="24"/>
        </w:rPr>
        <w:t>: развивать новые формы работы с детьми и их родителями, направленные на формирование знаний о ЗОЖ и потребностей осуществления принципов ЗОЖ в повседневной жизни.</w:t>
      </w:r>
    </w:p>
    <w:p w:rsidR="001B1C06" w:rsidRPr="001B1C06" w:rsidRDefault="001B1C06" w:rsidP="001B1C06">
      <w:pPr>
        <w:widowControl w:val="0"/>
        <w:autoSpaceDE w:val="0"/>
        <w:autoSpaceDN w:val="0"/>
        <w:spacing w:before="3" w:after="0" w:line="240" w:lineRule="auto"/>
        <w:ind w:left="826"/>
        <w:outlineLvl w:val="1"/>
        <w:rPr>
          <w:rFonts w:ascii="Times New Roman" w:eastAsia="Times New Roman" w:hAnsi="Times New Roman" w:cs="Times New Roman"/>
          <w:b/>
          <w:bCs/>
          <w:sz w:val="24"/>
          <w:szCs w:val="24"/>
        </w:rPr>
      </w:pPr>
      <w:r w:rsidRPr="001B1C06">
        <w:rPr>
          <w:rFonts w:ascii="Times New Roman" w:eastAsia="Times New Roman" w:hAnsi="Times New Roman" w:cs="Times New Roman"/>
          <w:b/>
          <w:bCs/>
          <w:sz w:val="24"/>
          <w:szCs w:val="24"/>
        </w:rPr>
        <w:t>Задачи:</w:t>
      </w:r>
    </w:p>
    <w:p w:rsidR="001B1C06" w:rsidRPr="001B1C06" w:rsidRDefault="001B1C06" w:rsidP="007A0264">
      <w:pPr>
        <w:widowControl w:val="0"/>
        <w:numPr>
          <w:ilvl w:val="0"/>
          <w:numId w:val="26"/>
        </w:numPr>
        <w:tabs>
          <w:tab w:val="left" w:pos="1124"/>
        </w:tabs>
        <w:autoSpaceDE w:val="0"/>
        <w:autoSpaceDN w:val="0"/>
        <w:spacing w:before="36" w:after="0" w:line="240" w:lineRule="auto"/>
        <w:ind w:right="553" w:firstLine="436"/>
        <w:jc w:val="both"/>
        <w:rPr>
          <w:rFonts w:ascii="Times New Roman" w:eastAsia="Times New Roman" w:hAnsi="Times New Roman" w:cs="Times New Roman"/>
          <w:sz w:val="24"/>
        </w:rPr>
      </w:pPr>
      <w:r w:rsidRPr="001B1C06">
        <w:rPr>
          <w:rFonts w:ascii="Times New Roman" w:eastAsia="Times New Roman" w:hAnsi="Times New Roman" w:cs="Times New Roman"/>
          <w:sz w:val="24"/>
        </w:rPr>
        <w:t>Формирование у воспитанников и обучающихся понимания необходимости разумного сочетания интеллектуальной и физической деятельности для достижения гармонии в своём развитии.</w:t>
      </w:r>
    </w:p>
    <w:p w:rsidR="001B1C06" w:rsidRPr="001B1C06" w:rsidRDefault="001B1C06" w:rsidP="007A0264">
      <w:pPr>
        <w:widowControl w:val="0"/>
        <w:numPr>
          <w:ilvl w:val="0"/>
          <w:numId w:val="26"/>
        </w:numPr>
        <w:tabs>
          <w:tab w:val="left" w:pos="1239"/>
        </w:tabs>
        <w:autoSpaceDE w:val="0"/>
        <w:autoSpaceDN w:val="0"/>
        <w:spacing w:before="3" w:after="0" w:line="240" w:lineRule="auto"/>
        <w:ind w:right="547" w:firstLine="436"/>
        <w:jc w:val="both"/>
        <w:rPr>
          <w:rFonts w:ascii="Times New Roman" w:eastAsia="Times New Roman" w:hAnsi="Times New Roman" w:cs="Times New Roman"/>
          <w:sz w:val="24"/>
        </w:rPr>
      </w:pPr>
      <w:r w:rsidRPr="001B1C06">
        <w:rPr>
          <w:rFonts w:ascii="Times New Roman" w:eastAsia="Times New Roman" w:hAnsi="Times New Roman" w:cs="Times New Roman"/>
          <w:sz w:val="24"/>
        </w:rPr>
        <w:t>Создание благоприятных условий жизнедеятельности МБОУ для саморазвития, самосовершенствования личности и повышение уровня здоровья</w:t>
      </w:r>
      <w:r w:rsidRPr="001B1C06">
        <w:rPr>
          <w:rFonts w:ascii="Times New Roman" w:eastAsia="Times New Roman" w:hAnsi="Times New Roman" w:cs="Times New Roman"/>
          <w:spacing w:val="-2"/>
          <w:sz w:val="24"/>
        </w:rPr>
        <w:t xml:space="preserve"> </w:t>
      </w:r>
      <w:r w:rsidRPr="001B1C06">
        <w:rPr>
          <w:rFonts w:ascii="Times New Roman" w:eastAsia="Times New Roman" w:hAnsi="Times New Roman" w:cs="Times New Roman"/>
          <w:sz w:val="24"/>
        </w:rPr>
        <w:t>обучающихся.</w:t>
      </w:r>
    </w:p>
    <w:p w:rsidR="001B1C06" w:rsidRPr="001B1C06" w:rsidRDefault="001B1C06" w:rsidP="007A0264">
      <w:pPr>
        <w:widowControl w:val="0"/>
        <w:numPr>
          <w:ilvl w:val="0"/>
          <w:numId w:val="26"/>
        </w:numPr>
        <w:tabs>
          <w:tab w:val="left" w:pos="1133"/>
        </w:tabs>
        <w:autoSpaceDE w:val="0"/>
        <w:autoSpaceDN w:val="0"/>
        <w:spacing w:after="0" w:line="240" w:lineRule="auto"/>
        <w:ind w:right="546" w:firstLine="436"/>
        <w:jc w:val="both"/>
        <w:rPr>
          <w:rFonts w:ascii="Times New Roman" w:eastAsia="Times New Roman" w:hAnsi="Times New Roman" w:cs="Times New Roman"/>
          <w:sz w:val="24"/>
        </w:rPr>
      </w:pPr>
      <w:r w:rsidRPr="001B1C06">
        <w:rPr>
          <w:rFonts w:ascii="Times New Roman" w:eastAsia="Times New Roman" w:hAnsi="Times New Roman" w:cs="Times New Roman"/>
          <w:sz w:val="24"/>
        </w:rPr>
        <w:t>Привитие обучающимся и воспитанникам традиций бережного отношения человека к собственному</w:t>
      </w:r>
      <w:r w:rsidRPr="001B1C06">
        <w:rPr>
          <w:rFonts w:ascii="Times New Roman" w:eastAsia="Times New Roman" w:hAnsi="Times New Roman" w:cs="Times New Roman"/>
          <w:spacing w:val="-8"/>
          <w:sz w:val="24"/>
        </w:rPr>
        <w:t xml:space="preserve"> </w:t>
      </w:r>
      <w:r w:rsidRPr="001B1C06">
        <w:rPr>
          <w:rFonts w:ascii="Times New Roman" w:eastAsia="Times New Roman" w:hAnsi="Times New Roman" w:cs="Times New Roman"/>
          <w:sz w:val="24"/>
        </w:rPr>
        <w:t>здоровью.</w:t>
      </w:r>
    </w:p>
    <w:p w:rsidR="001B1C06" w:rsidRDefault="001B1C06" w:rsidP="001B1C06">
      <w:pPr>
        <w:widowControl w:val="0"/>
        <w:numPr>
          <w:ilvl w:val="0"/>
          <w:numId w:val="26"/>
        </w:numPr>
        <w:tabs>
          <w:tab w:val="left" w:pos="1134"/>
        </w:tabs>
        <w:autoSpaceDE w:val="0"/>
        <w:autoSpaceDN w:val="0"/>
        <w:spacing w:after="0" w:line="240" w:lineRule="auto"/>
        <w:ind w:right="557" w:firstLine="436"/>
        <w:jc w:val="both"/>
        <w:rPr>
          <w:rFonts w:ascii="Times New Roman" w:eastAsia="Times New Roman" w:hAnsi="Times New Roman" w:cs="Times New Roman"/>
          <w:sz w:val="24"/>
        </w:rPr>
      </w:pPr>
      <w:r w:rsidRPr="001B1C06">
        <w:rPr>
          <w:rFonts w:ascii="Times New Roman" w:eastAsia="Times New Roman" w:hAnsi="Times New Roman" w:cs="Times New Roman"/>
          <w:sz w:val="24"/>
        </w:rPr>
        <w:t>Вовлечение обучающихся и воспитанников в активную внеклассную деятельность по пропаганде здорового образа жизни в семье и среди</w:t>
      </w:r>
      <w:r w:rsidRPr="001B1C06">
        <w:rPr>
          <w:rFonts w:ascii="Times New Roman" w:eastAsia="Times New Roman" w:hAnsi="Times New Roman" w:cs="Times New Roman"/>
          <w:spacing w:val="-6"/>
          <w:sz w:val="24"/>
        </w:rPr>
        <w:t xml:space="preserve"> </w:t>
      </w:r>
      <w:r w:rsidRPr="001B1C06">
        <w:rPr>
          <w:rFonts w:ascii="Times New Roman" w:eastAsia="Times New Roman" w:hAnsi="Times New Roman" w:cs="Times New Roman"/>
          <w:sz w:val="24"/>
        </w:rPr>
        <w:t>сверстников.</w:t>
      </w:r>
    </w:p>
    <w:p w:rsidR="001603AC" w:rsidRDefault="001603AC" w:rsidP="001603AC">
      <w:pPr>
        <w:widowControl w:val="0"/>
        <w:tabs>
          <w:tab w:val="left" w:pos="1134"/>
        </w:tabs>
        <w:autoSpaceDE w:val="0"/>
        <w:autoSpaceDN w:val="0"/>
        <w:spacing w:after="0" w:line="240" w:lineRule="auto"/>
        <w:ind w:right="557"/>
        <w:jc w:val="both"/>
        <w:rPr>
          <w:rFonts w:ascii="Times New Roman" w:eastAsia="Times New Roman" w:hAnsi="Times New Roman" w:cs="Times New Roman"/>
          <w:sz w:val="24"/>
        </w:rPr>
      </w:pPr>
    </w:p>
    <w:p w:rsidR="001B1C06" w:rsidRPr="001B1C06" w:rsidRDefault="001B1C06" w:rsidP="001603AC">
      <w:pPr>
        <w:widowControl w:val="0"/>
        <w:autoSpaceDE w:val="0"/>
        <w:autoSpaceDN w:val="0"/>
        <w:spacing w:before="66" w:after="0" w:line="240" w:lineRule="auto"/>
        <w:ind w:right="1359"/>
        <w:jc w:val="center"/>
        <w:outlineLvl w:val="0"/>
        <w:rPr>
          <w:rFonts w:ascii="Times New Roman" w:eastAsia="Times New Roman" w:hAnsi="Times New Roman" w:cs="Times New Roman"/>
          <w:b/>
          <w:bCs/>
          <w:sz w:val="28"/>
          <w:szCs w:val="28"/>
        </w:rPr>
      </w:pPr>
      <w:r w:rsidRPr="001B1C06">
        <w:rPr>
          <w:rFonts w:ascii="Times New Roman" w:eastAsia="Times New Roman" w:hAnsi="Times New Roman" w:cs="Times New Roman"/>
          <w:b/>
          <w:bCs/>
          <w:sz w:val="28"/>
          <w:szCs w:val="28"/>
        </w:rPr>
        <w:t>План мероприятий по реализации направления</w:t>
      </w:r>
    </w:p>
    <w:p w:rsidR="001B1C06" w:rsidRPr="001B1C06" w:rsidRDefault="001B1C06" w:rsidP="001B1C06">
      <w:pPr>
        <w:widowControl w:val="0"/>
        <w:autoSpaceDE w:val="0"/>
        <w:autoSpaceDN w:val="0"/>
        <w:spacing w:before="7" w:after="0" w:line="240" w:lineRule="auto"/>
        <w:rPr>
          <w:rFonts w:ascii="Times New Roman" w:eastAsia="Times New Roman" w:hAnsi="Times New Roman" w:cs="Times New Roman"/>
          <w:b/>
          <w:sz w:val="28"/>
          <w:szCs w:val="24"/>
        </w:rPr>
      </w:pPr>
    </w:p>
    <w:tbl>
      <w:tblPr>
        <w:tblStyle w:val="TableNormal1"/>
        <w:tblW w:w="0" w:type="auto"/>
        <w:tblInd w:w="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3"/>
        <w:gridCol w:w="4682"/>
        <w:gridCol w:w="1690"/>
        <w:gridCol w:w="2833"/>
      </w:tblGrid>
      <w:tr w:rsidR="001B1C06" w:rsidRPr="001B1C06" w:rsidTr="00346223">
        <w:trPr>
          <w:trHeight w:val="551"/>
        </w:trPr>
        <w:tc>
          <w:tcPr>
            <w:tcW w:w="533" w:type="dxa"/>
          </w:tcPr>
          <w:p w:rsidR="001B1C06" w:rsidRPr="001B1C06" w:rsidRDefault="001B1C06" w:rsidP="001B1C06">
            <w:pPr>
              <w:spacing w:line="273" w:lineRule="exact"/>
              <w:ind w:left="148"/>
              <w:rPr>
                <w:rFonts w:ascii="Times New Roman" w:eastAsia="Times New Roman" w:hAnsi="Times New Roman" w:cs="Times New Roman"/>
                <w:b/>
                <w:sz w:val="24"/>
              </w:rPr>
            </w:pPr>
            <w:r w:rsidRPr="001B1C06">
              <w:rPr>
                <w:rFonts w:ascii="Times New Roman" w:eastAsia="Times New Roman" w:hAnsi="Times New Roman" w:cs="Times New Roman"/>
                <w:b/>
                <w:sz w:val="24"/>
              </w:rPr>
              <w:t>№</w:t>
            </w:r>
          </w:p>
        </w:tc>
        <w:tc>
          <w:tcPr>
            <w:tcW w:w="4682" w:type="dxa"/>
          </w:tcPr>
          <w:p w:rsidR="001B1C06" w:rsidRPr="001B1C06" w:rsidRDefault="001B1C06" w:rsidP="001B1C06">
            <w:pPr>
              <w:spacing w:line="273" w:lineRule="exact"/>
              <w:ind w:left="1565" w:right="1553"/>
              <w:jc w:val="center"/>
              <w:rPr>
                <w:rFonts w:ascii="Times New Roman" w:eastAsia="Times New Roman" w:hAnsi="Times New Roman" w:cs="Times New Roman"/>
                <w:b/>
                <w:sz w:val="24"/>
              </w:rPr>
            </w:pPr>
            <w:r w:rsidRPr="001B1C06">
              <w:rPr>
                <w:rFonts w:ascii="Times New Roman" w:eastAsia="Times New Roman" w:hAnsi="Times New Roman" w:cs="Times New Roman"/>
                <w:b/>
                <w:sz w:val="24"/>
              </w:rPr>
              <w:t>Мероприятия</w:t>
            </w:r>
          </w:p>
        </w:tc>
        <w:tc>
          <w:tcPr>
            <w:tcW w:w="1690" w:type="dxa"/>
          </w:tcPr>
          <w:p w:rsidR="001B1C06" w:rsidRPr="001B1C06" w:rsidRDefault="001B1C06" w:rsidP="001B1C06">
            <w:pPr>
              <w:spacing w:line="273" w:lineRule="exact"/>
              <w:ind w:left="187" w:right="184"/>
              <w:jc w:val="center"/>
              <w:rPr>
                <w:rFonts w:ascii="Times New Roman" w:eastAsia="Times New Roman" w:hAnsi="Times New Roman" w:cs="Times New Roman"/>
                <w:b/>
                <w:sz w:val="24"/>
              </w:rPr>
            </w:pPr>
            <w:r w:rsidRPr="001B1C06">
              <w:rPr>
                <w:rFonts w:ascii="Times New Roman" w:eastAsia="Times New Roman" w:hAnsi="Times New Roman" w:cs="Times New Roman"/>
                <w:b/>
                <w:sz w:val="24"/>
              </w:rPr>
              <w:t>Сроки</w:t>
            </w:r>
          </w:p>
          <w:p w:rsidR="001B1C06" w:rsidRPr="001B1C06" w:rsidRDefault="001B1C06" w:rsidP="001B1C06">
            <w:pPr>
              <w:spacing w:before="2" w:line="257" w:lineRule="exact"/>
              <w:ind w:left="191" w:right="184"/>
              <w:jc w:val="center"/>
              <w:rPr>
                <w:rFonts w:ascii="Times New Roman" w:eastAsia="Times New Roman" w:hAnsi="Times New Roman" w:cs="Times New Roman"/>
                <w:b/>
                <w:sz w:val="24"/>
              </w:rPr>
            </w:pPr>
            <w:r w:rsidRPr="001B1C06">
              <w:rPr>
                <w:rFonts w:ascii="Times New Roman" w:eastAsia="Times New Roman" w:hAnsi="Times New Roman" w:cs="Times New Roman"/>
                <w:b/>
                <w:sz w:val="24"/>
              </w:rPr>
              <w:t>реализации</w:t>
            </w:r>
          </w:p>
        </w:tc>
        <w:tc>
          <w:tcPr>
            <w:tcW w:w="2833" w:type="dxa"/>
          </w:tcPr>
          <w:p w:rsidR="001B1C06" w:rsidRPr="001B1C06" w:rsidRDefault="001B1C06" w:rsidP="001B1C06">
            <w:pPr>
              <w:spacing w:line="273" w:lineRule="exact"/>
              <w:ind w:left="571"/>
              <w:rPr>
                <w:rFonts w:ascii="Times New Roman" w:eastAsia="Times New Roman" w:hAnsi="Times New Roman" w:cs="Times New Roman"/>
                <w:b/>
                <w:sz w:val="24"/>
              </w:rPr>
            </w:pPr>
            <w:r w:rsidRPr="001B1C06">
              <w:rPr>
                <w:rFonts w:ascii="Times New Roman" w:eastAsia="Times New Roman" w:hAnsi="Times New Roman" w:cs="Times New Roman"/>
                <w:b/>
                <w:sz w:val="24"/>
              </w:rPr>
              <w:t>Ответственные</w:t>
            </w:r>
          </w:p>
        </w:tc>
      </w:tr>
      <w:tr w:rsidR="001B1C06" w:rsidRPr="001B1C06" w:rsidTr="00346223">
        <w:trPr>
          <w:trHeight w:val="830"/>
        </w:trPr>
        <w:tc>
          <w:tcPr>
            <w:tcW w:w="533" w:type="dxa"/>
          </w:tcPr>
          <w:p w:rsidR="001B1C06" w:rsidRPr="001B1C06" w:rsidRDefault="001B1C06" w:rsidP="001B1C06">
            <w:pPr>
              <w:spacing w:line="268" w:lineRule="exact"/>
              <w:ind w:left="110"/>
              <w:rPr>
                <w:rFonts w:ascii="Times New Roman" w:eastAsia="Times New Roman" w:hAnsi="Times New Roman" w:cs="Times New Roman"/>
                <w:sz w:val="24"/>
              </w:rPr>
            </w:pPr>
            <w:r w:rsidRPr="001B1C06">
              <w:rPr>
                <w:rFonts w:ascii="Times New Roman" w:eastAsia="Times New Roman" w:hAnsi="Times New Roman" w:cs="Times New Roman"/>
                <w:sz w:val="24"/>
              </w:rPr>
              <w:t>1</w:t>
            </w:r>
          </w:p>
        </w:tc>
        <w:tc>
          <w:tcPr>
            <w:tcW w:w="4682" w:type="dxa"/>
          </w:tcPr>
          <w:p w:rsidR="001B1C06" w:rsidRPr="001B1C06" w:rsidRDefault="001B1C06" w:rsidP="001B1C06">
            <w:pPr>
              <w:spacing w:line="268" w:lineRule="exact"/>
              <w:ind w:left="110"/>
              <w:rPr>
                <w:rFonts w:ascii="Times New Roman" w:eastAsia="Times New Roman" w:hAnsi="Times New Roman" w:cs="Times New Roman"/>
                <w:sz w:val="24"/>
                <w:lang w:val="ru-RU"/>
              </w:rPr>
            </w:pPr>
            <w:r w:rsidRPr="001B1C06">
              <w:rPr>
                <w:rFonts w:ascii="Times New Roman" w:eastAsia="Times New Roman" w:hAnsi="Times New Roman" w:cs="Times New Roman"/>
                <w:sz w:val="24"/>
                <w:lang w:val="ru-RU"/>
              </w:rPr>
              <w:t>Проведение мониторинга состояния</w:t>
            </w:r>
          </w:p>
          <w:p w:rsidR="001B1C06" w:rsidRPr="001B1C06" w:rsidRDefault="001B1C06" w:rsidP="001B1C06">
            <w:pPr>
              <w:spacing w:before="7" w:line="274" w:lineRule="exact"/>
              <w:ind w:left="110" w:right="567"/>
              <w:rPr>
                <w:rFonts w:ascii="Times New Roman" w:eastAsia="Times New Roman" w:hAnsi="Times New Roman" w:cs="Times New Roman"/>
                <w:sz w:val="24"/>
                <w:lang w:val="ru-RU"/>
              </w:rPr>
            </w:pPr>
            <w:r w:rsidRPr="001B1C06">
              <w:rPr>
                <w:rFonts w:ascii="Times New Roman" w:eastAsia="Times New Roman" w:hAnsi="Times New Roman" w:cs="Times New Roman"/>
                <w:sz w:val="24"/>
                <w:lang w:val="ru-RU"/>
              </w:rPr>
              <w:t>физического развития детей и влияние учебной нагрузки на их здоровье.</w:t>
            </w:r>
          </w:p>
        </w:tc>
        <w:tc>
          <w:tcPr>
            <w:tcW w:w="1690" w:type="dxa"/>
          </w:tcPr>
          <w:p w:rsidR="001B1C06" w:rsidRPr="001B1C06" w:rsidRDefault="001B1C06" w:rsidP="001B1C06">
            <w:pPr>
              <w:spacing w:line="268" w:lineRule="exact"/>
              <w:ind w:left="105"/>
              <w:rPr>
                <w:rFonts w:ascii="Times New Roman" w:eastAsia="Times New Roman" w:hAnsi="Times New Roman" w:cs="Times New Roman"/>
                <w:sz w:val="24"/>
              </w:rPr>
            </w:pPr>
            <w:r w:rsidRPr="001B1C06">
              <w:rPr>
                <w:rFonts w:ascii="Times New Roman" w:eastAsia="Times New Roman" w:hAnsi="Times New Roman" w:cs="Times New Roman"/>
                <w:sz w:val="24"/>
              </w:rPr>
              <w:t>2021-2022гг</w:t>
            </w:r>
          </w:p>
        </w:tc>
        <w:tc>
          <w:tcPr>
            <w:tcW w:w="2833" w:type="dxa"/>
          </w:tcPr>
          <w:p w:rsidR="001B1C06" w:rsidRPr="001B1C06" w:rsidRDefault="004A4B68" w:rsidP="001B1C06">
            <w:pPr>
              <w:spacing w:line="242" w:lineRule="auto"/>
              <w:ind w:left="105" w:right="432"/>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Директор </w:t>
            </w:r>
          </w:p>
        </w:tc>
      </w:tr>
      <w:tr w:rsidR="001B1C06" w:rsidRPr="001B1C06" w:rsidTr="00346223">
        <w:trPr>
          <w:trHeight w:val="825"/>
        </w:trPr>
        <w:tc>
          <w:tcPr>
            <w:tcW w:w="533" w:type="dxa"/>
          </w:tcPr>
          <w:p w:rsidR="001B1C06" w:rsidRPr="001B1C06" w:rsidRDefault="001B1C06" w:rsidP="001B1C06">
            <w:pPr>
              <w:spacing w:line="268" w:lineRule="exact"/>
              <w:ind w:left="110"/>
              <w:rPr>
                <w:rFonts w:ascii="Times New Roman" w:eastAsia="Times New Roman" w:hAnsi="Times New Roman" w:cs="Times New Roman"/>
                <w:sz w:val="24"/>
              </w:rPr>
            </w:pPr>
            <w:r w:rsidRPr="001B1C06">
              <w:rPr>
                <w:rFonts w:ascii="Times New Roman" w:eastAsia="Times New Roman" w:hAnsi="Times New Roman" w:cs="Times New Roman"/>
                <w:sz w:val="24"/>
              </w:rPr>
              <w:t>2</w:t>
            </w:r>
          </w:p>
        </w:tc>
        <w:tc>
          <w:tcPr>
            <w:tcW w:w="4682" w:type="dxa"/>
          </w:tcPr>
          <w:p w:rsidR="001B1C06" w:rsidRPr="001B1C06" w:rsidRDefault="001B1C06" w:rsidP="001B1C06">
            <w:pPr>
              <w:spacing w:line="237" w:lineRule="auto"/>
              <w:ind w:left="110" w:right="85"/>
              <w:rPr>
                <w:rFonts w:ascii="Times New Roman" w:eastAsia="Times New Roman" w:hAnsi="Times New Roman" w:cs="Times New Roman"/>
                <w:sz w:val="24"/>
                <w:lang w:val="ru-RU"/>
              </w:rPr>
            </w:pPr>
            <w:r w:rsidRPr="001B1C06">
              <w:rPr>
                <w:rFonts w:ascii="Times New Roman" w:eastAsia="Times New Roman" w:hAnsi="Times New Roman" w:cs="Times New Roman"/>
                <w:sz w:val="24"/>
                <w:lang w:val="ru-RU"/>
              </w:rPr>
              <w:t>Развитие системы информированности родителей о результатах анализа состояния</w:t>
            </w:r>
          </w:p>
          <w:p w:rsidR="001B1C06" w:rsidRPr="001B1C06" w:rsidRDefault="001B1C06" w:rsidP="001B1C06">
            <w:pPr>
              <w:spacing w:line="261" w:lineRule="exact"/>
              <w:ind w:left="110"/>
              <w:rPr>
                <w:rFonts w:ascii="Times New Roman" w:eastAsia="Times New Roman" w:hAnsi="Times New Roman" w:cs="Times New Roman"/>
                <w:sz w:val="24"/>
              </w:rPr>
            </w:pPr>
            <w:r w:rsidRPr="001B1C06">
              <w:rPr>
                <w:rFonts w:ascii="Times New Roman" w:eastAsia="Times New Roman" w:hAnsi="Times New Roman" w:cs="Times New Roman"/>
                <w:sz w:val="24"/>
              </w:rPr>
              <w:t>здоровья детей.</w:t>
            </w:r>
          </w:p>
        </w:tc>
        <w:tc>
          <w:tcPr>
            <w:tcW w:w="1690" w:type="dxa"/>
          </w:tcPr>
          <w:p w:rsidR="001B1C06" w:rsidRPr="001B1C06" w:rsidRDefault="001B1C06" w:rsidP="001B1C06">
            <w:pPr>
              <w:spacing w:line="268" w:lineRule="exact"/>
              <w:ind w:left="105"/>
              <w:rPr>
                <w:rFonts w:ascii="Times New Roman" w:eastAsia="Times New Roman" w:hAnsi="Times New Roman" w:cs="Times New Roman"/>
                <w:sz w:val="24"/>
              </w:rPr>
            </w:pPr>
            <w:r w:rsidRPr="001B1C06">
              <w:rPr>
                <w:rFonts w:ascii="Times New Roman" w:eastAsia="Times New Roman" w:hAnsi="Times New Roman" w:cs="Times New Roman"/>
                <w:sz w:val="24"/>
              </w:rPr>
              <w:t>2021-2022 гг</w:t>
            </w:r>
          </w:p>
        </w:tc>
        <w:tc>
          <w:tcPr>
            <w:tcW w:w="2833" w:type="dxa"/>
          </w:tcPr>
          <w:p w:rsidR="001B1C06" w:rsidRPr="001B1C06" w:rsidRDefault="004A4B68" w:rsidP="001B1C06">
            <w:pPr>
              <w:spacing w:line="237" w:lineRule="auto"/>
              <w:ind w:left="105" w:right="532"/>
              <w:rPr>
                <w:rFonts w:ascii="Times New Roman" w:eastAsia="Times New Roman" w:hAnsi="Times New Roman" w:cs="Times New Roman"/>
                <w:sz w:val="24"/>
              </w:rPr>
            </w:pPr>
            <w:r w:rsidRPr="001B1C06">
              <w:rPr>
                <w:rFonts w:ascii="Times New Roman" w:eastAsia="Times New Roman" w:hAnsi="Times New Roman" w:cs="Times New Roman"/>
                <w:sz w:val="24"/>
              </w:rPr>
              <w:t>К</w:t>
            </w:r>
            <w:r w:rsidR="001B1C06" w:rsidRPr="001B1C06">
              <w:rPr>
                <w:rFonts w:ascii="Times New Roman" w:eastAsia="Times New Roman" w:hAnsi="Times New Roman" w:cs="Times New Roman"/>
                <w:sz w:val="24"/>
              </w:rPr>
              <w:t>лассные</w:t>
            </w:r>
            <w:r>
              <w:rPr>
                <w:rFonts w:ascii="Times New Roman" w:eastAsia="Times New Roman" w:hAnsi="Times New Roman" w:cs="Times New Roman"/>
                <w:sz w:val="24"/>
                <w:lang w:val="ru-RU"/>
              </w:rPr>
              <w:t xml:space="preserve"> </w:t>
            </w:r>
            <w:r w:rsidR="001B1C06" w:rsidRPr="001B1C06">
              <w:rPr>
                <w:rFonts w:ascii="Times New Roman" w:eastAsia="Times New Roman" w:hAnsi="Times New Roman" w:cs="Times New Roman"/>
                <w:sz w:val="24"/>
              </w:rPr>
              <w:t xml:space="preserve"> руководители,</w:t>
            </w:r>
          </w:p>
          <w:p w:rsidR="001B1C06" w:rsidRPr="001B1C06" w:rsidRDefault="001B1C06" w:rsidP="001B1C06">
            <w:pPr>
              <w:spacing w:line="261" w:lineRule="exact"/>
              <w:ind w:left="105"/>
              <w:rPr>
                <w:rFonts w:ascii="Times New Roman" w:eastAsia="Times New Roman" w:hAnsi="Times New Roman" w:cs="Times New Roman"/>
                <w:sz w:val="24"/>
              </w:rPr>
            </w:pPr>
            <w:r w:rsidRPr="001B1C06">
              <w:rPr>
                <w:rFonts w:ascii="Times New Roman" w:eastAsia="Times New Roman" w:hAnsi="Times New Roman" w:cs="Times New Roman"/>
                <w:sz w:val="24"/>
              </w:rPr>
              <w:t>воспитатели</w:t>
            </w:r>
          </w:p>
        </w:tc>
      </w:tr>
      <w:tr w:rsidR="001B1C06" w:rsidRPr="001B1C06" w:rsidTr="00346223">
        <w:trPr>
          <w:trHeight w:val="827"/>
        </w:trPr>
        <w:tc>
          <w:tcPr>
            <w:tcW w:w="533" w:type="dxa"/>
            <w:tcBorders>
              <w:bottom w:val="single" w:sz="6" w:space="0" w:color="000000"/>
            </w:tcBorders>
          </w:tcPr>
          <w:p w:rsidR="001B1C06" w:rsidRPr="001B1C06" w:rsidRDefault="001B1C06" w:rsidP="001B1C06">
            <w:pPr>
              <w:spacing w:line="273" w:lineRule="exact"/>
              <w:ind w:left="110"/>
              <w:rPr>
                <w:rFonts w:ascii="Times New Roman" w:eastAsia="Times New Roman" w:hAnsi="Times New Roman" w:cs="Times New Roman"/>
                <w:sz w:val="24"/>
              </w:rPr>
            </w:pPr>
            <w:r w:rsidRPr="001B1C06">
              <w:rPr>
                <w:rFonts w:ascii="Times New Roman" w:eastAsia="Times New Roman" w:hAnsi="Times New Roman" w:cs="Times New Roman"/>
                <w:sz w:val="24"/>
              </w:rPr>
              <w:t>3</w:t>
            </w:r>
          </w:p>
        </w:tc>
        <w:tc>
          <w:tcPr>
            <w:tcW w:w="4682" w:type="dxa"/>
            <w:tcBorders>
              <w:bottom w:val="single" w:sz="6" w:space="0" w:color="000000"/>
            </w:tcBorders>
          </w:tcPr>
          <w:p w:rsidR="001B1C06" w:rsidRPr="001B1C06" w:rsidRDefault="001B1C06" w:rsidP="001B1C06">
            <w:pPr>
              <w:spacing w:line="237" w:lineRule="auto"/>
              <w:ind w:left="110" w:right="1131"/>
              <w:rPr>
                <w:rFonts w:ascii="Times New Roman" w:eastAsia="Times New Roman" w:hAnsi="Times New Roman" w:cs="Times New Roman"/>
                <w:sz w:val="24"/>
                <w:lang w:val="ru-RU"/>
              </w:rPr>
            </w:pPr>
            <w:r w:rsidRPr="001B1C06">
              <w:rPr>
                <w:rFonts w:ascii="Times New Roman" w:eastAsia="Times New Roman" w:hAnsi="Times New Roman" w:cs="Times New Roman"/>
                <w:sz w:val="24"/>
                <w:lang w:val="ru-RU"/>
              </w:rPr>
              <w:t>Осуществление индивидуально- дифференцированного подхода к</w:t>
            </w:r>
          </w:p>
          <w:p w:rsidR="001B1C06" w:rsidRPr="001B1C06" w:rsidRDefault="001B1C06" w:rsidP="001B1C06">
            <w:pPr>
              <w:spacing w:before="2" w:line="259" w:lineRule="exact"/>
              <w:ind w:left="110"/>
              <w:rPr>
                <w:rFonts w:ascii="Times New Roman" w:eastAsia="Times New Roman" w:hAnsi="Times New Roman" w:cs="Times New Roman"/>
                <w:sz w:val="24"/>
                <w:lang w:val="ru-RU"/>
              </w:rPr>
            </w:pPr>
            <w:r w:rsidRPr="001B1C06">
              <w:rPr>
                <w:rFonts w:ascii="Times New Roman" w:eastAsia="Times New Roman" w:hAnsi="Times New Roman" w:cs="Times New Roman"/>
                <w:sz w:val="24"/>
                <w:lang w:val="ru-RU"/>
              </w:rPr>
              <w:t>учащимся на уроках физкультуры.</w:t>
            </w:r>
          </w:p>
        </w:tc>
        <w:tc>
          <w:tcPr>
            <w:tcW w:w="1690" w:type="dxa"/>
            <w:tcBorders>
              <w:bottom w:val="single" w:sz="6" w:space="0" w:color="000000"/>
            </w:tcBorders>
          </w:tcPr>
          <w:p w:rsidR="001B1C06" w:rsidRPr="001B1C06" w:rsidRDefault="001B1C06" w:rsidP="001B1C06">
            <w:pPr>
              <w:spacing w:line="273" w:lineRule="exact"/>
              <w:ind w:left="105"/>
              <w:rPr>
                <w:rFonts w:ascii="Times New Roman" w:eastAsia="Times New Roman" w:hAnsi="Times New Roman" w:cs="Times New Roman"/>
                <w:sz w:val="24"/>
              </w:rPr>
            </w:pPr>
            <w:r w:rsidRPr="001B1C06">
              <w:rPr>
                <w:rFonts w:ascii="Times New Roman" w:eastAsia="Times New Roman" w:hAnsi="Times New Roman" w:cs="Times New Roman"/>
                <w:sz w:val="24"/>
              </w:rPr>
              <w:t>2021-2026 гг</w:t>
            </w:r>
          </w:p>
        </w:tc>
        <w:tc>
          <w:tcPr>
            <w:tcW w:w="2833" w:type="dxa"/>
            <w:tcBorders>
              <w:bottom w:val="single" w:sz="6" w:space="0" w:color="000000"/>
            </w:tcBorders>
          </w:tcPr>
          <w:p w:rsidR="001B1C06" w:rsidRPr="001B1C06" w:rsidRDefault="001B1C06" w:rsidP="001B1C06">
            <w:pPr>
              <w:spacing w:line="237" w:lineRule="auto"/>
              <w:ind w:left="105" w:right="572"/>
              <w:rPr>
                <w:rFonts w:ascii="Times New Roman" w:eastAsia="Times New Roman" w:hAnsi="Times New Roman" w:cs="Times New Roman"/>
                <w:sz w:val="24"/>
              </w:rPr>
            </w:pPr>
            <w:r w:rsidRPr="001B1C06">
              <w:rPr>
                <w:rFonts w:ascii="Times New Roman" w:eastAsia="Times New Roman" w:hAnsi="Times New Roman" w:cs="Times New Roman"/>
                <w:sz w:val="24"/>
              </w:rPr>
              <w:t>Учитель физической культуры</w:t>
            </w:r>
          </w:p>
        </w:tc>
      </w:tr>
      <w:tr w:rsidR="001B1C06" w:rsidRPr="001B1C06" w:rsidTr="00346223">
        <w:trPr>
          <w:trHeight w:val="549"/>
        </w:trPr>
        <w:tc>
          <w:tcPr>
            <w:tcW w:w="533" w:type="dxa"/>
            <w:tcBorders>
              <w:top w:val="single" w:sz="6" w:space="0" w:color="000000"/>
            </w:tcBorders>
          </w:tcPr>
          <w:p w:rsidR="001B1C06" w:rsidRPr="001B1C06" w:rsidRDefault="001B1C06" w:rsidP="001B1C06">
            <w:pPr>
              <w:spacing w:line="265" w:lineRule="exact"/>
              <w:ind w:left="110"/>
              <w:rPr>
                <w:rFonts w:ascii="Times New Roman" w:eastAsia="Times New Roman" w:hAnsi="Times New Roman" w:cs="Times New Roman"/>
                <w:sz w:val="24"/>
              </w:rPr>
            </w:pPr>
            <w:r w:rsidRPr="001B1C06">
              <w:rPr>
                <w:rFonts w:ascii="Times New Roman" w:eastAsia="Times New Roman" w:hAnsi="Times New Roman" w:cs="Times New Roman"/>
                <w:sz w:val="24"/>
              </w:rPr>
              <w:t>4</w:t>
            </w:r>
          </w:p>
        </w:tc>
        <w:tc>
          <w:tcPr>
            <w:tcW w:w="4682" w:type="dxa"/>
            <w:tcBorders>
              <w:top w:val="single" w:sz="6" w:space="0" w:color="000000"/>
            </w:tcBorders>
          </w:tcPr>
          <w:p w:rsidR="001B1C06" w:rsidRPr="001B1C06" w:rsidRDefault="001B1C06" w:rsidP="001B1C06">
            <w:pPr>
              <w:spacing w:line="265" w:lineRule="exact"/>
              <w:ind w:left="110"/>
              <w:rPr>
                <w:rFonts w:ascii="Times New Roman" w:eastAsia="Times New Roman" w:hAnsi="Times New Roman" w:cs="Times New Roman"/>
                <w:sz w:val="24"/>
                <w:lang w:val="ru-RU"/>
              </w:rPr>
            </w:pPr>
            <w:r w:rsidRPr="001B1C06">
              <w:rPr>
                <w:rFonts w:ascii="Times New Roman" w:eastAsia="Times New Roman" w:hAnsi="Times New Roman" w:cs="Times New Roman"/>
                <w:sz w:val="24"/>
                <w:lang w:val="ru-RU"/>
              </w:rPr>
              <w:t>Осуществление контроля выполнения</w:t>
            </w:r>
          </w:p>
          <w:p w:rsidR="001B1C06" w:rsidRPr="001B1C06" w:rsidRDefault="001B1C06" w:rsidP="001B1C06">
            <w:pPr>
              <w:spacing w:before="2" w:line="261" w:lineRule="exact"/>
              <w:ind w:left="110"/>
              <w:rPr>
                <w:rFonts w:ascii="Times New Roman" w:eastAsia="Times New Roman" w:hAnsi="Times New Roman" w:cs="Times New Roman"/>
                <w:sz w:val="24"/>
                <w:lang w:val="ru-RU"/>
              </w:rPr>
            </w:pPr>
            <w:r w:rsidRPr="001B1C06">
              <w:rPr>
                <w:rFonts w:ascii="Times New Roman" w:eastAsia="Times New Roman" w:hAnsi="Times New Roman" w:cs="Times New Roman"/>
                <w:sz w:val="24"/>
                <w:lang w:val="ru-RU"/>
              </w:rPr>
              <w:t>санитарно-гигиенического режима МБОУ.</w:t>
            </w:r>
          </w:p>
        </w:tc>
        <w:tc>
          <w:tcPr>
            <w:tcW w:w="1690" w:type="dxa"/>
            <w:tcBorders>
              <w:top w:val="single" w:sz="6" w:space="0" w:color="000000"/>
            </w:tcBorders>
          </w:tcPr>
          <w:p w:rsidR="001B1C06" w:rsidRPr="001B1C06" w:rsidRDefault="001B1C06" w:rsidP="001B1C06">
            <w:pPr>
              <w:spacing w:line="265" w:lineRule="exact"/>
              <w:ind w:left="105"/>
              <w:rPr>
                <w:rFonts w:ascii="Times New Roman" w:eastAsia="Times New Roman" w:hAnsi="Times New Roman" w:cs="Times New Roman"/>
                <w:sz w:val="24"/>
              </w:rPr>
            </w:pPr>
            <w:r w:rsidRPr="001B1C06">
              <w:rPr>
                <w:rFonts w:ascii="Times New Roman" w:eastAsia="Times New Roman" w:hAnsi="Times New Roman" w:cs="Times New Roman"/>
                <w:sz w:val="24"/>
              </w:rPr>
              <w:t>2021-2026 гг</w:t>
            </w:r>
          </w:p>
        </w:tc>
        <w:tc>
          <w:tcPr>
            <w:tcW w:w="2833" w:type="dxa"/>
            <w:tcBorders>
              <w:top w:val="single" w:sz="6" w:space="0" w:color="000000"/>
            </w:tcBorders>
          </w:tcPr>
          <w:p w:rsidR="001B1C06" w:rsidRPr="001B1C06" w:rsidRDefault="001B1C06" w:rsidP="001B1C06">
            <w:pPr>
              <w:spacing w:line="265" w:lineRule="exact"/>
              <w:ind w:left="105"/>
              <w:rPr>
                <w:rFonts w:ascii="Times New Roman" w:eastAsia="Times New Roman" w:hAnsi="Times New Roman" w:cs="Times New Roman"/>
                <w:sz w:val="24"/>
              </w:rPr>
            </w:pPr>
            <w:r w:rsidRPr="001B1C06">
              <w:rPr>
                <w:rFonts w:ascii="Times New Roman" w:eastAsia="Times New Roman" w:hAnsi="Times New Roman" w:cs="Times New Roman"/>
                <w:sz w:val="24"/>
              </w:rPr>
              <w:t>Директор</w:t>
            </w:r>
          </w:p>
        </w:tc>
      </w:tr>
      <w:tr w:rsidR="001B1C06" w:rsidRPr="001B1C06" w:rsidTr="004A4B68">
        <w:trPr>
          <w:trHeight w:val="603"/>
        </w:trPr>
        <w:tc>
          <w:tcPr>
            <w:tcW w:w="533" w:type="dxa"/>
          </w:tcPr>
          <w:p w:rsidR="001B1C06" w:rsidRPr="001B1C06" w:rsidRDefault="001B1C06" w:rsidP="001B1C06">
            <w:pPr>
              <w:spacing w:line="268" w:lineRule="exact"/>
              <w:ind w:left="110"/>
              <w:rPr>
                <w:rFonts w:ascii="Times New Roman" w:eastAsia="Times New Roman" w:hAnsi="Times New Roman" w:cs="Times New Roman"/>
                <w:sz w:val="24"/>
              </w:rPr>
            </w:pPr>
            <w:r w:rsidRPr="001B1C06">
              <w:rPr>
                <w:rFonts w:ascii="Times New Roman" w:eastAsia="Times New Roman" w:hAnsi="Times New Roman" w:cs="Times New Roman"/>
                <w:sz w:val="24"/>
              </w:rPr>
              <w:t>5</w:t>
            </w:r>
          </w:p>
        </w:tc>
        <w:tc>
          <w:tcPr>
            <w:tcW w:w="4682" w:type="dxa"/>
          </w:tcPr>
          <w:p w:rsidR="001B1C06" w:rsidRPr="001B1C06" w:rsidRDefault="001B1C06" w:rsidP="001B1C06">
            <w:pPr>
              <w:spacing w:line="242" w:lineRule="auto"/>
              <w:ind w:left="110" w:right="567"/>
              <w:rPr>
                <w:rFonts w:ascii="Times New Roman" w:eastAsia="Times New Roman" w:hAnsi="Times New Roman" w:cs="Times New Roman"/>
                <w:sz w:val="24"/>
                <w:lang w:val="ru-RU"/>
              </w:rPr>
            </w:pPr>
            <w:r w:rsidRPr="001B1C06">
              <w:rPr>
                <w:rFonts w:ascii="Times New Roman" w:eastAsia="Times New Roman" w:hAnsi="Times New Roman" w:cs="Times New Roman"/>
                <w:sz w:val="24"/>
                <w:lang w:val="ru-RU"/>
              </w:rPr>
              <w:t>Организация и проведение Дня Здоровья</w:t>
            </w:r>
          </w:p>
        </w:tc>
        <w:tc>
          <w:tcPr>
            <w:tcW w:w="1690" w:type="dxa"/>
          </w:tcPr>
          <w:p w:rsidR="001B1C06" w:rsidRPr="00BF1AD0" w:rsidRDefault="00BF1AD0" w:rsidP="001B1C06">
            <w:pPr>
              <w:spacing w:line="268" w:lineRule="exact"/>
              <w:ind w:left="105"/>
              <w:rPr>
                <w:rFonts w:ascii="Times New Roman" w:eastAsia="Times New Roman" w:hAnsi="Times New Roman" w:cs="Times New Roman"/>
                <w:sz w:val="24"/>
                <w:lang w:val="ru-RU"/>
              </w:rPr>
            </w:pPr>
            <w:r>
              <w:rPr>
                <w:rFonts w:ascii="Times New Roman" w:eastAsia="Times New Roman" w:hAnsi="Times New Roman" w:cs="Times New Roman"/>
                <w:sz w:val="24"/>
                <w:lang w:val="ru-RU"/>
              </w:rPr>
              <w:t>ежегодно</w:t>
            </w:r>
          </w:p>
        </w:tc>
        <w:tc>
          <w:tcPr>
            <w:tcW w:w="2833" w:type="dxa"/>
          </w:tcPr>
          <w:p w:rsidR="001B1C06" w:rsidRPr="001B1C06" w:rsidRDefault="00B518AA" w:rsidP="004A4B68">
            <w:pPr>
              <w:spacing w:line="268" w:lineRule="exact"/>
              <w:ind w:left="105"/>
              <w:rPr>
                <w:rFonts w:ascii="Times New Roman" w:eastAsia="Times New Roman" w:hAnsi="Times New Roman" w:cs="Times New Roman"/>
                <w:sz w:val="24"/>
                <w:lang w:val="ru-RU"/>
              </w:rPr>
            </w:pPr>
            <w:r w:rsidRPr="001B1C06">
              <w:rPr>
                <w:rFonts w:ascii="Times New Roman" w:eastAsia="Times New Roman" w:hAnsi="Times New Roman" w:cs="Times New Roman"/>
                <w:sz w:val="24"/>
                <w:lang w:val="ru-RU"/>
              </w:rPr>
              <w:t>У</w:t>
            </w:r>
            <w:r w:rsidR="001B1C06" w:rsidRPr="001B1C06">
              <w:rPr>
                <w:rFonts w:ascii="Times New Roman" w:eastAsia="Times New Roman" w:hAnsi="Times New Roman" w:cs="Times New Roman"/>
                <w:sz w:val="24"/>
                <w:lang w:val="ru-RU"/>
              </w:rPr>
              <w:t>чител</w:t>
            </w:r>
            <w:r w:rsidR="004A4B68">
              <w:rPr>
                <w:rFonts w:ascii="Times New Roman" w:eastAsia="Times New Roman" w:hAnsi="Times New Roman" w:cs="Times New Roman"/>
                <w:sz w:val="24"/>
                <w:lang w:val="ru-RU"/>
              </w:rPr>
              <w:t>ь</w:t>
            </w:r>
            <w:r>
              <w:rPr>
                <w:rFonts w:ascii="Times New Roman" w:eastAsia="Times New Roman" w:hAnsi="Times New Roman" w:cs="Times New Roman"/>
                <w:sz w:val="24"/>
                <w:lang w:val="ru-RU"/>
              </w:rPr>
              <w:t xml:space="preserve"> </w:t>
            </w:r>
            <w:r w:rsidR="001B1C06" w:rsidRPr="001B1C06">
              <w:rPr>
                <w:rFonts w:ascii="Times New Roman" w:eastAsia="Times New Roman" w:hAnsi="Times New Roman" w:cs="Times New Roman"/>
                <w:sz w:val="24"/>
                <w:lang w:val="ru-RU"/>
              </w:rPr>
              <w:t xml:space="preserve"> физической культуры</w:t>
            </w:r>
          </w:p>
        </w:tc>
      </w:tr>
      <w:tr w:rsidR="001B1C06" w:rsidRPr="001B1C06" w:rsidTr="00346223">
        <w:trPr>
          <w:trHeight w:val="1104"/>
        </w:trPr>
        <w:tc>
          <w:tcPr>
            <w:tcW w:w="533" w:type="dxa"/>
          </w:tcPr>
          <w:p w:rsidR="001B1C06" w:rsidRPr="001B1C06" w:rsidRDefault="001B1C06" w:rsidP="001B1C06">
            <w:pPr>
              <w:spacing w:line="268" w:lineRule="exact"/>
              <w:ind w:left="110"/>
              <w:rPr>
                <w:rFonts w:ascii="Times New Roman" w:eastAsia="Times New Roman" w:hAnsi="Times New Roman" w:cs="Times New Roman"/>
                <w:sz w:val="24"/>
              </w:rPr>
            </w:pPr>
            <w:r w:rsidRPr="001B1C06">
              <w:rPr>
                <w:rFonts w:ascii="Times New Roman" w:eastAsia="Times New Roman" w:hAnsi="Times New Roman" w:cs="Times New Roman"/>
                <w:sz w:val="24"/>
              </w:rPr>
              <w:t>6</w:t>
            </w:r>
          </w:p>
        </w:tc>
        <w:tc>
          <w:tcPr>
            <w:tcW w:w="4682" w:type="dxa"/>
          </w:tcPr>
          <w:p w:rsidR="001B1C06" w:rsidRPr="001B1C06" w:rsidRDefault="001B1C06" w:rsidP="001B1C06">
            <w:pPr>
              <w:spacing w:line="237" w:lineRule="auto"/>
              <w:ind w:left="110" w:right="124"/>
              <w:rPr>
                <w:rFonts w:ascii="Times New Roman" w:eastAsia="Times New Roman" w:hAnsi="Times New Roman" w:cs="Times New Roman"/>
                <w:sz w:val="24"/>
                <w:lang w:val="ru-RU"/>
              </w:rPr>
            </w:pPr>
            <w:r w:rsidRPr="001B1C06">
              <w:rPr>
                <w:rFonts w:ascii="Times New Roman" w:eastAsia="Times New Roman" w:hAnsi="Times New Roman" w:cs="Times New Roman"/>
                <w:sz w:val="24"/>
                <w:lang w:val="ru-RU"/>
              </w:rPr>
              <w:t>Повышение квалификации педагогического персонала по внедрению</w:t>
            </w:r>
          </w:p>
          <w:p w:rsidR="001B1C06" w:rsidRPr="001B1C06" w:rsidRDefault="001B1C06" w:rsidP="001B1C06">
            <w:pPr>
              <w:spacing w:before="2" w:line="274" w:lineRule="exact"/>
              <w:ind w:left="110" w:right="833"/>
              <w:rPr>
                <w:rFonts w:ascii="Times New Roman" w:eastAsia="Times New Roman" w:hAnsi="Times New Roman" w:cs="Times New Roman"/>
                <w:sz w:val="24"/>
                <w:lang w:val="ru-RU"/>
              </w:rPr>
            </w:pPr>
            <w:r w:rsidRPr="001B1C06">
              <w:rPr>
                <w:rFonts w:ascii="Times New Roman" w:eastAsia="Times New Roman" w:hAnsi="Times New Roman" w:cs="Times New Roman"/>
                <w:sz w:val="24"/>
                <w:lang w:val="ru-RU"/>
              </w:rPr>
              <w:t>здоровьесберегающих технологий и формированию навыков ЗОЖ</w:t>
            </w:r>
          </w:p>
        </w:tc>
        <w:tc>
          <w:tcPr>
            <w:tcW w:w="1690" w:type="dxa"/>
          </w:tcPr>
          <w:p w:rsidR="001B1C06" w:rsidRPr="001B1C06" w:rsidRDefault="001B1C06" w:rsidP="001B1C06">
            <w:pPr>
              <w:spacing w:line="268" w:lineRule="exact"/>
              <w:ind w:left="105"/>
              <w:rPr>
                <w:rFonts w:ascii="Times New Roman" w:eastAsia="Times New Roman" w:hAnsi="Times New Roman" w:cs="Times New Roman"/>
                <w:sz w:val="24"/>
              </w:rPr>
            </w:pPr>
            <w:r w:rsidRPr="001B1C06">
              <w:rPr>
                <w:rFonts w:ascii="Times New Roman" w:eastAsia="Times New Roman" w:hAnsi="Times New Roman" w:cs="Times New Roman"/>
                <w:sz w:val="24"/>
              </w:rPr>
              <w:t>2021-2026 гг</w:t>
            </w:r>
          </w:p>
        </w:tc>
        <w:tc>
          <w:tcPr>
            <w:tcW w:w="2833" w:type="dxa"/>
          </w:tcPr>
          <w:p w:rsidR="001B1C06" w:rsidRPr="001B1C06" w:rsidRDefault="004A4B68" w:rsidP="004A4B68">
            <w:pPr>
              <w:spacing w:line="268" w:lineRule="exact"/>
              <w:ind w:left="105"/>
              <w:rPr>
                <w:rFonts w:ascii="Times New Roman" w:eastAsia="Times New Roman" w:hAnsi="Times New Roman" w:cs="Times New Roman"/>
                <w:sz w:val="24"/>
                <w:lang w:val="ru-RU"/>
              </w:rPr>
            </w:pPr>
            <w:r w:rsidRPr="001B1C06">
              <w:rPr>
                <w:rFonts w:ascii="Times New Roman" w:eastAsia="Times New Roman" w:hAnsi="Times New Roman" w:cs="Times New Roman"/>
                <w:sz w:val="24"/>
              </w:rPr>
              <w:t>Д</w:t>
            </w:r>
            <w:r w:rsidR="001B1C06" w:rsidRPr="001B1C06">
              <w:rPr>
                <w:rFonts w:ascii="Times New Roman" w:eastAsia="Times New Roman" w:hAnsi="Times New Roman" w:cs="Times New Roman"/>
                <w:sz w:val="24"/>
              </w:rPr>
              <w:t>иректор</w:t>
            </w:r>
            <w:r>
              <w:rPr>
                <w:rFonts w:ascii="Times New Roman" w:eastAsia="Times New Roman" w:hAnsi="Times New Roman" w:cs="Times New Roman"/>
                <w:sz w:val="24"/>
                <w:lang w:val="ru-RU"/>
              </w:rPr>
              <w:t xml:space="preserve"> </w:t>
            </w:r>
          </w:p>
        </w:tc>
      </w:tr>
      <w:tr w:rsidR="001B1C06" w:rsidRPr="001B1C06" w:rsidTr="00E07B0B">
        <w:trPr>
          <w:trHeight w:val="857"/>
        </w:trPr>
        <w:tc>
          <w:tcPr>
            <w:tcW w:w="533" w:type="dxa"/>
          </w:tcPr>
          <w:p w:rsidR="001B1C06" w:rsidRPr="001B1C06" w:rsidRDefault="001B1C06" w:rsidP="001B1C06">
            <w:pPr>
              <w:spacing w:line="268" w:lineRule="exact"/>
              <w:ind w:left="110"/>
              <w:rPr>
                <w:rFonts w:ascii="Times New Roman" w:eastAsia="Times New Roman" w:hAnsi="Times New Roman" w:cs="Times New Roman"/>
                <w:sz w:val="24"/>
              </w:rPr>
            </w:pPr>
            <w:r w:rsidRPr="001B1C06">
              <w:rPr>
                <w:rFonts w:ascii="Times New Roman" w:eastAsia="Times New Roman" w:hAnsi="Times New Roman" w:cs="Times New Roman"/>
                <w:sz w:val="24"/>
              </w:rPr>
              <w:t>7</w:t>
            </w:r>
          </w:p>
        </w:tc>
        <w:tc>
          <w:tcPr>
            <w:tcW w:w="4682" w:type="dxa"/>
          </w:tcPr>
          <w:p w:rsidR="00E07B0B" w:rsidRPr="00E07B0B" w:rsidRDefault="00E07B0B" w:rsidP="00E07B0B">
            <w:pPr>
              <w:spacing w:before="26"/>
              <w:ind w:left="106" w:right="305"/>
              <w:rPr>
                <w:rFonts w:ascii="Times New Roman" w:eastAsia="Times New Roman" w:hAnsi="Times New Roman" w:cs="Times New Roman"/>
                <w:sz w:val="24"/>
                <w:lang w:val="ru-RU"/>
              </w:rPr>
            </w:pPr>
            <w:r w:rsidRPr="001603AC">
              <w:rPr>
                <w:rFonts w:ascii="Times New Roman" w:eastAsia="Times New Roman" w:hAnsi="Times New Roman" w:cs="Times New Roman"/>
                <w:sz w:val="24"/>
                <w:lang w:val="ru-RU"/>
              </w:rPr>
              <w:t>Р</w:t>
            </w:r>
            <w:r w:rsidRPr="00E07B0B">
              <w:rPr>
                <w:rFonts w:ascii="Times New Roman" w:eastAsia="Times New Roman" w:hAnsi="Times New Roman" w:cs="Times New Roman"/>
                <w:sz w:val="24"/>
                <w:lang w:val="ru-RU"/>
              </w:rPr>
              <w:t>асширение</w:t>
            </w:r>
            <w:r>
              <w:rPr>
                <w:rFonts w:ascii="Times New Roman" w:eastAsia="Times New Roman" w:hAnsi="Times New Roman" w:cs="Times New Roman"/>
                <w:sz w:val="24"/>
                <w:lang w:val="ru-RU"/>
              </w:rPr>
              <w:t xml:space="preserve"> </w:t>
            </w:r>
            <w:r w:rsidRPr="00E07B0B">
              <w:rPr>
                <w:rFonts w:ascii="Times New Roman" w:eastAsia="Times New Roman" w:hAnsi="Times New Roman" w:cs="Times New Roman"/>
                <w:sz w:val="24"/>
                <w:lang w:val="ru-RU"/>
              </w:rPr>
              <w:t xml:space="preserve"> форм спортивно-</w:t>
            </w:r>
          </w:p>
          <w:p w:rsidR="001B1C06" w:rsidRPr="00E07B0B" w:rsidRDefault="00E07B0B" w:rsidP="00E07B0B">
            <w:pPr>
              <w:spacing w:line="261" w:lineRule="exact"/>
              <w:ind w:left="110"/>
              <w:rPr>
                <w:rFonts w:ascii="Times New Roman" w:eastAsia="Times New Roman" w:hAnsi="Times New Roman" w:cs="Times New Roman"/>
                <w:sz w:val="24"/>
                <w:lang w:val="ru-RU"/>
              </w:rPr>
            </w:pPr>
            <w:r w:rsidRPr="00E07B0B">
              <w:rPr>
                <w:rFonts w:ascii="Times New Roman" w:eastAsia="Times New Roman" w:hAnsi="Times New Roman" w:cs="Times New Roman"/>
                <w:sz w:val="24"/>
                <w:lang w:val="ru-RU"/>
              </w:rPr>
              <w:t>оздоровительной направленности в воспитательной и внеурочной</w:t>
            </w:r>
            <w:r w:rsidR="001603AC">
              <w:rPr>
                <w:rFonts w:ascii="Times New Roman" w:eastAsia="Times New Roman" w:hAnsi="Times New Roman" w:cs="Times New Roman"/>
                <w:sz w:val="24"/>
                <w:lang w:val="ru-RU"/>
              </w:rPr>
              <w:t xml:space="preserve"> деятельности</w:t>
            </w:r>
          </w:p>
        </w:tc>
        <w:tc>
          <w:tcPr>
            <w:tcW w:w="1690" w:type="dxa"/>
          </w:tcPr>
          <w:p w:rsidR="001B1C06" w:rsidRPr="001B1C06" w:rsidRDefault="001B1C06" w:rsidP="001B1C06">
            <w:pPr>
              <w:spacing w:line="268" w:lineRule="exact"/>
              <w:ind w:left="105"/>
              <w:rPr>
                <w:rFonts w:ascii="Times New Roman" w:eastAsia="Times New Roman" w:hAnsi="Times New Roman" w:cs="Times New Roman"/>
                <w:sz w:val="24"/>
              </w:rPr>
            </w:pPr>
            <w:r w:rsidRPr="001B1C06">
              <w:rPr>
                <w:rFonts w:ascii="Times New Roman" w:eastAsia="Times New Roman" w:hAnsi="Times New Roman" w:cs="Times New Roman"/>
                <w:sz w:val="24"/>
              </w:rPr>
              <w:t>2021-2026 гг</w:t>
            </w:r>
          </w:p>
        </w:tc>
        <w:tc>
          <w:tcPr>
            <w:tcW w:w="2833" w:type="dxa"/>
          </w:tcPr>
          <w:p w:rsidR="001B1C06" w:rsidRPr="001603AC" w:rsidRDefault="00B518AA" w:rsidP="001B1C06">
            <w:pPr>
              <w:spacing w:line="268" w:lineRule="exact"/>
              <w:ind w:left="105"/>
              <w:rPr>
                <w:rFonts w:ascii="Times New Roman" w:eastAsia="Times New Roman" w:hAnsi="Times New Roman" w:cs="Times New Roman"/>
                <w:sz w:val="24"/>
                <w:lang w:val="ru-RU"/>
              </w:rPr>
            </w:pPr>
            <w:r>
              <w:rPr>
                <w:rFonts w:ascii="Times New Roman" w:eastAsia="Times New Roman" w:hAnsi="Times New Roman" w:cs="Times New Roman"/>
                <w:sz w:val="24"/>
                <w:lang w:val="ru-RU"/>
              </w:rPr>
              <w:t>П</w:t>
            </w:r>
            <w:r w:rsidR="001603AC">
              <w:rPr>
                <w:rFonts w:ascii="Times New Roman" w:eastAsia="Times New Roman" w:hAnsi="Times New Roman" w:cs="Times New Roman"/>
                <w:sz w:val="24"/>
                <w:lang w:val="ru-RU"/>
              </w:rPr>
              <w:t>едагоги</w:t>
            </w:r>
            <w:r>
              <w:rPr>
                <w:rFonts w:ascii="Times New Roman" w:eastAsia="Times New Roman" w:hAnsi="Times New Roman" w:cs="Times New Roman"/>
                <w:sz w:val="24"/>
                <w:lang w:val="ru-RU"/>
              </w:rPr>
              <w:t xml:space="preserve"> </w:t>
            </w:r>
          </w:p>
        </w:tc>
      </w:tr>
      <w:tr w:rsidR="001B1C06" w:rsidRPr="001B1C06" w:rsidTr="00346223">
        <w:trPr>
          <w:trHeight w:val="552"/>
        </w:trPr>
        <w:tc>
          <w:tcPr>
            <w:tcW w:w="533" w:type="dxa"/>
          </w:tcPr>
          <w:p w:rsidR="001B1C06" w:rsidRPr="001603AC" w:rsidRDefault="001603AC" w:rsidP="001B1C06">
            <w:pPr>
              <w:spacing w:line="268" w:lineRule="exact"/>
              <w:ind w:left="110"/>
              <w:rPr>
                <w:rFonts w:ascii="Times New Roman" w:eastAsia="Times New Roman" w:hAnsi="Times New Roman" w:cs="Times New Roman"/>
                <w:sz w:val="24"/>
                <w:lang w:val="ru-RU"/>
              </w:rPr>
            </w:pPr>
            <w:r>
              <w:rPr>
                <w:rFonts w:ascii="Times New Roman" w:eastAsia="Times New Roman" w:hAnsi="Times New Roman" w:cs="Times New Roman"/>
                <w:sz w:val="24"/>
                <w:lang w:val="ru-RU"/>
              </w:rPr>
              <w:t>8</w:t>
            </w:r>
          </w:p>
        </w:tc>
        <w:tc>
          <w:tcPr>
            <w:tcW w:w="4682" w:type="dxa"/>
          </w:tcPr>
          <w:p w:rsidR="001B1C06" w:rsidRPr="001B1C06" w:rsidRDefault="001B1C06" w:rsidP="001B1C06">
            <w:pPr>
              <w:spacing w:line="268" w:lineRule="exact"/>
              <w:ind w:left="110"/>
              <w:rPr>
                <w:rFonts w:ascii="Times New Roman" w:eastAsia="Times New Roman" w:hAnsi="Times New Roman" w:cs="Times New Roman"/>
                <w:sz w:val="24"/>
                <w:lang w:val="ru-RU"/>
              </w:rPr>
            </w:pPr>
            <w:r w:rsidRPr="001B1C06">
              <w:rPr>
                <w:rFonts w:ascii="Times New Roman" w:eastAsia="Times New Roman" w:hAnsi="Times New Roman" w:cs="Times New Roman"/>
                <w:sz w:val="24"/>
                <w:lang w:val="ru-RU"/>
              </w:rPr>
              <w:t>Организация полноценного питания в</w:t>
            </w:r>
          </w:p>
          <w:p w:rsidR="001B1C06" w:rsidRPr="001B1C06" w:rsidRDefault="001B1C06" w:rsidP="001B1C06">
            <w:pPr>
              <w:spacing w:before="2" w:line="261" w:lineRule="exact"/>
              <w:ind w:left="110"/>
              <w:rPr>
                <w:rFonts w:ascii="Times New Roman" w:eastAsia="Times New Roman" w:hAnsi="Times New Roman" w:cs="Times New Roman"/>
                <w:sz w:val="24"/>
                <w:lang w:val="ru-RU"/>
              </w:rPr>
            </w:pPr>
            <w:r w:rsidRPr="001B1C06">
              <w:rPr>
                <w:rFonts w:ascii="Times New Roman" w:eastAsia="Times New Roman" w:hAnsi="Times New Roman" w:cs="Times New Roman"/>
                <w:sz w:val="24"/>
                <w:lang w:val="ru-RU"/>
              </w:rPr>
              <w:t>МБОУ.</w:t>
            </w:r>
          </w:p>
        </w:tc>
        <w:tc>
          <w:tcPr>
            <w:tcW w:w="1690" w:type="dxa"/>
          </w:tcPr>
          <w:p w:rsidR="001B1C06" w:rsidRPr="001B1C06" w:rsidRDefault="001B1C06" w:rsidP="001B1C06">
            <w:pPr>
              <w:spacing w:line="268" w:lineRule="exact"/>
              <w:ind w:left="105"/>
              <w:rPr>
                <w:rFonts w:ascii="Times New Roman" w:eastAsia="Times New Roman" w:hAnsi="Times New Roman" w:cs="Times New Roman"/>
                <w:sz w:val="24"/>
              </w:rPr>
            </w:pPr>
            <w:r w:rsidRPr="001B1C06">
              <w:rPr>
                <w:rFonts w:ascii="Times New Roman" w:eastAsia="Times New Roman" w:hAnsi="Times New Roman" w:cs="Times New Roman"/>
                <w:sz w:val="24"/>
              </w:rPr>
              <w:t>2021-2026 гг</w:t>
            </w:r>
          </w:p>
        </w:tc>
        <w:tc>
          <w:tcPr>
            <w:tcW w:w="2833" w:type="dxa"/>
          </w:tcPr>
          <w:p w:rsidR="001B1C06" w:rsidRPr="001B1C06" w:rsidRDefault="001B1C06" w:rsidP="001B1C06">
            <w:pPr>
              <w:spacing w:line="268" w:lineRule="exact"/>
              <w:ind w:left="105"/>
              <w:rPr>
                <w:rFonts w:ascii="Times New Roman" w:eastAsia="Times New Roman" w:hAnsi="Times New Roman" w:cs="Times New Roman"/>
                <w:sz w:val="24"/>
              </w:rPr>
            </w:pPr>
            <w:r w:rsidRPr="001B1C06">
              <w:rPr>
                <w:rFonts w:ascii="Times New Roman" w:eastAsia="Times New Roman" w:hAnsi="Times New Roman" w:cs="Times New Roman"/>
                <w:sz w:val="24"/>
              </w:rPr>
              <w:t>Директор</w:t>
            </w:r>
          </w:p>
        </w:tc>
      </w:tr>
      <w:tr w:rsidR="00097D11" w:rsidRPr="001B1C06" w:rsidTr="00346223">
        <w:trPr>
          <w:trHeight w:val="552"/>
        </w:trPr>
        <w:tc>
          <w:tcPr>
            <w:tcW w:w="533" w:type="dxa"/>
          </w:tcPr>
          <w:p w:rsidR="00097D11" w:rsidRPr="001603AC" w:rsidRDefault="001603AC" w:rsidP="001B1C06">
            <w:pPr>
              <w:spacing w:line="268" w:lineRule="exact"/>
              <w:ind w:left="110"/>
              <w:rPr>
                <w:rFonts w:ascii="Times New Roman" w:eastAsia="Times New Roman" w:hAnsi="Times New Roman" w:cs="Times New Roman"/>
                <w:sz w:val="24"/>
                <w:lang w:val="ru-RU"/>
              </w:rPr>
            </w:pPr>
            <w:r>
              <w:rPr>
                <w:rFonts w:ascii="Times New Roman" w:eastAsia="Times New Roman" w:hAnsi="Times New Roman" w:cs="Times New Roman"/>
                <w:sz w:val="24"/>
                <w:lang w:val="ru-RU"/>
              </w:rPr>
              <w:t>9</w:t>
            </w:r>
          </w:p>
        </w:tc>
        <w:tc>
          <w:tcPr>
            <w:tcW w:w="4682" w:type="dxa"/>
          </w:tcPr>
          <w:p w:rsidR="00097D11" w:rsidRPr="001603AC" w:rsidRDefault="00097D11" w:rsidP="001B1C06">
            <w:pPr>
              <w:spacing w:line="268" w:lineRule="exact"/>
              <w:ind w:left="110"/>
              <w:rPr>
                <w:rFonts w:ascii="Times New Roman" w:eastAsia="Times New Roman" w:hAnsi="Times New Roman" w:cs="Times New Roman"/>
                <w:sz w:val="24"/>
                <w:szCs w:val="24"/>
                <w:lang w:val="ru-RU"/>
              </w:rPr>
            </w:pPr>
            <w:r w:rsidRPr="001603AC">
              <w:rPr>
                <w:rFonts w:ascii="Times New Roman" w:hAnsi="Times New Roman" w:cs="Times New Roman"/>
                <w:color w:val="000000"/>
                <w:sz w:val="24"/>
                <w:szCs w:val="24"/>
                <w:shd w:val="clear" w:color="auto" w:fill="FFFFFF"/>
                <w:lang w:val="ru-RU"/>
              </w:rPr>
              <w:t xml:space="preserve">Внедрение в образовательный процесс </w:t>
            </w:r>
            <w:r w:rsidR="00BF1AD0">
              <w:rPr>
                <w:rFonts w:ascii="Times New Roman" w:hAnsi="Times New Roman" w:cs="Times New Roman"/>
                <w:color w:val="000000"/>
                <w:sz w:val="24"/>
                <w:szCs w:val="24"/>
                <w:shd w:val="clear" w:color="auto" w:fill="FFFFFF"/>
                <w:lang w:val="ru-RU"/>
              </w:rPr>
              <w:t xml:space="preserve">новых </w:t>
            </w:r>
            <w:r w:rsidRPr="001603AC">
              <w:rPr>
                <w:rFonts w:ascii="Times New Roman" w:hAnsi="Times New Roman" w:cs="Times New Roman"/>
                <w:color w:val="000000"/>
                <w:sz w:val="24"/>
                <w:szCs w:val="24"/>
                <w:shd w:val="clear" w:color="auto" w:fill="FFFFFF"/>
                <w:lang w:val="ru-RU"/>
              </w:rPr>
              <w:t>здоровьесберегающих технологий</w:t>
            </w:r>
          </w:p>
        </w:tc>
        <w:tc>
          <w:tcPr>
            <w:tcW w:w="1690" w:type="dxa"/>
          </w:tcPr>
          <w:p w:rsidR="00097D11" w:rsidRPr="001603AC" w:rsidRDefault="001603AC" w:rsidP="001B1C06">
            <w:pPr>
              <w:spacing w:line="268" w:lineRule="exact"/>
              <w:ind w:left="105"/>
              <w:rPr>
                <w:rFonts w:ascii="Times New Roman" w:eastAsia="Times New Roman" w:hAnsi="Times New Roman" w:cs="Times New Roman"/>
                <w:sz w:val="24"/>
                <w:szCs w:val="24"/>
                <w:lang w:val="ru-RU"/>
              </w:rPr>
            </w:pPr>
            <w:r w:rsidRPr="001603AC">
              <w:rPr>
                <w:rFonts w:ascii="Times New Roman" w:eastAsia="Times New Roman" w:hAnsi="Times New Roman" w:cs="Times New Roman"/>
                <w:sz w:val="24"/>
                <w:szCs w:val="24"/>
                <w:lang w:val="ru-RU"/>
              </w:rPr>
              <w:t>2021-2026</w:t>
            </w:r>
          </w:p>
        </w:tc>
        <w:tc>
          <w:tcPr>
            <w:tcW w:w="2833" w:type="dxa"/>
          </w:tcPr>
          <w:p w:rsidR="00097D11" w:rsidRPr="001603AC" w:rsidRDefault="00B518AA" w:rsidP="001B1C06">
            <w:pPr>
              <w:spacing w:line="268" w:lineRule="exact"/>
              <w:ind w:left="105"/>
              <w:rPr>
                <w:rFonts w:ascii="Times New Roman" w:eastAsia="Times New Roman" w:hAnsi="Times New Roman" w:cs="Times New Roman"/>
                <w:sz w:val="24"/>
                <w:szCs w:val="24"/>
                <w:lang w:val="ru-RU"/>
              </w:rPr>
            </w:pPr>
            <w:r w:rsidRPr="001603AC">
              <w:rPr>
                <w:rFonts w:ascii="Times New Roman" w:eastAsia="Times New Roman" w:hAnsi="Times New Roman" w:cs="Times New Roman"/>
                <w:sz w:val="24"/>
                <w:szCs w:val="24"/>
                <w:lang w:val="ru-RU"/>
              </w:rPr>
              <w:t>П</w:t>
            </w:r>
            <w:r w:rsidR="001603AC" w:rsidRPr="001603AC">
              <w:rPr>
                <w:rFonts w:ascii="Times New Roman" w:eastAsia="Times New Roman" w:hAnsi="Times New Roman" w:cs="Times New Roman"/>
                <w:sz w:val="24"/>
                <w:szCs w:val="24"/>
                <w:lang w:val="ru-RU"/>
              </w:rPr>
              <w:t>едагоги</w:t>
            </w:r>
            <w:r>
              <w:rPr>
                <w:rFonts w:ascii="Times New Roman" w:eastAsia="Times New Roman" w:hAnsi="Times New Roman" w:cs="Times New Roman"/>
                <w:sz w:val="24"/>
                <w:szCs w:val="24"/>
                <w:lang w:val="ru-RU"/>
              </w:rPr>
              <w:t xml:space="preserve"> </w:t>
            </w:r>
          </w:p>
        </w:tc>
      </w:tr>
      <w:tr w:rsidR="00097D11" w:rsidRPr="001B1C06" w:rsidTr="00346223">
        <w:trPr>
          <w:trHeight w:val="552"/>
        </w:trPr>
        <w:tc>
          <w:tcPr>
            <w:tcW w:w="533" w:type="dxa"/>
          </w:tcPr>
          <w:p w:rsidR="00097D11" w:rsidRPr="00075B4C" w:rsidRDefault="001603AC" w:rsidP="001B1C06">
            <w:pPr>
              <w:spacing w:line="268" w:lineRule="exact"/>
              <w:ind w:left="110"/>
              <w:rPr>
                <w:rFonts w:ascii="Times New Roman" w:eastAsia="Times New Roman" w:hAnsi="Times New Roman" w:cs="Times New Roman"/>
                <w:sz w:val="24"/>
                <w:lang w:val="ru-RU"/>
              </w:rPr>
            </w:pPr>
            <w:r>
              <w:rPr>
                <w:rFonts w:ascii="Times New Roman" w:eastAsia="Times New Roman" w:hAnsi="Times New Roman" w:cs="Times New Roman"/>
                <w:sz w:val="24"/>
                <w:lang w:val="ru-RU"/>
              </w:rPr>
              <w:t>10</w:t>
            </w:r>
          </w:p>
        </w:tc>
        <w:tc>
          <w:tcPr>
            <w:tcW w:w="4682" w:type="dxa"/>
          </w:tcPr>
          <w:p w:rsidR="00097D11" w:rsidRPr="001603AC" w:rsidRDefault="00097D11" w:rsidP="00E07B0B">
            <w:pPr>
              <w:spacing w:line="268" w:lineRule="exact"/>
              <w:ind w:left="110"/>
              <w:rPr>
                <w:rFonts w:ascii="Times New Roman" w:hAnsi="Times New Roman" w:cs="Times New Roman"/>
                <w:color w:val="000000"/>
                <w:sz w:val="24"/>
                <w:szCs w:val="24"/>
                <w:shd w:val="clear" w:color="auto" w:fill="FFFFFF"/>
                <w:lang w:val="ru-RU"/>
              </w:rPr>
            </w:pPr>
            <w:r w:rsidRPr="001603AC">
              <w:rPr>
                <w:rFonts w:ascii="Times New Roman" w:hAnsi="Times New Roman" w:cs="Times New Roman"/>
                <w:color w:val="000000"/>
                <w:sz w:val="24"/>
                <w:szCs w:val="24"/>
                <w:shd w:val="clear" w:color="auto" w:fill="FFFFFF"/>
                <w:lang w:val="ru-RU"/>
              </w:rPr>
              <w:t>Обеспечение участия школьников во всех массовых спорт</w:t>
            </w:r>
            <w:r w:rsidR="00E07B0B" w:rsidRPr="001603AC">
              <w:rPr>
                <w:rFonts w:ascii="Times New Roman" w:hAnsi="Times New Roman" w:cs="Times New Roman"/>
                <w:color w:val="000000"/>
                <w:sz w:val="24"/>
                <w:szCs w:val="24"/>
                <w:shd w:val="clear" w:color="auto" w:fill="FFFFFF"/>
                <w:lang w:val="ru-RU"/>
              </w:rPr>
              <w:t>ивных</w:t>
            </w:r>
            <w:r w:rsidRPr="001603AC">
              <w:rPr>
                <w:rFonts w:ascii="Times New Roman" w:hAnsi="Times New Roman" w:cs="Times New Roman"/>
                <w:color w:val="000000"/>
                <w:sz w:val="24"/>
                <w:szCs w:val="24"/>
                <w:shd w:val="clear" w:color="auto" w:fill="FFFFFF"/>
                <w:lang w:val="ru-RU"/>
              </w:rPr>
              <w:t>, оздоровительных мероприятиях</w:t>
            </w:r>
          </w:p>
        </w:tc>
        <w:tc>
          <w:tcPr>
            <w:tcW w:w="1690" w:type="dxa"/>
          </w:tcPr>
          <w:p w:rsidR="00097D11" w:rsidRPr="001603AC" w:rsidRDefault="00E07B0B" w:rsidP="001B1C06">
            <w:pPr>
              <w:spacing w:line="268" w:lineRule="exact"/>
              <w:ind w:left="105"/>
              <w:rPr>
                <w:rFonts w:ascii="Times New Roman" w:eastAsia="Times New Roman" w:hAnsi="Times New Roman" w:cs="Times New Roman"/>
                <w:sz w:val="24"/>
                <w:szCs w:val="24"/>
                <w:lang w:val="ru-RU"/>
              </w:rPr>
            </w:pPr>
            <w:r w:rsidRPr="001603AC">
              <w:rPr>
                <w:rFonts w:ascii="Times New Roman" w:eastAsia="Times New Roman" w:hAnsi="Times New Roman" w:cs="Times New Roman"/>
                <w:sz w:val="24"/>
                <w:szCs w:val="24"/>
                <w:lang w:val="ru-RU"/>
              </w:rPr>
              <w:t>ежегодно</w:t>
            </w:r>
          </w:p>
        </w:tc>
        <w:tc>
          <w:tcPr>
            <w:tcW w:w="2833" w:type="dxa"/>
          </w:tcPr>
          <w:p w:rsidR="00097D11" w:rsidRPr="001603AC" w:rsidRDefault="001603AC" w:rsidP="001B1C06">
            <w:pPr>
              <w:spacing w:line="268" w:lineRule="exact"/>
              <w:ind w:left="105"/>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Классные руководители</w:t>
            </w:r>
          </w:p>
        </w:tc>
      </w:tr>
      <w:tr w:rsidR="00097D11" w:rsidRPr="001B1C06" w:rsidTr="00346223">
        <w:trPr>
          <w:trHeight w:val="552"/>
        </w:trPr>
        <w:tc>
          <w:tcPr>
            <w:tcW w:w="533" w:type="dxa"/>
          </w:tcPr>
          <w:p w:rsidR="00097D11" w:rsidRPr="00075B4C" w:rsidRDefault="001603AC" w:rsidP="001B1C06">
            <w:pPr>
              <w:spacing w:line="268" w:lineRule="exact"/>
              <w:ind w:left="110"/>
              <w:rPr>
                <w:rFonts w:ascii="Times New Roman" w:eastAsia="Times New Roman" w:hAnsi="Times New Roman" w:cs="Times New Roman"/>
                <w:sz w:val="24"/>
                <w:lang w:val="ru-RU"/>
              </w:rPr>
            </w:pPr>
            <w:r>
              <w:rPr>
                <w:rFonts w:ascii="Times New Roman" w:eastAsia="Times New Roman" w:hAnsi="Times New Roman" w:cs="Times New Roman"/>
                <w:sz w:val="24"/>
                <w:lang w:val="ru-RU"/>
              </w:rPr>
              <w:lastRenderedPageBreak/>
              <w:t>11</w:t>
            </w:r>
          </w:p>
        </w:tc>
        <w:tc>
          <w:tcPr>
            <w:tcW w:w="4682" w:type="dxa"/>
          </w:tcPr>
          <w:p w:rsidR="00097D11" w:rsidRPr="001603AC" w:rsidRDefault="00097D11" w:rsidP="001B1C06">
            <w:pPr>
              <w:spacing w:line="268" w:lineRule="exact"/>
              <w:ind w:left="110"/>
              <w:rPr>
                <w:rFonts w:ascii="Times New Roman" w:hAnsi="Times New Roman" w:cs="Times New Roman"/>
                <w:color w:val="000000"/>
                <w:sz w:val="24"/>
                <w:szCs w:val="24"/>
                <w:shd w:val="clear" w:color="auto" w:fill="FFFFFF"/>
                <w:lang w:val="ru-RU"/>
              </w:rPr>
            </w:pPr>
            <w:r w:rsidRPr="001603AC">
              <w:rPr>
                <w:rFonts w:ascii="Times New Roman" w:hAnsi="Times New Roman" w:cs="Times New Roman"/>
                <w:color w:val="000000"/>
                <w:sz w:val="24"/>
                <w:szCs w:val="24"/>
                <w:shd w:val="clear" w:color="auto" w:fill="FFFFFF"/>
                <w:lang w:val="ru-RU"/>
              </w:rPr>
              <w:t>Обеспечение санитарно- гигиенических условий для обучения и воспитания обучающихся</w:t>
            </w:r>
          </w:p>
        </w:tc>
        <w:tc>
          <w:tcPr>
            <w:tcW w:w="1690" w:type="dxa"/>
          </w:tcPr>
          <w:p w:rsidR="00097D11" w:rsidRPr="001603AC" w:rsidRDefault="00E07B0B" w:rsidP="001B1C06">
            <w:pPr>
              <w:spacing w:line="268" w:lineRule="exact"/>
              <w:ind w:left="105"/>
              <w:rPr>
                <w:rFonts w:ascii="Times New Roman" w:eastAsia="Times New Roman" w:hAnsi="Times New Roman" w:cs="Times New Roman"/>
                <w:sz w:val="24"/>
                <w:szCs w:val="24"/>
                <w:lang w:val="ru-RU"/>
              </w:rPr>
            </w:pPr>
            <w:r w:rsidRPr="001603AC">
              <w:rPr>
                <w:rFonts w:ascii="Times New Roman" w:eastAsia="Times New Roman" w:hAnsi="Times New Roman" w:cs="Times New Roman"/>
                <w:sz w:val="24"/>
                <w:szCs w:val="24"/>
                <w:lang w:val="ru-RU"/>
              </w:rPr>
              <w:t>ежегодно</w:t>
            </w:r>
          </w:p>
        </w:tc>
        <w:tc>
          <w:tcPr>
            <w:tcW w:w="2833" w:type="dxa"/>
          </w:tcPr>
          <w:p w:rsidR="00097D11" w:rsidRPr="001603AC" w:rsidRDefault="00B518AA" w:rsidP="001B1C06">
            <w:pPr>
              <w:spacing w:line="268" w:lineRule="exact"/>
              <w:ind w:left="105"/>
              <w:rPr>
                <w:rFonts w:ascii="Times New Roman" w:eastAsia="Times New Roman" w:hAnsi="Times New Roman" w:cs="Times New Roman"/>
                <w:sz w:val="24"/>
                <w:szCs w:val="24"/>
                <w:lang w:val="ru-RU"/>
              </w:rPr>
            </w:pPr>
            <w:r w:rsidRPr="001603AC">
              <w:rPr>
                <w:rFonts w:ascii="Times New Roman" w:eastAsia="Times New Roman" w:hAnsi="Times New Roman" w:cs="Times New Roman"/>
                <w:sz w:val="24"/>
                <w:szCs w:val="24"/>
                <w:lang w:val="ru-RU"/>
              </w:rPr>
              <w:t>Д</w:t>
            </w:r>
            <w:r w:rsidR="001603AC" w:rsidRPr="001603AC">
              <w:rPr>
                <w:rFonts w:ascii="Times New Roman" w:eastAsia="Times New Roman" w:hAnsi="Times New Roman" w:cs="Times New Roman"/>
                <w:sz w:val="24"/>
                <w:szCs w:val="24"/>
                <w:lang w:val="ru-RU"/>
              </w:rPr>
              <w:t>иректор</w:t>
            </w:r>
            <w:r>
              <w:rPr>
                <w:rFonts w:ascii="Times New Roman" w:eastAsia="Times New Roman" w:hAnsi="Times New Roman" w:cs="Times New Roman"/>
                <w:sz w:val="24"/>
                <w:szCs w:val="24"/>
                <w:lang w:val="ru-RU"/>
              </w:rPr>
              <w:t xml:space="preserve"> </w:t>
            </w:r>
          </w:p>
        </w:tc>
      </w:tr>
      <w:tr w:rsidR="00C765EA" w:rsidRPr="001B1C06" w:rsidTr="00E07B0B">
        <w:trPr>
          <w:trHeight w:val="781"/>
        </w:trPr>
        <w:tc>
          <w:tcPr>
            <w:tcW w:w="533" w:type="dxa"/>
          </w:tcPr>
          <w:p w:rsidR="00C765EA" w:rsidRPr="001603AC" w:rsidRDefault="001603AC" w:rsidP="001B1C06">
            <w:pPr>
              <w:spacing w:line="268" w:lineRule="exact"/>
              <w:ind w:left="110"/>
              <w:rPr>
                <w:rFonts w:ascii="Times New Roman" w:eastAsia="Times New Roman" w:hAnsi="Times New Roman" w:cs="Times New Roman"/>
                <w:sz w:val="24"/>
                <w:lang w:val="ru-RU"/>
              </w:rPr>
            </w:pPr>
            <w:r>
              <w:rPr>
                <w:rFonts w:ascii="Times New Roman" w:eastAsia="Times New Roman" w:hAnsi="Times New Roman" w:cs="Times New Roman"/>
                <w:sz w:val="24"/>
                <w:lang w:val="ru-RU"/>
              </w:rPr>
              <w:t>12</w:t>
            </w:r>
          </w:p>
        </w:tc>
        <w:tc>
          <w:tcPr>
            <w:tcW w:w="4682" w:type="dxa"/>
          </w:tcPr>
          <w:p w:rsidR="00C765EA" w:rsidRPr="00C765EA" w:rsidRDefault="00E07B0B" w:rsidP="00C765EA">
            <w:pPr>
              <w:shd w:val="clear" w:color="auto" w:fill="FFFFFF"/>
              <w:rPr>
                <w:rFonts w:ascii="Times New Roman" w:eastAsia="Times New Roman" w:hAnsi="Times New Roman" w:cs="Times New Roman"/>
                <w:color w:val="000000"/>
                <w:sz w:val="24"/>
                <w:szCs w:val="24"/>
                <w:lang w:eastAsia="ru-RU"/>
              </w:rPr>
            </w:pPr>
            <w:r w:rsidRPr="001603AC">
              <w:rPr>
                <w:rFonts w:ascii="Times New Roman" w:eastAsia="Times New Roman" w:hAnsi="Times New Roman" w:cs="Times New Roman"/>
                <w:color w:val="000000"/>
                <w:sz w:val="24"/>
                <w:szCs w:val="24"/>
                <w:lang w:val="ru-RU" w:eastAsia="ru-RU"/>
              </w:rPr>
              <w:t xml:space="preserve"> </w:t>
            </w:r>
            <w:r w:rsidR="00C765EA" w:rsidRPr="00C765EA">
              <w:rPr>
                <w:rFonts w:ascii="Times New Roman" w:eastAsia="Times New Roman" w:hAnsi="Times New Roman" w:cs="Times New Roman"/>
                <w:color w:val="000000"/>
                <w:sz w:val="24"/>
                <w:szCs w:val="24"/>
                <w:lang w:eastAsia="ru-RU"/>
              </w:rPr>
              <w:t xml:space="preserve">Приобретение </w:t>
            </w:r>
          </w:p>
          <w:p w:rsidR="00C765EA" w:rsidRPr="00C765EA" w:rsidRDefault="00C765EA" w:rsidP="00C765EA">
            <w:pPr>
              <w:shd w:val="clear" w:color="auto" w:fill="FFFFFF"/>
              <w:rPr>
                <w:rFonts w:ascii="Times New Roman" w:eastAsia="Times New Roman" w:hAnsi="Times New Roman" w:cs="Times New Roman"/>
                <w:color w:val="000000"/>
                <w:sz w:val="24"/>
                <w:szCs w:val="24"/>
                <w:lang w:eastAsia="ru-RU"/>
              </w:rPr>
            </w:pPr>
            <w:r w:rsidRPr="00C765EA">
              <w:rPr>
                <w:rFonts w:ascii="Times New Roman" w:eastAsia="Times New Roman" w:hAnsi="Times New Roman" w:cs="Times New Roman"/>
                <w:color w:val="000000"/>
                <w:sz w:val="24"/>
                <w:szCs w:val="24"/>
                <w:lang w:eastAsia="ru-RU"/>
              </w:rPr>
              <w:t>ультрафиолетовых</w:t>
            </w:r>
          </w:p>
          <w:p w:rsidR="00C765EA" w:rsidRPr="00BF1AD0" w:rsidRDefault="00C765EA" w:rsidP="00BF1AD0">
            <w:pPr>
              <w:shd w:val="clear" w:color="auto" w:fill="FFFFFF"/>
              <w:rPr>
                <w:rFonts w:ascii="Times New Roman" w:eastAsia="Times New Roman" w:hAnsi="Times New Roman" w:cs="Times New Roman"/>
                <w:color w:val="000000"/>
                <w:sz w:val="24"/>
                <w:szCs w:val="24"/>
                <w:lang w:val="ru-RU" w:eastAsia="ru-RU"/>
              </w:rPr>
            </w:pPr>
            <w:r w:rsidRPr="00C765EA">
              <w:rPr>
                <w:rFonts w:ascii="Times New Roman" w:eastAsia="Times New Roman" w:hAnsi="Times New Roman" w:cs="Times New Roman"/>
                <w:color w:val="000000"/>
                <w:sz w:val="24"/>
                <w:szCs w:val="24"/>
                <w:lang w:eastAsia="ru-RU"/>
              </w:rPr>
              <w:t xml:space="preserve">бактерицидных </w:t>
            </w:r>
            <w:r w:rsidR="00BF1AD0">
              <w:rPr>
                <w:rFonts w:ascii="Times New Roman" w:eastAsia="Times New Roman" w:hAnsi="Times New Roman" w:cs="Times New Roman"/>
                <w:color w:val="000000"/>
                <w:sz w:val="24"/>
                <w:szCs w:val="24"/>
                <w:lang w:val="ru-RU" w:eastAsia="ru-RU"/>
              </w:rPr>
              <w:t>ламп</w:t>
            </w:r>
          </w:p>
        </w:tc>
        <w:tc>
          <w:tcPr>
            <w:tcW w:w="1690" w:type="dxa"/>
          </w:tcPr>
          <w:p w:rsidR="00C765EA" w:rsidRPr="00B518AA" w:rsidRDefault="00B518AA" w:rsidP="001B1C06">
            <w:pPr>
              <w:spacing w:line="268" w:lineRule="exact"/>
              <w:ind w:left="105"/>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2021-2023</w:t>
            </w:r>
          </w:p>
        </w:tc>
        <w:tc>
          <w:tcPr>
            <w:tcW w:w="2833" w:type="dxa"/>
          </w:tcPr>
          <w:p w:rsidR="00C765EA" w:rsidRPr="001603AC" w:rsidRDefault="00B518AA" w:rsidP="001B1C06">
            <w:pPr>
              <w:spacing w:line="268" w:lineRule="exact"/>
              <w:ind w:left="105"/>
              <w:rPr>
                <w:rFonts w:ascii="Times New Roman" w:eastAsia="Times New Roman" w:hAnsi="Times New Roman" w:cs="Times New Roman"/>
                <w:sz w:val="24"/>
                <w:szCs w:val="24"/>
                <w:lang w:val="ru-RU"/>
              </w:rPr>
            </w:pPr>
            <w:r w:rsidRPr="001603AC">
              <w:rPr>
                <w:rFonts w:ascii="Times New Roman" w:eastAsia="Times New Roman" w:hAnsi="Times New Roman" w:cs="Times New Roman"/>
                <w:sz w:val="24"/>
                <w:szCs w:val="24"/>
                <w:lang w:val="ru-RU"/>
              </w:rPr>
              <w:t>Д</w:t>
            </w:r>
            <w:r w:rsidR="001603AC" w:rsidRPr="001603AC">
              <w:rPr>
                <w:rFonts w:ascii="Times New Roman" w:eastAsia="Times New Roman" w:hAnsi="Times New Roman" w:cs="Times New Roman"/>
                <w:sz w:val="24"/>
                <w:szCs w:val="24"/>
                <w:lang w:val="ru-RU"/>
              </w:rPr>
              <w:t>иректор</w:t>
            </w:r>
            <w:r>
              <w:rPr>
                <w:rFonts w:ascii="Times New Roman" w:eastAsia="Times New Roman" w:hAnsi="Times New Roman" w:cs="Times New Roman"/>
                <w:sz w:val="24"/>
                <w:szCs w:val="24"/>
                <w:lang w:val="ru-RU"/>
              </w:rPr>
              <w:t xml:space="preserve"> </w:t>
            </w:r>
          </w:p>
        </w:tc>
      </w:tr>
      <w:tr w:rsidR="00BF1AD0" w:rsidRPr="001B1C06" w:rsidTr="00BF1AD0">
        <w:trPr>
          <w:trHeight w:val="513"/>
        </w:trPr>
        <w:tc>
          <w:tcPr>
            <w:tcW w:w="533" w:type="dxa"/>
          </w:tcPr>
          <w:p w:rsidR="00BF1AD0" w:rsidRPr="00BF1AD0" w:rsidRDefault="00BF1AD0" w:rsidP="001B1C06">
            <w:pPr>
              <w:spacing w:line="268" w:lineRule="exact"/>
              <w:ind w:left="110"/>
              <w:rPr>
                <w:rFonts w:ascii="Times New Roman" w:eastAsia="Times New Roman" w:hAnsi="Times New Roman" w:cs="Times New Roman"/>
                <w:sz w:val="24"/>
                <w:lang w:val="ru-RU"/>
              </w:rPr>
            </w:pPr>
            <w:r>
              <w:rPr>
                <w:rFonts w:ascii="Times New Roman" w:eastAsia="Times New Roman" w:hAnsi="Times New Roman" w:cs="Times New Roman"/>
                <w:sz w:val="24"/>
                <w:lang w:val="ru-RU"/>
              </w:rPr>
              <w:t>13</w:t>
            </w:r>
          </w:p>
        </w:tc>
        <w:tc>
          <w:tcPr>
            <w:tcW w:w="4682" w:type="dxa"/>
          </w:tcPr>
          <w:p w:rsidR="00BF1AD0" w:rsidRPr="00BF1AD0" w:rsidRDefault="00BF1AD0" w:rsidP="00C765EA">
            <w:pPr>
              <w:shd w:val="clear" w:color="auto" w:fill="FFFFFF"/>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Выполнение режима двигательной активности</w:t>
            </w:r>
          </w:p>
        </w:tc>
        <w:tc>
          <w:tcPr>
            <w:tcW w:w="1690" w:type="dxa"/>
          </w:tcPr>
          <w:p w:rsidR="00BF1AD0" w:rsidRPr="00BF1AD0" w:rsidRDefault="00BF1AD0" w:rsidP="001B1C06">
            <w:pPr>
              <w:spacing w:line="268" w:lineRule="exact"/>
              <w:ind w:left="105"/>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постоянно</w:t>
            </w:r>
          </w:p>
        </w:tc>
        <w:tc>
          <w:tcPr>
            <w:tcW w:w="2833" w:type="dxa"/>
          </w:tcPr>
          <w:p w:rsidR="00BF1AD0" w:rsidRPr="00BF1AD0" w:rsidRDefault="00BF1AD0" w:rsidP="001B1C06">
            <w:pPr>
              <w:spacing w:line="268" w:lineRule="exact"/>
              <w:ind w:left="105"/>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Педагоги </w:t>
            </w:r>
          </w:p>
        </w:tc>
      </w:tr>
      <w:tr w:rsidR="00BF1AD0" w:rsidRPr="001B1C06" w:rsidTr="003B3F7A">
        <w:trPr>
          <w:trHeight w:val="568"/>
        </w:trPr>
        <w:tc>
          <w:tcPr>
            <w:tcW w:w="533" w:type="dxa"/>
          </w:tcPr>
          <w:p w:rsidR="00BF1AD0" w:rsidRPr="00BF1AD0" w:rsidRDefault="00BF1AD0" w:rsidP="001B1C06">
            <w:pPr>
              <w:spacing w:line="268" w:lineRule="exact"/>
              <w:ind w:left="110"/>
              <w:rPr>
                <w:rFonts w:ascii="Times New Roman" w:eastAsia="Times New Roman" w:hAnsi="Times New Roman" w:cs="Times New Roman"/>
                <w:sz w:val="24"/>
                <w:lang w:val="ru-RU"/>
              </w:rPr>
            </w:pPr>
            <w:r>
              <w:rPr>
                <w:rFonts w:ascii="Times New Roman" w:eastAsia="Times New Roman" w:hAnsi="Times New Roman" w:cs="Times New Roman"/>
                <w:sz w:val="24"/>
                <w:lang w:val="ru-RU"/>
              </w:rPr>
              <w:t>14</w:t>
            </w:r>
          </w:p>
        </w:tc>
        <w:tc>
          <w:tcPr>
            <w:tcW w:w="4682" w:type="dxa"/>
          </w:tcPr>
          <w:p w:rsidR="00BF1AD0" w:rsidRPr="00BF1AD0" w:rsidRDefault="00BF1AD0" w:rsidP="00C765EA">
            <w:pPr>
              <w:shd w:val="clear" w:color="auto" w:fill="FFFFFF"/>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Пересмотреть план оздоровительной работы в дошкольной группе</w:t>
            </w:r>
          </w:p>
        </w:tc>
        <w:tc>
          <w:tcPr>
            <w:tcW w:w="1690" w:type="dxa"/>
          </w:tcPr>
          <w:p w:rsidR="00BF1AD0" w:rsidRPr="00BF1AD0" w:rsidRDefault="00BF1AD0" w:rsidP="001B1C06">
            <w:pPr>
              <w:spacing w:line="268" w:lineRule="exact"/>
              <w:ind w:left="105"/>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2021</w:t>
            </w:r>
          </w:p>
        </w:tc>
        <w:tc>
          <w:tcPr>
            <w:tcW w:w="2833" w:type="dxa"/>
          </w:tcPr>
          <w:p w:rsidR="00BF1AD0" w:rsidRPr="00BF1AD0" w:rsidRDefault="00BF1AD0" w:rsidP="001B1C06">
            <w:pPr>
              <w:spacing w:line="268" w:lineRule="exact"/>
              <w:ind w:left="105"/>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Воспитатели </w:t>
            </w:r>
          </w:p>
        </w:tc>
      </w:tr>
      <w:tr w:rsidR="00BF1AD0" w:rsidRPr="001B1C06" w:rsidTr="003B3F7A">
        <w:trPr>
          <w:trHeight w:val="636"/>
        </w:trPr>
        <w:tc>
          <w:tcPr>
            <w:tcW w:w="533" w:type="dxa"/>
          </w:tcPr>
          <w:p w:rsidR="00BF1AD0" w:rsidRPr="00BF1AD0" w:rsidRDefault="00BF1AD0" w:rsidP="001B1C06">
            <w:pPr>
              <w:spacing w:line="268" w:lineRule="exact"/>
              <w:ind w:left="110"/>
              <w:rPr>
                <w:rFonts w:ascii="Times New Roman" w:eastAsia="Times New Roman" w:hAnsi="Times New Roman" w:cs="Times New Roman"/>
                <w:sz w:val="24"/>
                <w:lang w:val="ru-RU"/>
              </w:rPr>
            </w:pPr>
            <w:r>
              <w:rPr>
                <w:rFonts w:ascii="Times New Roman" w:eastAsia="Times New Roman" w:hAnsi="Times New Roman" w:cs="Times New Roman"/>
                <w:sz w:val="24"/>
                <w:lang w:val="ru-RU"/>
              </w:rPr>
              <w:t>15</w:t>
            </w:r>
          </w:p>
        </w:tc>
        <w:tc>
          <w:tcPr>
            <w:tcW w:w="4682" w:type="dxa"/>
          </w:tcPr>
          <w:p w:rsidR="00BF1AD0" w:rsidRPr="00BF1AD0" w:rsidRDefault="00BF1AD0" w:rsidP="00C765EA">
            <w:pPr>
              <w:shd w:val="clear" w:color="auto" w:fill="FFFFFF"/>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Разработать план оздоровительной работы в начальной школе</w:t>
            </w:r>
          </w:p>
        </w:tc>
        <w:tc>
          <w:tcPr>
            <w:tcW w:w="1690" w:type="dxa"/>
          </w:tcPr>
          <w:p w:rsidR="00BF1AD0" w:rsidRPr="00BF1AD0" w:rsidRDefault="00BF1AD0" w:rsidP="001B1C06">
            <w:pPr>
              <w:spacing w:line="268" w:lineRule="exact"/>
              <w:ind w:left="105"/>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2021</w:t>
            </w:r>
          </w:p>
        </w:tc>
        <w:tc>
          <w:tcPr>
            <w:tcW w:w="2833" w:type="dxa"/>
          </w:tcPr>
          <w:p w:rsidR="00BF1AD0" w:rsidRPr="00BF1AD0" w:rsidRDefault="00BF1AD0" w:rsidP="001B1C06">
            <w:pPr>
              <w:spacing w:line="268" w:lineRule="exact"/>
              <w:ind w:left="105"/>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Учителя </w:t>
            </w:r>
          </w:p>
        </w:tc>
      </w:tr>
      <w:tr w:rsidR="00BF1AD0" w:rsidRPr="001B1C06" w:rsidTr="003B3F7A">
        <w:trPr>
          <w:trHeight w:val="561"/>
        </w:trPr>
        <w:tc>
          <w:tcPr>
            <w:tcW w:w="533" w:type="dxa"/>
          </w:tcPr>
          <w:p w:rsidR="00BF1AD0" w:rsidRPr="00463A4F" w:rsidRDefault="00463A4F" w:rsidP="001B1C06">
            <w:pPr>
              <w:spacing w:line="268" w:lineRule="exact"/>
              <w:ind w:left="110"/>
              <w:rPr>
                <w:rFonts w:ascii="Times New Roman" w:eastAsia="Times New Roman" w:hAnsi="Times New Roman" w:cs="Times New Roman"/>
                <w:sz w:val="24"/>
                <w:lang w:val="ru-RU"/>
              </w:rPr>
            </w:pPr>
            <w:r>
              <w:rPr>
                <w:rFonts w:ascii="Times New Roman" w:eastAsia="Times New Roman" w:hAnsi="Times New Roman" w:cs="Times New Roman"/>
                <w:sz w:val="24"/>
                <w:lang w:val="ru-RU"/>
              </w:rPr>
              <w:t>16</w:t>
            </w:r>
          </w:p>
        </w:tc>
        <w:tc>
          <w:tcPr>
            <w:tcW w:w="4682" w:type="dxa"/>
          </w:tcPr>
          <w:p w:rsidR="00BF1AD0" w:rsidRPr="00BF1AD0" w:rsidRDefault="00BF1AD0" w:rsidP="00463A4F">
            <w:pPr>
              <w:shd w:val="clear" w:color="auto" w:fill="FFFFFF"/>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Продолжить реализацию про</w:t>
            </w:r>
            <w:r w:rsidR="00463A4F">
              <w:rPr>
                <w:rFonts w:ascii="Times New Roman" w:eastAsia="Times New Roman" w:hAnsi="Times New Roman" w:cs="Times New Roman"/>
                <w:color w:val="000000"/>
                <w:sz w:val="24"/>
                <w:szCs w:val="24"/>
                <w:lang w:val="ru-RU" w:eastAsia="ru-RU"/>
              </w:rPr>
              <w:t>г</w:t>
            </w:r>
            <w:r>
              <w:rPr>
                <w:rFonts w:ascii="Times New Roman" w:eastAsia="Times New Roman" w:hAnsi="Times New Roman" w:cs="Times New Roman"/>
                <w:color w:val="000000"/>
                <w:sz w:val="24"/>
                <w:szCs w:val="24"/>
                <w:lang w:val="ru-RU" w:eastAsia="ru-RU"/>
              </w:rPr>
              <w:t>раммы «Безопасность»</w:t>
            </w:r>
          </w:p>
        </w:tc>
        <w:tc>
          <w:tcPr>
            <w:tcW w:w="1690" w:type="dxa"/>
          </w:tcPr>
          <w:p w:rsidR="00BF1AD0" w:rsidRPr="00463A4F" w:rsidRDefault="00463A4F" w:rsidP="001B1C06">
            <w:pPr>
              <w:spacing w:line="268" w:lineRule="exact"/>
              <w:ind w:left="105"/>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2021-2026</w:t>
            </w:r>
          </w:p>
        </w:tc>
        <w:tc>
          <w:tcPr>
            <w:tcW w:w="2833" w:type="dxa"/>
          </w:tcPr>
          <w:p w:rsidR="00BF1AD0" w:rsidRPr="00463A4F" w:rsidRDefault="003B3F7A" w:rsidP="001B1C06">
            <w:pPr>
              <w:spacing w:line="268" w:lineRule="exact"/>
              <w:ind w:left="105"/>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В</w:t>
            </w:r>
            <w:r w:rsidR="00463A4F">
              <w:rPr>
                <w:rFonts w:ascii="Times New Roman" w:eastAsia="Times New Roman" w:hAnsi="Times New Roman" w:cs="Times New Roman"/>
                <w:sz w:val="24"/>
                <w:szCs w:val="24"/>
                <w:lang w:val="ru-RU"/>
              </w:rPr>
              <w:t>оспитатели</w:t>
            </w:r>
            <w:r>
              <w:rPr>
                <w:rFonts w:ascii="Times New Roman" w:eastAsia="Times New Roman" w:hAnsi="Times New Roman" w:cs="Times New Roman"/>
                <w:sz w:val="24"/>
                <w:szCs w:val="24"/>
                <w:lang w:val="ru-RU"/>
              </w:rPr>
              <w:t xml:space="preserve"> </w:t>
            </w:r>
          </w:p>
        </w:tc>
      </w:tr>
      <w:tr w:rsidR="00463A4F" w:rsidRPr="001B1C06" w:rsidTr="003B3F7A">
        <w:trPr>
          <w:trHeight w:val="1047"/>
        </w:trPr>
        <w:tc>
          <w:tcPr>
            <w:tcW w:w="533" w:type="dxa"/>
          </w:tcPr>
          <w:p w:rsidR="00463A4F" w:rsidRPr="00463A4F" w:rsidRDefault="00463A4F" w:rsidP="001B1C06">
            <w:pPr>
              <w:spacing w:line="268" w:lineRule="exact"/>
              <w:ind w:left="110"/>
              <w:rPr>
                <w:rFonts w:ascii="Times New Roman" w:eastAsia="Times New Roman" w:hAnsi="Times New Roman" w:cs="Times New Roman"/>
                <w:sz w:val="24"/>
                <w:lang w:val="ru-RU"/>
              </w:rPr>
            </w:pPr>
            <w:r>
              <w:rPr>
                <w:rFonts w:ascii="Times New Roman" w:eastAsia="Times New Roman" w:hAnsi="Times New Roman" w:cs="Times New Roman"/>
                <w:sz w:val="24"/>
                <w:lang w:val="ru-RU"/>
              </w:rPr>
              <w:t>17</w:t>
            </w:r>
          </w:p>
        </w:tc>
        <w:tc>
          <w:tcPr>
            <w:tcW w:w="4682" w:type="dxa"/>
          </w:tcPr>
          <w:p w:rsidR="00463A4F" w:rsidRPr="003B3F7A" w:rsidRDefault="00463A4F" w:rsidP="003B3F7A">
            <w:pPr>
              <w:tabs>
                <w:tab w:val="left" w:pos="829"/>
              </w:tabs>
              <w:spacing w:before="40"/>
              <w:ind w:right="105"/>
              <w:rPr>
                <w:rFonts w:ascii="Times New Roman" w:eastAsia="Times New Roman" w:hAnsi="Times New Roman" w:cs="Times New Roman"/>
                <w:sz w:val="24"/>
                <w:lang w:val="ru-RU"/>
              </w:rPr>
            </w:pPr>
            <w:r w:rsidRPr="00463A4F">
              <w:rPr>
                <w:rFonts w:ascii="Times New Roman" w:eastAsia="Times New Roman" w:hAnsi="Times New Roman" w:cs="Times New Roman"/>
                <w:sz w:val="24"/>
                <w:lang w:val="ru-RU"/>
              </w:rPr>
              <w:t>Соблюдение режима прогулки (использование подвижных игр различной интенсивности, хороводных игр, оздоровительный бег в конце</w:t>
            </w:r>
            <w:r w:rsidRPr="00463A4F">
              <w:rPr>
                <w:rFonts w:ascii="Times New Roman" w:eastAsia="Times New Roman" w:hAnsi="Times New Roman" w:cs="Times New Roman"/>
                <w:spacing w:val="-18"/>
                <w:sz w:val="24"/>
                <w:lang w:val="ru-RU"/>
              </w:rPr>
              <w:t xml:space="preserve"> </w:t>
            </w:r>
            <w:r w:rsidR="003B3F7A">
              <w:rPr>
                <w:rFonts w:ascii="Times New Roman" w:eastAsia="Times New Roman" w:hAnsi="Times New Roman" w:cs="Times New Roman"/>
                <w:sz w:val="24"/>
                <w:lang w:val="ru-RU"/>
              </w:rPr>
              <w:t>прогулки)</w:t>
            </w:r>
          </w:p>
        </w:tc>
        <w:tc>
          <w:tcPr>
            <w:tcW w:w="1690" w:type="dxa"/>
          </w:tcPr>
          <w:p w:rsidR="00463A4F" w:rsidRPr="00463A4F" w:rsidRDefault="00463A4F" w:rsidP="001B1C06">
            <w:pPr>
              <w:spacing w:line="268" w:lineRule="exact"/>
              <w:ind w:left="105"/>
              <w:rPr>
                <w:rFonts w:ascii="Times New Roman" w:eastAsia="Times New Roman" w:hAnsi="Times New Roman" w:cs="Times New Roman"/>
                <w:sz w:val="24"/>
                <w:szCs w:val="24"/>
                <w:lang w:val="ru-RU"/>
              </w:rPr>
            </w:pPr>
          </w:p>
        </w:tc>
        <w:tc>
          <w:tcPr>
            <w:tcW w:w="2833" w:type="dxa"/>
          </w:tcPr>
          <w:p w:rsidR="00463A4F" w:rsidRPr="00463A4F" w:rsidRDefault="003B3F7A" w:rsidP="001B1C06">
            <w:pPr>
              <w:spacing w:line="268" w:lineRule="exact"/>
              <w:ind w:left="105"/>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В</w:t>
            </w:r>
            <w:r w:rsidR="00463A4F">
              <w:rPr>
                <w:rFonts w:ascii="Times New Roman" w:eastAsia="Times New Roman" w:hAnsi="Times New Roman" w:cs="Times New Roman"/>
                <w:sz w:val="24"/>
                <w:szCs w:val="24"/>
                <w:lang w:val="ru-RU"/>
              </w:rPr>
              <w:t>оспитатели</w:t>
            </w:r>
            <w:r>
              <w:rPr>
                <w:rFonts w:ascii="Times New Roman" w:eastAsia="Times New Roman" w:hAnsi="Times New Roman" w:cs="Times New Roman"/>
                <w:sz w:val="24"/>
                <w:szCs w:val="24"/>
                <w:lang w:val="ru-RU"/>
              </w:rPr>
              <w:t xml:space="preserve"> </w:t>
            </w:r>
          </w:p>
        </w:tc>
      </w:tr>
      <w:tr w:rsidR="00463A4F" w:rsidRPr="001B1C06" w:rsidTr="00E07B0B">
        <w:trPr>
          <w:trHeight w:val="781"/>
        </w:trPr>
        <w:tc>
          <w:tcPr>
            <w:tcW w:w="533" w:type="dxa"/>
          </w:tcPr>
          <w:p w:rsidR="00463A4F" w:rsidRPr="00463A4F" w:rsidRDefault="00463A4F" w:rsidP="001B1C06">
            <w:pPr>
              <w:spacing w:line="268" w:lineRule="exact"/>
              <w:ind w:left="110"/>
              <w:rPr>
                <w:rFonts w:ascii="Times New Roman" w:eastAsia="Times New Roman" w:hAnsi="Times New Roman" w:cs="Times New Roman"/>
                <w:sz w:val="24"/>
                <w:lang w:val="ru-RU"/>
              </w:rPr>
            </w:pPr>
            <w:r>
              <w:rPr>
                <w:rFonts w:ascii="Times New Roman" w:eastAsia="Times New Roman" w:hAnsi="Times New Roman" w:cs="Times New Roman"/>
                <w:sz w:val="24"/>
                <w:lang w:val="ru-RU"/>
              </w:rPr>
              <w:t>18</w:t>
            </w:r>
          </w:p>
        </w:tc>
        <w:tc>
          <w:tcPr>
            <w:tcW w:w="4682" w:type="dxa"/>
          </w:tcPr>
          <w:p w:rsidR="00463A4F" w:rsidRPr="003B3F7A" w:rsidRDefault="00463A4F" w:rsidP="003B3F7A">
            <w:pPr>
              <w:tabs>
                <w:tab w:val="left" w:pos="2221"/>
              </w:tabs>
              <w:spacing w:line="278" w:lineRule="auto"/>
              <w:ind w:left="108" w:right="96"/>
              <w:rPr>
                <w:rFonts w:ascii="Times New Roman" w:eastAsia="Times New Roman" w:hAnsi="Times New Roman" w:cs="Times New Roman"/>
                <w:sz w:val="24"/>
              </w:rPr>
            </w:pPr>
            <w:r w:rsidRPr="00463A4F">
              <w:rPr>
                <w:rFonts w:ascii="Times New Roman" w:eastAsia="Times New Roman" w:hAnsi="Times New Roman" w:cs="Times New Roman"/>
                <w:sz w:val="24"/>
              </w:rPr>
              <w:t>Внедрения</w:t>
            </w:r>
            <w:r w:rsidRPr="00463A4F">
              <w:rPr>
                <w:rFonts w:ascii="Times New Roman" w:eastAsia="Times New Roman" w:hAnsi="Times New Roman" w:cs="Times New Roman"/>
                <w:sz w:val="24"/>
              </w:rPr>
              <w:tab/>
            </w:r>
            <w:r w:rsidRPr="00463A4F">
              <w:rPr>
                <w:rFonts w:ascii="Times New Roman" w:eastAsia="Times New Roman" w:hAnsi="Times New Roman" w:cs="Times New Roman"/>
                <w:spacing w:val="-3"/>
                <w:sz w:val="24"/>
              </w:rPr>
              <w:t xml:space="preserve">комплекса </w:t>
            </w:r>
            <w:r w:rsidRPr="00463A4F">
              <w:rPr>
                <w:rFonts w:ascii="Times New Roman" w:eastAsia="Times New Roman" w:hAnsi="Times New Roman" w:cs="Times New Roman"/>
                <w:sz w:val="24"/>
              </w:rPr>
              <w:t>психогигиенич</w:t>
            </w:r>
            <w:r w:rsidR="003B3F7A">
              <w:rPr>
                <w:rFonts w:ascii="Times New Roman" w:eastAsia="Times New Roman" w:hAnsi="Times New Roman" w:cs="Times New Roman"/>
                <w:sz w:val="24"/>
              </w:rPr>
              <w:t>еских</w:t>
            </w:r>
            <w:r w:rsidR="003B3F7A">
              <w:rPr>
                <w:rFonts w:ascii="Times New Roman" w:eastAsia="Times New Roman" w:hAnsi="Times New Roman" w:cs="Times New Roman"/>
                <w:sz w:val="24"/>
                <w:lang w:val="ru-RU"/>
              </w:rPr>
              <w:t xml:space="preserve"> м</w:t>
            </w:r>
            <w:r w:rsidRPr="00463A4F">
              <w:rPr>
                <w:rFonts w:ascii="Times New Roman" w:eastAsia="Times New Roman" w:hAnsi="Times New Roman" w:cs="Times New Roman"/>
                <w:sz w:val="24"/>
                <w:lang w:val="ru-RU"/>
              </w:rPr>
              <w:t>ероприятий</w:t>
            </w:r>
          </w:p>
          <w:p w:rsidR="00463A4F" w:rsidRPr="00463A4F" w:rsidRDefault="00463A4F" w:rsidP="00463A4F">
            <w:pPr>
              <w:numPr>
                <w:ilvl w:val="0"/>
                <w:numId w:val="39"/>
              </w:numPr>
              <w:tabs>
                <w:tab w:val="left" w:pos="829"/>
              </w:tabs>
              <w:spacing w:line="270" w:lineRule="exact"/>
              <w:rPr>
                <w:rFonts w:ascii="Times New Roman" w:eastAsia="Times New Roman" w:hAnsi="Times New Roman" w:cs="Times New Roman"/>
                <w:sz w:val="24"/>
              </w:rPr>
            </w:pPr>
            <w:r w:rsidRPr="00463A4F">
              <w:rPr>
                <w:rFonts w:ascii="Times New Roman" w:eastAsia="Times New Roman" w:hAnsi="Times New Roman" w:cs="Times New Roman"/>
                <w:sz w:val="24"/>
              </w:rPr>
              <w:t>Релаксация</w:t>
            </w:r>
          </w:p>
          <w:p w:rsidR="00463A4F" w:rsidRPr="00463A4F" w:rsidRDefault="00463A4F" w:rsidP="00463A4F">
            <w:pPr>
              <w:numPr>
                <w:ilvl w:val="0"/>
                <w:numId w:val="39"/>
              </w:numPr>
              <w:tabs>
                <w:tab w:val="left" w:pos="829"/>
              </w:tabs>
              <w:spacing w:before="41"/>
              <w:rPr>
                <w:rFonts w:ascii="Times New Roman" w:eastAsia="Times New Roman" w:hAnsi="Times New Roman" w:cs="Times New Roman"/>
                <w:sz w:val="24"/>
              </w:rPr>
            </w:pPr>
            <w:r w:rsidRPr="00463A4F">
              <w:rPr>
                <w:rFonts w:ascii="Times New Roman" w:eastAsia="Times New Roman" w:hAnsi="Times New Roman" w:cs="Times New Roman"/>
                <w:sz w:val="24"/>
              </w:rPr>
              <w:t>Музыкотерапия</w:t>
            </w:r>
          </w:p>
          <w:p w:rsidR="00463A4F" w:rsidRPr="00463A4F" w:rsidRDefault="00463A4F" w:rsidP="00463A4F">
            <w:pPr>
              <w:numPr>
                <w:ilvl w:val="0"/>
                <w:numId w:val="39"/>
              </w:numPr>
              <w:tabs>
                <w:tab w:val="left" w:pos="829"/>
              </w:tabs>
              <w:spacing w:before="41"/>
              <w:rPr>
                <w:rFonts w:ascii="Times New Roman" w:eastAsia="Times New Roman" w:hAnsi="Times New Roman" w:cs="Times New Roman"/>
                <w:sz w:val="24"/>
              </w:rPr>
            </w:pPr>
            <w:r w:rsidRPr="00463A4F">
              <w:rPr>
                <w:rFonts w:ascii="Times New Roman" w:eastAsia="Times New Roman" w:hAnsi="Times New Roman" w:cs="Times New Roman"/>
                <w:sz w:val="24"/>
              </w:rPr>
              <w:t>Сказкотерапия</w:t>
            </w:r>
          </w:p>
          <w:p w:rsidR="00463A4F" w:rsidRPr="00463A4F" w:rsidRDefault="00463A4F" w:rsidP="00463A4F">
            <w:pPr>
              <w:shd w:val="clear" w:color="auto" w:fill="FFFFFF"/>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sz w:val="24"/>
                <w:lang w:val="ru-RU"/>
              </w:rPr>
              <w:t xml:space="preserve">       4.</w:t>
            </w:r>
            <w:r w:rsidRPr="00463A4F">
              <w:rPr>
                <w:rFonts w:ascii="Times New Roman" w:eastAsia="Times New Roman" w:hAnsi="Times New Roman" w:cs="Times New Roman"/>
                <w:sz w:val="24"/>
                <w:lang w:val="ru-RU"/>
              </w:rPr>
              <w:t>Психогимнастика</w:t>
            </w:r>
            <w:r>
              <w:rPr>
                <w:rFonts w:ascii="Times New Roman" w:eastAsia="Times New Roman" w:hAnsi="Times New Roman" w:cs="Times New Roman"/>
                <w:sz w:val="24"/>
                <w:lang w:val="ru-RU"/>
              </w:rPr>
              <w:t xml:space="preserve"> и др.</w:t>
            </w:r>
          </w:p>
        </w:tc>
        <w:tc>
          <w:tcPr>
            <w:tcW w:w="1690" w:type="dxa"/>
          </w:tcPr>
          <w:p w:rsidR="00463A4F" w:rsidRPr="00463A4F" w:rsidRDefault="003B3F7A" w:rsidP="001B1C06">
            <w:pPr>
              <w:spacing w:line="268" w:lineRule="exact"/>
              <w:ind w:left="105"/>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2021-2026</w:t>
            </w:r>
          </w:p>
        </w:tc>
        <w:tc>
          <w:tcPr>
            <w:tcW w:w="2833" w:type="dxa"/>
          </w:tcPr>
          <w:p w:rsidR="00463A4F" w:rsidRPr="00463A4F" w:rsidRDefault="006550F6" w:rsidP="001B1C06">
            <w:pPr>
              <w:spacing w:line="268" w:lineRule="exact"/>
              <w:ind w:left="105"/>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w:t>
            </w:r>
            <w:r w:rsidR="00463A4F">
              <w:rPr>
                <w:rFonts w:ascii="Times New Roman" w:eastAsia="Times New Roman" w:hAnsi="Times New Roman" w:cs="Times New Roman"/>
                <w:sz w:val="24"/>
                <w:szCs w:val="24"/>
                <w:lang w:val="ru-RU"/>
              </w:rPr>
              <w:t>едагоги</w:t>
            </w:r>
            <w:r>
              <w:rPr>
                <w:rFonts w:ascii="Times New Roman" w:eastAsia="Times New Roman" w:hAnsi="Times New Roman" w:cs="Times New Roman"/>
                <w:sz w:val="24"/>
                <w:szCs w:val="24"/>
                <w:lang w:val="ru-RU"/>
              </w:rPr>
              <w:t xml:space="preserve"> </w:t>
            </w:r>
          </w:p>
        </w:tc>
      </w:tr>
      <w:tr w:rsidR="00463A4F" w:rsidRPr="001B1C06" w:rsidTr="00E07B0B">
        <w:trPr>
          <w:trHeight w:val="781"/>
        </w:trPr>
        <w:tc>
          <w:tcPr>
            <w:tcW w:w="533" w:type="dxa"/>
          </w:tcPr>
          <w:p w:rsidR="00463A4F" w:rsidRPr="00463A4F" w:rsidRDefault="00463A4F" w:rsidP="001B1C06">
            <w:pPr>
              <w:spacing w:line="268" w:lineRule="exact"/>
              <w:ind w:left="110"/>
              <w:rPr>
                <w:rFonts w:ascii="Times New Roman" w:eastAsia="Times New Roman" w:hAnsi="Times New Roman" w:cs="Times New Roman"/>
                <w:sz w:val="24"/>
                <w:lang w:val="ru-RU"/>
              </w:rPr>
            </w:pPr>
            <w:r>
              <w:rPr>
                <w:rFonts w:ascii="Times New Roman" w:eastAsia="Times New Roman" w:hAnsi="Times New Roman" w:cs="Times New Roman"/>
                <w:sz w:val="24"/>
                <w:lang w:val="ru-RU"/>
              </w:rPr>
              <w:t>19</w:t>
            </w:r>
          </w:p>
        </w:tc>
        <w:tc>
          <w:tcPr>
            <w:tcW w:w="4682" w:type="dxa"/>
          </w:tcPr>
          <w:p w:rsidR="00463A4F" w:rsidRPr="00463A4F" w:rsidRDefault="00463A4F" w:rsidP="00463A4F">
            <w:pPr>
              <w:ind w:left="105" w:right="99"/>
              <w:jc w:val="both"/>
              <w:rPr>
                <w:rFonts w:ascii="Times New Roman" w:eastAsia="Times New Roman" w:hAnsi="Times New Roman" w:cs="Times New Roman"/>
                <w:sz w:val="24"/>
                <w:lang w:val="ru-RU"/>
              </w:rPr>
            </w:pPr>
            <w:r w:rsidRPr="00463A4F">
              <w:rPr>
                <w:rFonts w:ascii="Times New Roman" w:eastAsia="Times New Roman" w:hAnsi="Times New Roman" w:cs="Times New Roman"/>
                <w:sz w:val="24"/>
                <w:lang w:val="ru-RU"/>
              </w:rPr>
              <w:t>Разработка программы производственного контроля,</w:t>
            </w:r>
            <w:r w:rsidR="003B3F7A">
              <w:rPr>
                <w:rFonts w:ascii="Times New Roman" w:eastAsia="Times New Roman" w:hAnsi="Times New Roman" w:cs="Times New Roman"/>
                <w:sz w:val="24"/>
                <w:lang w:val="ru-RU"/>
              </w:rPr>
              <w:t xml:space="preserve"> </w:t>
            </w:r>
            <w:r w:rsidRPr="00463A4F">
              <w:rPr>
                <w:rFonts w:ascii="Times New Roman" w:eastAsia="Times New Roman" w:hAnsi="Times New Roman" w:cs="Times New Roman"/>
                <w:sz w:val="24"/>
                <w:lang w:val="ru-RU"/>
              </w:rPr>
              <w:t>осуществление производственного контроля за соблюдением норм СанПиНа:</w:t>
            </w:r>
          </w:p>
        </w:tc>
        <w:tc>
          <w:tcPr>
            <w:tcW w:w="1690" w:type="dxa"/>
          </w:tcPr>
          <w:p w:rsidR="00463A4F" w:rsidRPr="00463A4F" w:rsidRDefault="00463A4F" w:rsidP="001B1C06">
            <w:pPr>
              <w:spacing w:line="268" w:lineRule="exact"/>
              <w:ind w:left="105"/>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2021</w:t>
            </w:r>
          </w:p>
        </w:tc>
        <w:tc>
          <w:tcPr>
            <w:tcW w:w="2833" w:type="dxa"/>
          </w:tcPr>
          <w:p w:rsidR="00463A4F" w:rsidRPr="00463A4F" w:rsidRDefault="003B3F7A" w:rsidP="001B1C06">
            <w:pPr>
              <w:spacing w:line="268" w:lineRule="exact"/>
              <w:ind w:left="105"/>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Д</w:t>
            </w:r>
            <w:r w:rsidR="00463A4F">
              <w:rPr>
                <w:rFonts w:ascii="Times New Roman" w:eastAsia="Times New Roman" w:hAnsi="Times New Roman" w:cs="Times New Roman"/>
                <w:sz w:val="24"/>
                <w:szCs w:val="24"/>
                <w:lang w:val="ru-RU"/>
              </w:rPr>
              <w:t>иректор</w:t>
            </w:r>
            <w:r>
              <w:rPr>
                <w:rFonts w:ascii="Times New Roman" w:eastAsia="Times New Roman" w:hAnsi="Times New Roman" w:cs="Times New Roman"/>
                <w:sz w:val="24"/>
                <w:szCs w:val="24"/>
                <w:lang w:val="ru-RU"/>
              </w:rPr>
              <w:t xml:space="preserve"> </w:t>
            </w:r>
          </w:p>
        </w:tc>
      </w:tr>
      <w:tr w:rsidR="00463A4F" w:rsidRPr="001B1C06" w:rsidTr="00E07B0B">
        <w:trPr>
          <w:trHeight w:val="781"/>
        </w:trPr>
        <w:tc>
          <w:tcPr>
            <w:tcW w:w="533" w:type="dxa"/>
          </w:tcPr>
          <w:p w:rsidR="00463A4F" w:rsidRPr="006550F6" w:rsidRDefault="006550F6" w:rsidP="001B1C06">
            <w:pPr>
              <w:spacing w:line="268" w:lineRule="exact"/>
              <w:ind w:left="110"/>
              <w:rPr>
                <w:rFonts w:ascii="Times New Roman" w:eastAsia="Times New Roman" w:hAnsi="Times New Roman" w:cs="Times New Roman"/>
                <w:sz w:val="24"/>
                <w:lang w:val="ru-RU"/>
              </w:rPr>
            </w:pPr>
            <w:r>
              <w:rPr>
                <w:rFonts w:ascii="Times New Roman" w:eastAsia="Times New Roman" w:hAnsi="Times New Roman" w:cs="Times New Roman"/>
                <w:sz w:val="24"/>
                <w:lang w:val="ru-RU"/>
              </w:rPr>
              <w:t>20</w:t>
            </w:r>
          </w:p>
        </w:tc>
        <w:tc>
          <w:tcPr>
            <w:tcW w:w="4682" w:type="dxa"/>
          </w:tcPr>
          <w:p w:rsidR="00463A4F" w:rsidRPr="00463A4F" w:rsidRDefault="00463A4F" w:rsidP="00463A4F">
            <w:pPr>
              <w:spacing w:line="265" w:lineRule="exact"/>
              <w:ind w:left="105"/>
              <w:jc w:val="both"/>
              <w:rPr>
                <w:rFonts w:ascii="Times New Roman" w:eastAsia="Times New Roman" w:hAnsi="Times New Roman" w:cs="Times New Roman"/>
                <w:sz w:val="24"/>
                <w:lang w:val="ru-RU"/>
              </w:rPr>
            </w:pPr>
            <w:r w:rsidRPr="00463A4F">
              <w:rPr>
                <w:rFonts w:ascii="Times New Roman" w:eastAsia="Times New Roman" w:hAnsi="Times New Roman" w:cs="Times New Roman"/>
                <w:sz w:val="24"/>
                <w:lang w:val="ru-RU"/>
              </w:rPr>
              <w:t>Создание условий на улице:</w:t>
            </w:r>
          </w:p>
          <w:p w:rsidR="00463A4F" w:rsidRPr="00463A4F" w:rsidRDefault="00463A4F" w:rsidP="00463A4F">
            <w:pPr>
              <w:tabs>
                <w:tab w:val="left" w:pos="826"/>
                <w:tab w:val="left" w:pos="2605"/>
                <w:tab w:val="left" w:pos="4260"/>
              </w:tabs>
              <w:spacing w:before="2"/>
              <w:ind w:right="97"/>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w:t>
            </w:r>
            <w:r w:rsidRPr="00463A4F">
              <w:rPr>
                <w:rFonts w:ascii="Times New Roman" w:eastAsia="Times New Roman" w:hAnsi="Times New Roman" w:cs="Times New Roman"/>
                <w:sz w:val="24"/>
                <w:lang w:val="ru-RU"/>
              </w:rPr>
              <w:tab/>
            </w:r>
            <w:r w:rsidRPr="00463A4F">
              <w:rPr>
                <w:rFonts w:ascii="Times New Roman" w:eastAsia="Times New Roman" w:hAnsi="Times New Roman" w:cs="Times New Roman"/>
                <w:spacing w:val="-4"/>
                <w:sz w:val="24"/>
                <w:lang w:val="ru-RU"/>
              </w:rPr>
              <w:t xml:space="preserve">полоса </w:t>
            </w:r>
            <w:r>
              <w:rPr>
                <w:rFonts w:ascii="Times New Roman" w:eastAsia="Times New Roman" w:hAnsi="Times New Roman" w:cs="Times New Roman"/>
                <w:sz w:val="24"/>
                <w:lang w:val="ru-RU"/>
              </w:rPr>
              <w:t>препятствий</w:t>
            </w:r>
            <w:r w:rsidRPr="00463A4F">
              <w:rPr>
                <w:rFonts w:ascii="Times New Roman" w:eastAsia="Times New Roman" w:hAnsi="Times New Roman" w:cs="Times New Roman"/>
                <w:sz w:val="24"/>
                <w:lang w:val="ru-RU"/>
              </w:rPr>
              <w:t>;</w:t>
            </w:r>
          </w:p>
          <w:p w:rsidR="00463A4F" w:rsidRPr="00463A4F" w:rsidRDefault="00463A4F" w:rsidP="003B3F7A">
            <w:pPr>
              <w:tabs>
                <w:tab w:val="left" w:pos="826"/>
              </w:tabs>
              <w:spacing w:before="2" w:line="237" w:lineRule="auto"/>
              <w:ind w:right="101"/>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 </w:t>
            </w:r>
            <w:r w:rsidRPr="00463A4F">
              <w:rPr>
                <w:rFonts w:ascii="Times New Roman" w:eastAsia="Times New Roman" w:hAnsi="Times New Roman" w:cs="Times New Roman"/>
                <w:sz w:val="24"/>
                <w:lang w:val="ru-RU"/>
              </w:rPr>
              <w:t>изготовление пособий для увеличения двигательной активности на игров</w:t>
            </w:r>
            <w:r>
              <w:rPr>
                <w:rFonts w:ascii="Times New Roman" w:eastAsia="Times New Roman" w:hAnsi="Times New Roman" w:cs="Times New Roman"/>
                <w:sz w:val="24"/>
                <w:lang w:val="ru-RU"/>
              </w:rPr>
              <w:t>ой</w:t>
            </w:r>
            <w:r w:rsidRPr="00463A4F">
              <w:rPr>
                <w:rFonts w:ascii="Times New Roman" w:eastAsia="Times New Roman" w:hAnsi="Times New Roman" w:cs="Times New Roman"/>
                <w:sz w:val="24"/>
                <w:lang w:val="ru-RU"/>
              </w:rPr>
              <w:t xml:space="preserve"> площадк</w:t>
            </w:r>
            <w:r>
              <w:rPr>
                <w:rFonts w:ascii="Times New Roman" w:eastAsia="Times New Roman" w:hAnsi="Times New Roman" w:cs="Times New Roman"/>
                <w:sz w:val="24"/>
                <w:lang w:val="ru-RU"/>
              </w:rPr>
              <w:t>е</w:t>
            </w:r>
            <w:r w:rsidR="003B3F7A">
              <w:rPr>
                <w:rFonts w:ascii="Times New Roman" w:eastAsia="Times New Roman" w:hAnsi="Times New Roman" w:cs="Times New Roman"/>
                <w:sz w:val="24"/>
                <w:lang w:val="ru-RU"/>
              </w:rPr>
              <w:t>;</w:t>
            </w:r>
          </w:p>
        </w:tc>
        <w:tc>
          <w:tcPr>
            <w:tcW w:w="1690" w:type="dxa"/>
          </w:tcPr>
          <w:p w:rsidR="00463A4F" w:rsidRPr="00463A4F" w:rsidRDefault="006550F6" w:rsidP="001B1C06">
            <w:pPr>
              <w:spacing w:line="268" w:lineRule="exact"/>
              <w:ind w:left="105"/>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2021-2026</w:t>
            </w:r>
          </w:p>
        </w:tc>
        <w:tc>
          <w:tcPr>
            <w:tcW w:w="2833" w:type="dxa"/>
          </w:tcPr>
          <w:p w:rsidR="00463A4F" w:rsidRPr="00463A4F" w:rsidRDefault="006550F6" w:rsidP="001B1C06">
            <w:pPr>
              <w:spacing w:line="268" w:lineRule="exact"/>
              <w:ind w:left="105"/>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Директор </w:t>
            </w:r>
          </w:p>
        </w:tc>
      </w:tr>
      <w:tr w:rsidR="00463A4F" w:rsidRPr="001B1C06" w:rsidTr="00185B07">
        <w:trPr>
          <w:trHeight w:val="546"/>
        </w:trPr>
        <w:tc>
          <w:tcPr>
            <w:tcW w:w="533" w:type="dxa"/>
          </w:tcPr>
          <w:p w:rsidR="00463A4F" w:rsidRPr="006550F6" w:rsidRDefault="006550F6" w:rsidP="001B1C06">
            <w:pPr>
              <w:spacing w:line="268" w:lineRule="exact"/>
              <w:ind w:left="110"/>
              <w:rPr>
                <w:rFonts w:ascii="Times New Roman" w:eastAsia="Times New Roman" w:hAnsi="Times New Roman" w:cs="Times New Roman"/>
                <w:sz w:val="24"/>
                <w:lang w:val="ru-RU"/>
              </w:rPr>
            </w:pPr>
            <w:r>
              <w:rPr>
                <w:rFonts w:ascii="Times New Roman" w:eastAsia="Times New Roman" w:hAnsi="Times New Roman" w:cs="Times New Roman"/>
                <w:sz w:val="24"/>
                <w:lang w:val="ru-RU"/>
              </w:rPr>
              <w:t>21</w:t>
            </w:r>
          </w:p>
        </w:tc>
        <w:tc>
          <w:tcPr>
            <w:tcW w:w="4682" w:type="dxa"/>
          </w:tcPr>
          <w:p w:rsidR="00463A4F" w:rsidRPr="00463A4F" w:rsidRDefault="006550F6" w:rsidP="00463A4F">
            <w:pPr>
              <w:spacing w:line="265" w:lineRule="exact"/>
              <w:ind w:left="105"/>
              <w:jc w:val="both"/>
              <w:rPr>
                <w:rFonts w:ascii="Times New Roman" w:eastAsia="Times New Roman" w:hAnsi="Times New Roman" w:cs="Times New Roman"/>
                <w:sz w:val="24"/>
                <w:lang w:val="ru-RU"/>
              </w:rPr>
            </w:pPr>
            <w:r w:rsidRPr="00463A4F">
              <w:rPr>
                <w:rFonts w:ascii="Times New Roman" w:eastAsia="Times New Roman" w:hAnsi="Times New Roman" w:cs="Times New Roman"/>
                <w:sz w:val="24"/>
                <w:lang w:val="ru-RU"/>
              </w:rPr>
              <w:t>С</w:t>
            </w:r>
            <w:r w:rsidR="00463A4F" w:rsidRPr="00463A4F">
              <w:rPr>
                <w:rFonts w:ascii="Times New Roman" w:eastAsia="Times New Roman" w:hAnsi="Times New Roman" w:cs="Times New Roman"/>
                <w:sz w:val="24"/>
                <w:lang w:val="ru-RU"/>
              </w:rPr>
              <w:t>отрудничеств</w:t>
            </w:r>
            <w:r w:rsidR="00463A4F">
              <w:rPr>
                <w:rFonts w:ascii="Times New Roman" w:eastAsia="Times New Roman" w:hAnsi="Times New Roman" w:cs="Times New Roman"/>
                <w:sz w:val="24"/>
                <w:lang w:val="ru-RU"/>
              </w:rPr>
              <w:t>о</w:t>
            </w:r>
            <w:r>
              <w:rPr>
                <w:rFonts w:ascii="Times New Roman" w:eastAsia="Times New Roman" w:hAnsi="Times New Roman" w:cs="Times New Roman"/>
                <w:sz w:val="24"/>
                <w:lang w:val="ru-RU"/>
              </w:rPr>
              <w:t xml:space="preserve"> </w:t>
            </w:r>
            <w:r w:rsidR="00463A4F" w:rsidRPr="00463A4F">
              <w:rPr>
                <w:rFonts w:ascii="Times New Roman" w:eastAsia="Times New Roman" w:hAnsi="Times New Roman" w:cs="Times New Roman"/>
                <w:sz w:val="24"/>
                <w:lang w:val="ru-RU"/>
              </w:rPr>
              <w:t xml:space="preserve"> с родителями по вопросам здоровьесбережения</w:t>
            </w:r>
          </w:p>
        </w:tc>
        <w:tc>
          <w:tcPr>
            <w:tcW w:w="1690" w:type="dxa"/>
          </w:tcPr>
          <w:p w:rsidR="00463A4F" w:rsidRPr="00463A4F" w:rsidRDefault="006550F6" w:rsidP="001B1C06">
            <w:pPr>
              <w:spacing w:line="268" w:lineRule="exact"/>
              <w:ind w:left="105"/>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2021-2026</w:t>
            </w:r>
          </w:p>
        </w:tc>
        <w:tc>
          <w:tcPr>
            <w:tcW w:w="2833" w:type="dxa"/>
          </w:tcPr>
          <w:p w:rsidR="00463A4F" w:rsidRPr="00463A4F" w:rsidRDefault="006550F6" w:rsidP="001B1C06">
            <w:pPr>
              <w:spacing w:line="268" w:lineRule="exact"/>
              <w:ind w:left="105"/>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Педагоги </w:t>
            </w:r>
          </w:p>
        </w:tc>
      </w:tr>
    </w:tbl>
    <w:p w:rsidR="00BF1AD0" w:rsidRDefault="00BF1AD0" w:rsidP="00BF1AD0">
      <w:pPr>
        <w:widowControl w:val="0"/>
        <w:autoSpaceDE w:val="0"/>
        <w:autoSpaceDN w:val="0"/>
        <w:spacing w:after="0" w:line="240" w:lineRule="auto"/>
        <w:rPr>
          <w:rFonts w:ascii="Times New Roman" w:eastAsia="Times New Roman" w:hAnsi="Times New Roman" w:cs="Times New Roman"/>
          <w:sz w:val="24"/>
          <w:szCs w:val="24"/>
        </w:rPr>
      </w:pPr>
    </w:p>
    <w:p w:rsidR="00BF1AD0" w:rsidRDefault="00BF1AD0" w:rsidP="001B1C06">
      <w:pPr>
        <w:widowControl w:val="0"/>
        <w:autoSpaceDE w:val="0"/>
        <w:autoSpaceDN w:val="0"/>
        <w:spacing w:after="0" w:line="240" w:lineRule="auto"/>
        <w:ind w:left="672"/>
        <w:rPr>
          <w:rFonts w:ascii="Times New Roman" w:eastAsia="Times New Roman" w:hAnsi="Times New Roman" w:cs="Times New Roman"/>
          <w:sz w:val="24"/>
          <w:szCs w:val="24"/>
        </w:rPr>
      </w:pPr>
    </w:p>
    <w:p w:rsidR="001B1C06" w:rsidRPr="001B1C06" w:rsidRDefault="004A4B68" w:rsidP="001B1C06">
      <w:pPr>
        <w:widowControl w:val="0"/>
        <w:autoSpaceDE w:val="0"/>
        <w:autoSpaceDN w:val="0"/>
        <w:spacing w:after="0" w:line="240" w:lineRule="auto"/>
        <w:ind w:left="672"/>
        <w:rPr>
          <w:rFonts w:ascii="Times New Roman" w:eastAsia="Times New Roman" w:hAnsi="Times New Roman" w:cs="Times New Roman"/>
          <w:sz w:val="24"/>
          <w:szCs w:val="24"/>
        </w:rPr>
      </w:pPr>
      <w:r w:rsidRPr="001B1C06">
        <w:rPr>
          <w:rFonts w:ascii="Times New Roman" w:eastAsia="Times New Roman" w:hAnsi="Times New Roman" w:cs="Times New Roman"/>
          <w:sz w:val="24"/>
          <w:szCs w:val="24"/>
        </w:rPr>
        <w:t>П</w:t>
      </w:r>
      <w:r w:rsidR="001B1C06" w:rsidRPr="001B1C06">
        <w:rPr>
          <w:rFonts w:ascii="Times New Roman" w:eastAsia="Times New Roman" w:hAnsi="Times New Roman" w:cs="Times New Roman"/>
          <w:sz w:val="24"/>
          <w:szCs w:val="24"/>
        </w:rPr>
        <w:t>роводит</w:t>
      </w:r>
      <w:r>
        <w:rPr>
          <w:rFonts w:ascii="Times New Roman" w:eastAsia="Times New Roman" w:hAnsi="Times New Roman" w:cs="Times New Roman"/>
          <w:sz w:val="24"/>
          <w:szCs w:val="24"/>
        </w:rPr>
        <w:t xml:space="preserve">ь </w:t>
      </w:r>
      <w:r w:rsidR="001B1C06" w:rsidRPr="001B1C06">
        <w:rPr>
          <w:rFonts w:ascii="Times New Roman" w:eastAsia="Times New Roman" w:hAnsi="Times New Roman" w:cs="Times New Roman"/>
          <w:sz w:val="24"/>
          <w:szCs w:val="24"/>
        </w:rPr>
        <w:t xml:space="preserve"> мониторинг по следующим направлениям:</w:t>
      </w:r>
    </w:p>
    <w:p w:rsidR="001B1C06" w:rsidRPr="001B1C06" w:rsidRDefault="001B1C06" w:rsidP="007A0264">
      <w:pPr>
        <w:widowControl w:val="0"/>
        <w:numPr>
          <w:ilvl w:val="0"/>
          <w:numId w:val="25"/>
        </w:numPr>
        <w:tabs>
          <w:tab w:val="left" w:pos="860"/>
        </w:tabs>
        <w:autoSpaceDE w:val="0"/>
        <w:autoSpaceDN w:val="0"/>
        <w:spacing w:before="41" w:after="0" w:line="240" w:lineRule="auto"/>
        <w:ind w:right="549" w:firstLine="283"/>
        <w:rPr>
          <w:rFonts w:ascii="Times New Roman" w:eastAsia="Times New Roman" w:hAnsi="Times New Roman" w:cs="Times New Roman"/>
          <w:sz w:val="24"/>
        </w:rPr>
      </w:pPr>
      <w:r w:rsidRPr="001B1C06">
        <w:rPr>
          <w:rFonts w:ascii="Times New Roman" w:eastAsia="Times New Roman" w:hAnsi="Times New Roman" w:cs="Times New Roman"/>
          <w:sz w:val="24"/>
        </w:rPr>
        <w:t>физическое здоровье учащихся и воспитанников (соблюдение ЗОЖ, данные медицинских осмотров, двигательная активность);</w:t>
      </w:r>
    </w:p>
    <w:p w:rsidR="001B1C06" w:rsidRPr="001B1C06" w:rsidRDefault="001B1C06" w:rsidP="007A0264">
      <w:pPr>
        <w:widowControl w:val="0"/>
        <w:numPr>
          <w:ilvl w:val="0"/>
          <w:numId w:val="25"/>
        </w:numPr>
        <w:tabs>
          <w:tab w:val="left" w:pos="860"/>
          <w:tab w:val="left" w:pos="4711"/>
        </w:tabs>
        <w:autoSpaceDE w:val="0"/>
        <w:autoSpaceDN w:val="0"/>
        <w:spacing w:after="0" w:line="240" w:lineRule="auto"/>
        <w:ind w:right="547" w:firstLine="283"/>
        <w:rPr>
          <w:rFonts w:ascii="Times New Roman" w:eastAsia="Times New Roman" w:hAnsi="Times New Roman" w:cs="Times New Roman"/>
          <w:sz w:val="24"/>
        </w:rPr>
      </w:pPr>
      <w:r w:rsidRPr="001B1C06">
        <w:rPr>
          <w:rFonts w:ascii="Times New Roman" w:eastAsia="Times New Roman" w:hAnsi="Times New Roman" w:cs="Times New Roman"/>
          <w:sz w:val="24"/>
        </w:rPr>
        <w:t>психическое  здоровье</w:t>
      </w:r>
      <w:r w:rsidRPr="001B1C06">
        <w:rPr>
          <w:rFonts w:ascii="Times New Roman" w:eastAsia="Times New Roman" w:hAnsi="Times New Roman" w:cs="Times New Roman"/>
          <w:spacing w:val="23"/>
          <w:sz w:val="24"/>
        </w:rPr>
        <w:t xml:space="preserve"> </w:t>
      </w:r>
      <w:r w:rsidRPr="001B1C06">
        <w:rPr>
          <w:rFonts w:ascii="Times New Roman" w:eastAsia="Times New Roman" w:hAnsi="Times New Roman" w:cs="Times New Roman"/>
          <w:sz w:val="24"/>
        </w:rPr>
        <w:t>учащихся</w:t>
      </w:r>
      <w:r w:rsidRPr="001B1C06">
        <w:rPr>
          <w:rFonts w:ascii="Times New Roman" w:eastAsia="Times New Roman" w:hAnsi="Times New Roman" w:cs="Times New Roman"/>
          <w:spacing w:val="50"/>
          <w:sz w:val="24"/>
        </w:rPr>
        <w:t xml:space="preserve"> </w:t>
      </w:r>
      <w:r w:rsidRPr="001B1C06">
        <w:rPr>
          <w:rFonts w:ascii="Times New Roman" w:eastAsia="Times New Roman" w:hAnsi="Times New Roman" w:cs="Times New Roman"/>
          <w:sz w:val="24"/>
        </w:rPr>
        <w:t>и</w:t>
      </w:r>
      <w:r w:rsidRPr="001B1C06">
        <w:rPr>
          <w:rFonts w:ascii="Times New Roman" w:eastAsia="Times New Roman" w:hAnsi="Times New Roman" w:cs="Times New Roman"/>
          <w:sz w:val="24"/>
        </w:rPr>
        <w:tab/>
        <w:t>воспитанников (оценка уровня тревожности, развитие познавательных процессов, самооценка);</w:t>
      </w:r>
    </w:p>
    <w:p w:rsidR="001B1C06" w:rsidRPr="001B1C06" w:rsidRDefault="001B1C06" w:rsidP="007A0264">
      <w:pPr>
        <w:widowControl w:val="0"/>
        <w:numPr>
          <w:ilvl w:val="0"/>
          <w:numId w:val="25"/>
        </w:numPr>
        <w:tabs>
          <w:tab w:val="left" w:pos="817"/>
        </w:tabs>
        <w:autoSpaceDE w:val="0"/>
        <w:autoSpaceDN w:val="0"/>
        <w:spacing w:after="0" w:line="275" w:lineRule="exact"/>
        <w:ind w:left="816" w:hanging="145"/>
        <w:rPr>
          <w:rFonts w:ascii="Times New Roman" w:eastAsia="Times New Roman" w:hAnsi="Times New Roman" w:cs="Times New Roman"/>
          <w:sz w:val="24"/>
        </w:rPr>
      </w:pPr>
      <w:r w:rsidRPr="001B1C06">
        <w:rPr>
          <w:rFonts w:ascii="Times New Roman" w:eastAsia="Times New Roman" w:hAnsi="Times New Roman" w:cs="Times New Roman"/>
          <w:sz w:val="24"/>
        </w:rPr>
        <w:t>социальная адаптация учащихся и воспитанников (оценка уровня</w:t>
      </w:r>
      <w:r w:rsidRPr="001B1C06">
        <w:rPr>
          <w:rFonts w:ascii="Times New Roman" w:eastAsia="Times New Roman" w:hAnsi="Times New Roman" w:cs="Times New Roman"/>
          <w:spacing w:val="1"/>
          <w:sz w:val="24"/>
        </w:rPr>
        <w:t xml:space="preserve"> </w:t>
      </w:r>
      <w:r w:rsidRPr="001B1C06">
        <w:rPr>
          <w:rFonts w:ascii="Times New Roman" w:eastAsia="Times New Roman" w:hAnsi="Times New Roman" w:cs="Times New Roman"/>
          <w:sz w:val="24"/>
        </w:rPr>
        <w:t>комфортности).</w:t>
      </w:r>
    </w:p>
    <w:p w:rsidR="001B1C06" w:rsidRPr="001B1C06" w:rsidRDefault="001B1C06" w:rsidP="001B1C06">
      <w:pPr>
        <w:widowControl w:val="0"/>
        <w:autoSpaceDE w:val="0"/>
        <w:autoSpaceDN w:val="0"/>
        <w:spacing w:before="40" w:after="0"/>
        <w:ind w:left="389" w:right="554" w:firstLine="283"/>
        <w:jc w:val="both"/>
        <w:rPr>
          <w:rFonts w:ascii="Times New Roman" w:eastAsia="Times New Roman" w:hAnsi="Times New Roman" w:cs="Times New Roman"/>
          <w:sz w:val="24"/>
          <w:szCs w:val="24"/>
        </w:rPr>
      </w:pPr>
      <w:r w:rsidRPr="001B1C06">
        <w:rPr>
          <w:rFonts w:ascii="Times New Roman" w:eastAsia="Times New Roman" w:hAnsi="Times New Roman" w:cs="Times New Roman"/>
          <w:sz w:val="24"/>
          <w:szCs w:val="24"/>
        </w:rPr>
        <w:t>При оценке физического здоровья учащихся и воспитанников учитываются следующие показатели: состояние здоровья по медицинским показателям (рост, вес, зрение, слух), физический энергопотенциал, количество пропусков уроков (дней) по болезни, степень готовности к здоровому образу жизни.</w:t>
      </w:r>
    </w:p>
    <w:p w:rsidR="001B1C06" w:rsidRPr="001B1C06" w:rsidRDefault="001B1C06" w:rsidP="001B1C06">
      <w:pPr>
        <w:widowControl w:val="0"/>
        <w:autoSpaceDE w:val="0"/>
        <w:autoSpaceDN w:val="0"/>
        <w:spacing w:after="0" w:line="275" w:lineRule="exact"/>
        <w:ind w:left="672"/>
        <w:jc w:val="both"/>
        <w:rPr>
          <w:rFonts w:ascii="Times New Roman" w:eastAsia="Times New Roman" w:hAnsi="Times New Roman" w:cs="Times New Roman"/>
          <w:sz w:val="24"/>
          <w:szCs w:val="24"/>
        </w:rPr>
      </w:pPr>
      <w:r w:rsidRPr="001B1C06">
        <w:rPr>
          <w:rFonts w:ascii="Times New Roman" w:eastAsia="Times New Roman" w:hAnsi="Times New Roman" w:cs="Times New Roman"/>
          <w:sz w:val="24"/>
          <w:szCs w:val="24"/>
        </w:rPr>
        <w:t>Ожидаемые результаты:</w:t>
      </w:r>
    </w:p>
    <w:p w:rsidR="001B1C06" w:rsidRPr="001B1C06" w:rsidRDefault="001B1C06" w:rsidP="007A0264">
      <w:pPr>
        <w:widowControl w:val="0"/>
        <w:numPr>
          <w:ilvl w:val="0"/>
          <w:numId w:val="24"/>
        </w:numPr>
        <w:tabs>
          <w:tab w:val="left" w:pos="917"/>
        </w:tabs>
        <w:autoSpaceDE w:val="0"/>
        <w:autoSpaceDN w:val="0"/>
        <w:spacing w:before="41" w:after="0" w:line="240" w:lineRule="auto"/>
        <w:jc w:val="both"/>
        <w:rPr>
          <w:rFonts w:ascii="Times New Roman" w:eastAsia="Times New Roman" w:hAnsi="Times New Roman" w:cs="Times New Roman"/>
          <w:sz w:val="24"/>
        </w:rPr>
      </w:pPr>
      <w:r w:rsidRPr="001B1C06">
        <w:rPr>
          <w:rFonts w:ascii="Times New Roman" w:eastAsia="Times New Roman" w:hAnsi="Times New Roman" w:cs="Times New Roman"/>
          <w:sz w:val="24"/>
        </w:rPr>
        <w:t>Тенденция к снижению роста заболеваемости учащихся и</w:t>
      </w:r>
      <w:r w:rsidRPr="001B1C06">
        <w:rPr>
          <w:rFonts w:ascii="Times New Roman" w:eastAsia="Times New Roman" w:hAnsi="Times New Roman" w:cs="Times New Roman"/>
          <w:spacing w:val="7"/>
          <w:sz w:val="24"/>
        </w:rPr>
        <w:t xml:space="preserve"> </w:t>
      </w:r>
      <w:r w:rsidRPr="001B1C06">
        <w:rPr>
          <w:rFonts w:ascii="Times New Roman" w:eastAsia="Times New Roman" w:hAnsi="Times New Roman" w:cs="Times New Roman"/>
          <w:sz w:val="24"/>
        </w:rPr>
        <w:t>воспитанников;</w:t>
      </w:r>
    </w:p>
    <w:p w:rsidR="001B1C06" w:rsidRPr="001B1C06" w:rsidRDefault="001B1C06" w:rsidP="007A0264">
      <w:pPr>
        <w:widowControl w:val="0"/>
        <w:numPr>
          <w:ilvl w:val="0"/>
          <w:numId w:val="24"/>
        </w:numPr>
        <w:tabs>
          <w:tab w:val="left" w:pos="917"/>
        </w:tabs>
        <w:autoSpaceDE w:val="0"/>
        <w:autoSpaceDN w:val="0"/>
        <w:spacing w:before="41" w:after="0" w:line="240" w:lineRule="auto"/>
        <w:jc w:val="both"/>
        <w:rPr>
          <w:rFonts w:ascii="Times New Roman" w:eastAsia="Times New Roman" w:hAnsi="Times New Roman" w:cs="Times New Roman"/>
          <w:sz w:val="24"/>
        </w:rPr>
      </w:pPr>
      <w:r w:rsidRPr="001B1C06">
        <w:rPr>
          <w:rFonts w:ascii="Times New Roman" w:eastAsia="Times New Roman" w:hAnsi="Times New Roman" w:cs="Times New Roman"/>
          <w:sz w:val="24"/>
        </w:rPr>
        <w:lastRenderedPageBreak/>
        <w:t>Рост личностных и спортивных</w:t>
      </w:r>
      <w:r w:rsidRPr="001B1C06">
        <w:rPr>
          <w:rFonts w:ascii="Times New Roman" w:eastAsia="Times New Roman" w:hAnsi="Times New Roman" w:cs="Times New Roman"/>
          <w:spacing w:val="-6"/>
          <w:sz w:val="24"/>
        </w:rPr>
        <w:t xml:space="preserve"> </w:t>
      </w:r>
      <w:r w:rsidRPr="001B1C06">
        <w:rPr>
          <w:rFonts w:ascii="Times New Roman" w:eastAsia="Times New Roman" w:hAnsi="Times New Roman" w:cs="Times New Roman"/>
          <w:sz w:val="24"/>
        </w:rPr>
        <w:t>достижений.</w:t>
      </w:r>
    </w:p>
    <w:p w:rsidR="001B1C06" w:rsidRPr="001B1C06" w:rsidRDefault="001B1C06" w:rsidP="007A0264">
      <w:pPr>
        <w:widowControl w:val="0"/>
        <w:numPr>
          <w:ilvl w:val="0"/>
          <w:numId w:val="24"/>
        </w:numPr>
        <w:tabs>
          <w:tab w:val="left" w:pos="855"/>
        </w:tabs>
        <w:autoSpaceDE w:val="0"/>
        <w:autoSpaceDN w:val="0"/>
        <w:spacing w:before="41" w:after="0" w:line="240" w:lineRule="auto"/>
        <w:ind w:left="854" w:hanging="183"/>
        <w:jc w:val="both"/>
        <w:rPr>
          <w:rFonts w:ascii="Times New Roman" w:eastAsia="Times New Roman" w:hAnsi="Times New Roman" w:cs="Times New Roman"/>
          <w:sz w:val="24"/>
        </w:rPr>
      </w:pPr>
      <w:r w:rsidRPr="001B1C06">
        <w:rPr>
          <w:rFonts w:ascii="Times New Roman" w:eastAsia="Times New Roman" w:hAnsi="Times New Roman" w:cs="Times New Roman"/>
          <w:sz w:val="24"/>
        </w:rPr>
        <w:t>Повышение уровня валеологической грамотности учащихся, воспитанников и</w:t>
      </w:r>
      <w:r w:rsidRPr="001B1C06">
        <w:rPr>
          <w:rFonts w:ascii="Times New Roman" w:eastAsia="Times New Roman" w:hAnsi="Times New Roman" w:cs="Times New Roman"/>
          <w:spacing w:val="-9"/>
          <w:sz w:val="24"/>
        </w:rPr>
        <w:t xml:space="preserve"> </w:t>
      </w:r>
      <w:r w:rsidRPr="001B1C06">
        <w:rPr>
          <w:rFonts w:ascii="Times New Roman" w:eastAsia="Times New Roman" w:hAnsi="Times New Roman" w:cs="Times New Roman"/>
          <w:sz w:val="24"/>
        </w:rPr>
        <w:t>родителей;</w:t>
      </w:r>
    </w:p>
    <w:p w:rsidR="001B1C06" w:rsidRPr="001B1C06" w:rsidRDefault="001B1C06" w:rsidP="007A0264">
      <w:pPr>
        <w:widowControl w:val="0"/>
        <w:numPr>
          <w:ilvl w:val="0"/>
          <w:numId w:val="24"/>
        </w:numPr>
        <w:tabs>
          <w:tab w:val="left" w:pos="917"/>
        </w:tabs>
        <w:autoSpaceDE w:val="0"/>
        <w:autoSpaceDN w:val="0"/>
        <w:spacing w:before="45" w:after="0" w:line="240" w:lineRule="auto"/>
        <w:jc w:val="both"/>
        <w:rPr>
          <w:rFonts w:ascii="Times New Roman" w:eastAsia="Times New Roman" w:hAnsi="Times New Roman" w:cs="Times New Roman"/>
          <w:sz w:val="24"/>
        </w:rPr>
      </w:pPr>
      <w:r w:rsidRPr="001B1C06">
        <w:rPr>
          <w:rFonts w:ascii="Times New Roman" w:eastAsia="Times New Roman" w:hAnsi="Times New Roman" w:cs="Times New Roman"/>
          <w:sz w:val="24"/>
        </w:rPr>
        <w:t>Рост комфортности субъектов образовательного процесса.</w:t>
      </w:r>
    </w:p>
    <w:p w:rsidR="001B1C06" w:rsidRDefault="001B1C06" w:rsidP="00D24FB7">
      <w:pPr>
        <w:autoSpaceDE w:val="0"/>
        <w:autoSpaceDN w:val="0"/>
        <w:adjustRightInd w:val="0"/>
        <w:spacing w:after="0" w:line="240" w:lineRule="auto"/>
        <w:jc w:val="center"/>
        <w:outlineLvl w:val="1"/>
        <w:rPr>
          <w:rFonts w:ascii="Times New Roman" w:eastAsia="Times New Roman" w:hAnsi="Times New Roman" w:cs="Times New Roman"/>
          <w:b/>
          <w:sz w:val="18"/>
          <w:szCs w:val="18"/>
          <w:lang w:eastAsia="ru-RU"/>
        </w:rPr>
      </w:pPr>
    </w:p>
    <w:p w:rsidR="001B1C06" w:rsidRDefault="001B1C06" w:rsidP="00D24FB7">
      <w:pPr>
        <w:autoSpaceDE w:val="0"/>
        <w:autoSpaceDN w:val="0"/>
        <w:adjustRightInd w:val="0"/>
        <w:spacing w:after="0" w:line="240" w:lineRule="auto"/>
        <w:jc w:val="center"/>
        <w:outlineLvl w:val="1"/>
        <w:rPr>
          <w:rFonts w:ascii="Times New Roman" w:eastAsia="Times New Roman" w:hAnsi="Times New Roman" w:cs="Times New Roman"/>
          <w:b/>
          <w:sz w:val="18"/>
          <w:szCs w:val="18"/>
          <w:lang w:eastAsia="ru-RU"/>
        </w:rPr>
      </w:pPr>
    </w:p>
    <w:p w:rsidR="0098100F" w:rsidRDefault="0098100F" w:rsidP="0098100F">
      <w:pPr>
        <w:widowControl w:val="0"/>
        <w:autoSpaceDE w:val="0"/>
        <w:autoSpaceDN w:val="0"/>
        <w:spacing w:before="75" w:after="0" w:line="321" w:lineRule="exact"/>
        <w:ind w:left="2675"/>
        <w:outlineLvl w:val="0"/>
        <w:rPr>
          <w:rFonts w:ascii="Times New Roman" w:eastAsia="Times New Roman" w:hAnsi="Times New Roman" w:cs="Times New Roman"/>
          <w:b/>
          <w:bCs/>
          <w:sz w:val="28"/>
          <w:szCs w:val="28"/>
        </w:rPr>
      </w:pPr>
    </w:p>
    <w:p w:rsidR="001E4254" w:rsidRPr="001E4254" w:rsidRDefault="00DA0F2F" w:rsidP="001E4254">
      <w:pPr>
        <w:widowControl w:val="0"/>
        <w:autoSpaceDE w:val="0"/>
        <w:autoSpaceDN w:val="0"/>
        <w:spacing w:before="75" w:after="0" w:line="321" w:lineRule="exact"/>
        <w:ind w:left="2675" w:hanging="974"/>
        <w:jc w:val="center"/>
        <w:outlineLvl w:val="0"/>
        <w:rPr>
          <w:rFonts w:ascii="Times New Roman" w:eastAsia="Times New Roman" w:hAnsi="Times New Roman" w:cs="Times New Roman"/>
          <w:b/>
          <w:bCs/>
          <w:sz w:val="28"/>
          <w:szCs w:val="28"/>
        </w:rPr>
      </w:pPr>
      <w:r>
        <w:rPr>
          <w:rFonts w:ascii="Times New Roman" w:eastAsia="Times New Roman" w:hAnsi="Times New Roman" w:cs="Times New Roman"/>
          <w:b/>
          <w:sz w:val="24"/>
        </w:rPr>
        <w:t xml:space="preserve">     </w:t>
      </w:r>
    </w:p>
    <w:p w:rsidR="007A0264" w:rsidRPr="007A0264" w:rsidRDefault="007A0264" w:rsidP="007A0264">
      <w:pPr>
        <w:widowControl w:val="0"/>
        <w:autoSpaceDE w:val="0"/>
        <w:autoSpaceDN w:val="0"/>
        <w:spacing w:before="62" w:after="0" w:line="240" w:lineRule="auto"/>
        <w:ind w:left="1074"/>
        <w:rPr>
          <w:rFonts w:ascii="Times New Roman" w:eastAsia="Times New Roman" w:hAnsi="Times New Roman" w:cs="Times New Roman"/>
          <w:b/>
          <w:sz w:val="28"/>
        </w:rPr>
      </w:pPr>
      <w:r w:rsidRPr="007A0264">
        <w:rPr>
          <w:rFonts w:ascii="Times New Roman" w:eastAsia="Times New Roman" w:hAnsi="Times New Roman" w:cs="Times New Roman"/>
          <w:b/>
          <w:sz w:val="28"/>
        </w:rPr>
        <w:t>Создание эффективной системы сопровождения одаренных детей</w:t>
      </w:r>
    </w:p>
    <w:p w:rsidR="007A0264" w:rsidRPr="007A0264" w:rsidRDefault="007A0264" w:rsidP="007A0264">
      <w:pPr>
        <w:widowControl w:val="0"/>
        <w:autoSpaceDE w:val="0"/>
        <w:autoSpaceDN w:val="0"/>
        <w:spacing w:before="7" w:after="0" w:line="240" w:lineRule="auto"/>
        <w:rPr>
          <w:rFonts w:ascii="Times New Roman" w:eastAsia="Times New Roman" w:hAnsi="Times New Roman" w:cs="Times New Roman"/>
          <w:b/>
          <w:sz w:val="31"/>
          <w:szCs w:val="24"/>
        </w:rPr>
      </w:pPr>
    </w:p>
    <w:p w:rsidR="007A0264" w:rsidRPr="007A0264" w:rsidRDefault="007A0264" w:rsidP="007A0264">
      <w:pPr>
        <w:widowControl w:val="0"/>
        <w:tabs>
          <w:tab w:val="left" w:pos="7763"/>
        </w:tabs>
        <w:autoSpaceDE w:val="0"/>
        <w:autoSpaceDN w:val="0"/>
        <w:spacing w:after="0"/>
        <w:ind w:left="109" w:right="113" w:firstLine="283"/>
        <w:rPr>
          <w:rFonts w:ascii="Times New Roman" w:eastAsia="Times New Roman" w:hAnsi="Times New Roman" w:cs="Times New Roman"/>
          <w:b/>
          <w:sz w:val="24"/>
          <w:szCs w:val="24"/>
        </w:rPr>
      </w:pPr>
      <w:r w:rsidRPr="007A0264">
        <w:rPr>
          <w:rFonts w:ascii="Times New Roman" w:eastAsia="Times New Roman" w:hAnsi="Times New Roman" w:cs="Times New Roman"/>
          <w:b/>
          <w:sz w:val="24"/>
          <w:szCs w:val="24"/>
        </w:rPr>
        <w:t xml:space="preserve">Цель:   </w:t>
      </w:r>
      <w:r w:rsidRPr="007A0264">
        <w:rPr>
          <w:rFonts w:ascii="Times New Roman" w:eastAsia="Times New Roman" w:hAnsi="Times New Roman" w:cs="Times New Roman"/>
          <w:sz w:val="24"/>
          <w:szCs w:val="24"/>
        </w:rPr>
        <w:t xml:space="preserve">создание   эффективной,   отвечающей </w:t>
      </w:r>
      <w:r w:rsidRPr="007A0264">
        <w:rPr>
          <w:rFonts w:ascii="Times New Roman" w:eastAsia="Times New Roman" w:hAnsi="Times New Roman" w:cs="Times New Roman"/>
          <w:spacing w:val="40"/>
          <w:sz w:val="24"/>
          <w:szCs w:val="24"/>
        </w:rPr>
        <w:t xml:space="preserve"> </w:t>
      </w:r>
      <w:r w:rsidRPr="007A0264">
        <w:rPr>
          <w:rFonts w:ascii="Times New Roman" w:eastAsia="Times New Roman" w:hAnsi="Times New Roman" w:cs="Times New Roman"/>
          <w:sz w:val="24"/>
          <w:szCs w:val="24"/>
        </w:rPr>
        <w:t xml:space="preserve">всем  </w:t>
      </w:r>
      <w:r w:rsidRPr="007A0264">
        <w:rPr>
          <w:rFonts w:ascii="Times New Roman" w:eastAsia="Times New Roman" w:hAnsi="Times New Roman" w:cs="Times New Roman"/>
          <w:spacing w:val="2"/>
          <w:sz w:val="24"/>
          <w:szCs w:val="24"/>
        </w:rPr>
        <w:t xml:space="preserve"> </w:t>
      </w:r>
      <w:r w:rsidRPr="007A0264">
        <w:rPr>
          <w:rFonts w:ascii="Times New Roman" w:eastAsia="Times New Roman" w:hAnsi="Times New Roman" w:cs="Times New Roman"/>
          <w:sz w:val="24"/>
          <w:szCs w:val="24"/>
        </w:rPr>
        <w:t>современным</w:t>
      </w:r>
      <w:r w:rsidRPr="007A0264">
        <w:rPr>
          <w:rFonts w:ascii="Times New Roman" w:eastAsia="Times New Roman" w:hAnsi="Times New Roman" w:cs="Times New Roman"/>
          <w:sz w:val="24"/>
          <w:szCs w:val="24"/>
        </w:rPr>
        <w:tab/>
        <w:t xml:space="preserve">требованиям, </w:t>
      </w:r>
      <w:r w:rsidRPr="007A0264">
        <w:rPr>
          <w:rFonts w:ascii="Times New Roman" w:eastAsia="Times New Roman" w:hAnsi="Times New Roman" w:cs="Times New Roman"/>
          <w:spacing w:val="-3"/>
          <w:sz w:val="24"/>
          <w:szCs w:val="24"/>
        </w:rPr>
        <w:t xml:space="preserve">системы </w:t>
      </w:r>
      <w:r w:rsidRPr="007A0264">
        <w:rPr>
          <w:rFonts w:ascii="Times New Roman" w:eastAsia="Times New Roman" w:hAnsi="Times New Roman" w:cs="Times New Roman"/>
          <w:sz w:val="24"/>
          <w:szCs w:val="24"/>
        </w:rPr>
        <w:t>поддержки высокомотивированных и талантливых</w:t>
      </w:r>
      <w:r w:rsidRPr="007A0264">
        <w:rPr>
          <w:rFonts w:ascii="Times New Roman" w:eastAsia="Times New Roman" w:hAnsi="Times New Roman" w:cs="Times New Roman"/>
          <w:spacing w:val="-6"/>
          <w:sz w:val="24"/>
          <w:szCs w:val="24"/>
        </w:rPr>
        <w:t xml:space="preserve"> </w:t>
      </w:r>
      <w:r w:rsidRPr="007A0264">
        <w:rPr>
          <w:rFonts w:ascii="Times New Roman" w:eastAsia="Times New Roman" w:hAnsi="Times New Roman" w:cs="Times New Roman"/>
          <w:sz w:val="24"/>
          <w:szCs w:val="24"/>
        </w:rPr>
        <w:t>детей</w:t>
      </w:r>
      <w:r w:rsidRPr="007A0264">
        <w:rPr>
          <w:rFonts w:ascii="Times New Roman" w:eastAsia="Times New Roman" w:hAnsi="Times New Roman" w:cs="Times New Roman"/>
          <w:b/>
          <w:sz w:val="24"/>
          <w:szCs w:val="24"/>
        </w:rPr>
        <w:t>.</w:t>
      </w:r>
    </w:p>
    <w:p w:rsidR="007A0264" w:rsidRPr="007A0264" w:rsidRDefault="007A0264" w:rsidP="007A0264">
      <w:pPr>
        <w:widowControl w:val="0"/>
        <w:autoSpaceDE w:val="0"/>
        <w:autoSpaceDN w:val="0"/>
        <w:spacing w:before="3" w:after="0" w:line="240" w:lineRule="auto"/>
        <w:ind w:left="392"/>
        <w:outlineLvl w:val="1"/>
        <w:rPr>
          <w:rFonts w:ascii="Times New Roman" w:eastAsia="Times New Roman" w:hAnsi="Times New Roman" w:cs="Times New Roman"/>
          <w:b/>
          <w:bCs/>
          <w:sz w:val="24"/>
          <w:szCs w:val="24"/>
        </w:rPr>
      </w:pPr>
      <w:bookmarkStart w:id="1" w:name="Задачи:_(1)"/>
      <w:bookmarkEnd w:id="1"/>
      <w:r w:rsidRPr="007A0264">
        <w:rPr>
          <w:rFonts w:ascii="Times New Roman" w:eastAsia="Times New Roman" w:hAnsi="Times New Roman" w:cs="Times New Roman"/>
          <w:b/>
          <w:bCs/>
          <w:sz w:val="24"/>
          <w:szCs w:val="24"/>
        </w:rPr>
        <w:t>Задачи:</w:t>
      </w:r>
    </w:p>
    <w:p w:rsidR="007A0264" w:rsidRPr="007A0264" w:rsidRDefault="007A0264" w:rsidP="007A0264">
      <w:pPr>
        <w:widowControl w:val="0"/>
        <w:numPr>
          <w:ilvl w:val="0"/>
          <w:numId w:val="33"/>
        </w:numPr>
        <w:tabs>
          <w:tab w:val="left" w:pos="701"/>
        </w:tabs>
        <w:autoSpaceDE w:val="0"/>
        <w:autoSpaceDN w:val="0"/>
        <w:spacing w:before="8" w:after="0" w:line="240" w:lineRule="auto"/>
        <w:ind w:left="700" w:hanging="309"/>
        <w:jc w:val="both"/>
        <w:rPr>
          <w:rFonts w:ascii="Symbol" w:eastAsia="Times New Roman" w:hAnsi="Symbol" w:cs="Times New Roman"/>
          <w:sz w:val="24"/>
        </w:rPr>
      </w:pPr>
      <w:r w:rsidRPr="007A0264">
        <w:rPr>
          <w:rFonts w:ascii="Times New Roman" w:eastAsia="Times New Roman" w:hAnsi="Times New Roman" w:cs="Times New Roman"/>
          <w:sz w:val="24"/>
        </w:rPr>
        <w:t>Разработка комплекса групповых занятий для обучающихся на всех уровнях</w:t>
      </w:r>
      <w:r w:rsidRPr="007A0264">
        <w:rPr>
          <w:rFonts w:ascii="Times New Roman" w:eastAsia="Times New Roman" w:hAnsi="Times New Roman" w:cs="Times New Roman"/>
          <w:spacing w:val="-44"/>
          <w:sz w:val="24"/>
        </w:rPr>
        <w:t xml:space="preserve"> </w:t>
      </w:r>
      <w:r w:rsidRPr="007A0264">
        <w:rPr>
          <w:rFonts w:ascii="Times New Roman" w:eastAsia="Times New Roman" w:hAnsi="Times New Roman" w:cs="Times New Roman"/>
          <w:sz w:val="24"/>
        </w:rPr>
        <w:t>образования;</w:t>
      </w:r>
    </w:p>
    <w:p w:rsidR="007A0264" w:rsidRPr="007A0264" w:rsidRDefault="007A0264" w:rsidP="007A0264">
      <w:pPr>
        <w:widowControl w:val="0"/>
        <w:numPr>
          <w:ilvl w:val="0"/>
          <w:numId w:val="33"/>
        </w:numPr>
        <w:tabs>
          <w:tab w:val="left" w:pos="701"/>
        </w:tabs>
        <w:autoSpaceDE w:val="0"/>
        <w:autoSpaceDN w:val="0"/>
        <w:spacing w:before="37" w:after="0" w:line="273" w:lineRule="auto"/>
        <w:ind w:right="107" w:firstLine="283"/>
        <w:rPr>
          <w:rFonts w:ascii="Symbol" w:eastAsia="Times New Roman" w:hAnsi="Symbol" w:cs="Times New Roman"/>
          <w:sz w:val="24"/>
        </w:rPr>
      </w:pPr>
      <w:r w:rsidRPr="007A0264">
        <w:rPr>
          <w:rFonts w:ascii="Times New Roman" w:eastAsia="Times New Roman" w:hAnsi="Times New Roman" w:cs="Times New Roman"/>
          <w:sz w:val="24"/>
        </w:rPr>
        <w:t>Повышение уровня информированности и методической компетенции педагогов по работе с высокомотивированными обучающимися через систему семинаров, вебинаров и</w:t>
      </w:r>
      <w:r w:rsidRPr="007A0264">
        <w:rPr>
          <w:rFonts w:ascii="Times New Roman" w:eastAsia="Times New Roman" w:hAnsi="Times New Roman" w:cs="Times New Roman"/>
          <w:spacing w:val="-19"/>
          <w:sz w:val="24"/>
        </w:rPr>
        <w:t xml:space="preserve"> </w:t>
      </w:r>
      <w:r w:rsidRPr="007A0264">
        <w:rPr>
          <w:rFonts w:ascii="Times New Roman" w:eastAsia="Times New Roman" w:hAnsi="Times New Roman" w:cs="Times New Roman"/>
          <w:sz w:val="24"/>
        </w:rPr>
        <w:t>консультаций;</w:t>
      </w:r>
    </w:p>
    <w:p w:rsidR="007A0264" w:rsidRPr="007A0264" w:rsidRDefault="007A0264" w:rsidP="007A0264">
      <w:pPr>
        <w:widowControl w:val="0"/>
        <w:numPr>
          <w:ilvl w:val="0"/>
          <w:numId w:val="33"/>
        </w:numPr>
        <w:tabs>
          <w:tab w:val="left" w:pos="701"/>
        </w:tabs>
        <w:autoSpaceDE w:val="0"/>
        <w:autoSpaceDN w:val="0"/>
        <w:spacing w:before="8" w:after="0" w:line="273" w:lineRule="auto"/>
        <w:ind w:right="109" w:firstLine="283"/>
        <w:rPr>
          <w:rFonts w:ascii="Symbol" w:eastAsia="Times New Roman" w:hAnsi="Symbol" w:cs="Times New Roman"/>
          <w:sz w:val="24"/>
        </w:rPr>
      </w:pPr>
      <w:r w:rsidRPr="007A0264">
        <w:rPr>
          <w:rFonts w:ascii="Times New Roman" w:eastAsia="Times New Roman" w:hAnsi="Times New Roman" w:cs="Times New Roman"/>
          <w:sz w:val="24"/>
        </w:rPr>
        <w:t>Повышение уровня родительской и педагогической компетентности у членов семьи высокомотивированных и талантливых детей через систему вебинаров и</w:t>
      </w:r>
      <w:r w:rsidRPr="007A0264">
        <w:rPr>
          <w:rFonts w:ascii="Times New Roman" w:eastAsia="Times New Roman" w:hAnsi="Times New Roman" w:cs="Times New Roman"/>
          <w:spacing w:val="-35"/>
          <w:sz w:val="24"/>
        </w:rPr>
        <w:t xml:space="preserve"> </w:t>
      </w:r>
      <w:r w:rsidRPr="007A0264">
        <w:rPr>
          <w:rFonts w:ascii="Times New Roman" w:eastAsia="Times New Roman" w:hAnsi="Times New Roman" w:cs="Times New Roman"/>
          <w:sz w:val="24"/>
        </w:rPr>
        <w:t>консультаций;</w:t>
      </w:r>
    </w:p>
    <w:p w:rsidR="007A0264" w:rsidRPr="00255BF6" w:rsidRDefault="007A0264" w:rsidP="007A0264">
      <w:pPr>
        <w:widowControl w:val="0"/>
        <w:numPr>
          <w:ilvl w:val="0"/>
          <w:numId w:val="33"/>
        </w:numPr>
        <w:tabs>
          <w:tab w:val="left" w:pos="701"/>
        </w:tabs>
        <w:autoSpaceDE w:val="0"/>
        <w:autoSpaceDN w:val="0"/>
        <w:spacing w:before="4" w:after="0" w:line="273" w:lineRule="auto"/>
        <w:ind w:right="656" w:firstLine="283"/>
        <w:rPr>
          <w:rFonts w:ascii="Symbol" w:eastAsia="Times New Roman" w:hAnsi="Symbol" w:cs="Times New Roman"/>
          <w:sz w:val="24"/>
        </w:rPr>
      </w:pPr>
      <w:r w:rsidRPr="007A0264">
        <w:rPr>
          <w:rFonts w:ascii="Times New Roman" w:eastAsia="Times New Roman" w:hAnsi="Times New Roman" w:cs="Times New Roman"/>
          <w:sz w:val="24"/>
        </w:rPr>
        <w:t>Обеспечение психологической поддержки и сопровождения высокомотивированных и талантливых</w:t>
      </w:r>
      <w:r w:rsidRPr="007A0264">
        <w:rPr>
          <w:rFonts w:ascii="Times New Roman" w:eastAsia="Times New Roman" w:hAnsi="Times New Roman" w:cs="Times New Roman"/>
          <w:spacing w:val="-2"/>
          <w:sz w:val="24"/>
        </w:rPr>
        <w:t xml:space="preserve"> </w:t>
      </w:r>
      <w:r w:rsidRPr="007A0264">
        <w:rPr>
          <w:rFonts w:ascii="Times New Roman" w:eastAsia="Times New Roman" w:hAnsi="Times New Roman" w:cs="Times New Roman"/>
          <w:sz w:val="24"/>
        </w:rPr>
        <w:t>детей.</w:t>
      </w:r>
    </w:p>
    <w:p w:rsidR="00255BF6" w:rsidRDefault="00255BF6" w:rsidP="00255BF6">
      <w:pPr>
        <w:widowControl w:val="0"/>
        <w:tabs>
          <w:tab w:val="left" w:pos="701"/>
        </w:tabs>
        <w:autoSpaceDE w:val="0"/>
        <w:autoSpaceDN w:val="0"/>
        <w:spacing w:before="4" w:after="0" w:line="273" w:lineRule="auto"/>
        <w:ind w:right="656"/>
        <w:rPr>
          <w:rFonts w:ascii="Times New Roman" w:eastAsia="Times New Roman" w:hAnsi="Times New Roman" w:cs="Times New Roman"/>
          <w:sz w:val="24"/>
        </w:rPr>
      </w:pPr>
    </w:p>
    <w:p w:rsidR="00255BF6" w:rsidRDefault="00255BF6" w:rsidP="00255BF6">
      <w:pPr>
        <w:widowControl w:val="0"/>
        <w:tabs>
          <w:tab w:val="left" w:pos="701"/>
        </w:tabs>
        <w:autoSpaceDE w:val="0"/>
        <w:autoSpaceDN w:val="0"/>
        <w:spacing w:before="4" w:after="0" w:line="273" w:lineRule="auto"/>
        <w:ind w:right="656"/>
        <w:rPr>
          <w:rFonts w:ascii="Times New Roman" w:eastAsia="Times New Roman" w:hAnsi="Times New Roman" w:cs="Times New Roman"/>
          <w:sz w:val="24"/>
        </w:rPr>
      </w:pPr>
    </w:p>
    <w:p w:rsidR="00255BF6" w:rsidRDefault="00255BF6" w:rsidP="00255BF6">
      <w:pPr>
        <w:widowControl w:val="0"/>
        <w:tabs>
          <w:tab w:val="left" w:pos="701"/>
        </w:tabs>
        <w:autoSpaceDE w:val="0"/>
        <w:autoSpaceDN w:val="0"/>
        <w:spacing w:before="4" w:after="0" w:line="273" w:lineRule="auto"/>
        <w:ind w:right="656"/>
        <w:rPr>
          <w:rFonts w:ascii="Times New Roman" w:eastAsia="Times New Roman" w:hAnsi="Times New Roman" w:cs="Times New Roman"/>
          <w:sz w:val="24"/>
        </w:rPr>
      </w:pPr>
    </w:p>
    <w:p w:rsidR="00255BF6" w:rsidRPr="003B237D" w:rsidRDefault="00255BF6" w:rsidP="00255BF6">
      <w:pPr>
        <w:widowControl w:val="0"/>
        <w:tabs>
          <w:tab w:val="left" w:pos="701"/>
        </w:tabs>
        <w:autoSpaceDE w:val="0"/>
        <w:autoSpaceDN w:val="0"/>
        <w:spacing w:before="4" w:after="0" w:line="273" w:lineRule="auto"/>
        <w:ind w:right="656"/>
        <w:rPr>
          <w:rFonts w:ascii="Symbol" w:eastAsia="Times New Roman" w:hAnsi="Symbol" w:cs="Times New Roman"/>
          <w:sz w:val="24"/>
        </w:rPr>
        <w:sectPr w:rsidR="00255BF6" w:rsidRPr="003B237D" w:rsidSect="00255BF6">
          <w:footerReference w:type="default" r:id="rId10"/>
          <w:pgSz w:w="11910" w:h="16840"/>
          <w:pgMar w:top="1298" w:right="851" w:bottom="1140" w:left="839" w:header="0" w:footer="877" w:gutter="0"/>
          <w:cols w:space="720"/>
        </w:sectPr>
      </w:pPr>
    </w:p>
    <w:p w:rsidR="007A0264" w:rsidRPr="007A0264" w:rsidRDefault="007A0264" w:rsidP="007A0264">
      <w:pPr>
        <w:widowControl w:val="0"/>
        <w:autoSpaceDE w:val="0"/>
        <w:autoSpaceDN w:val="0"/>
        <w:spacing w:before="1" w:after="0" w:line="240" w:lineRule="auto"/>
        <w:rPr>
          <w:rFonts w:ascii="Times New Roman" w:eastAsia="Times New Roman" w:hAnsi="Times New Roman" w:cs="Times New Roman"/>
          <w:sz w:val="24"/>
          <w:szCs w:val="24"/>
        </w:rPr>
      </w:pPr>
    </w:p>
    <w:p w:rsidR="007A0264" w:rsidRPr="007A0264" w:rsidRDefault="007A0264" w:rsidP="00255BF6">
      <w:pPr>
        <w:widowControl w:val="0"/>
        <w:autoSpaceDE w:val="0"/>
        <w:autoSpaceDN w:val="0"/>
        <w:spacing w:before="87" w:after="0" w:line="240" w:lineRule="auto"/>
        <w:ind w:left="3119" w:right="2353"/>
        <w:jc w:val="center"/>
        <w:outlineLvl w:val="0"/>
        <w:rPr>
          <w:rFonts w:ascii="Times New Roman" w:eastAsia="Times New Roman" w:hAnsi="Times New Roman" w:cs="Times New Roman"/>
          <w:b/>
          <w:bCs/>
          <w:sz w:val="28"/>
          <w:szCs w:val="28"/>
        </w:rPr>
      </w:pPr>
      <w:r w:rsidRPr="007A0264">
        <w:rPr>
          <w:rFonts w:ascii="Times New Roman" w:eastAsia="Times New Roman" w:hAnsi="Times New Roman" w:cs="Times New Roman"/>
          <w:b/>
          <w:bCs/>
          <w:sz w:val="28"/>
          <w:szCs w:val="28"/>
        </w:rPr>
        <w:t>План мероприятий по реализации направления</w:t>
      </w:r>
    </w:p>
    <w:p w:rsidR="007A0264" w:rsidRPr="007A0264" w:rsidRDefault="007A0264" w:rsidP="007A0264">
      <w:pPr>
        <w:widowControl w:val="0"/>
        <w:autoSpaceDE w:val="0"/>
        <w:autoSpaceDN w:val="0"/>
        <w:spacing w:before="11" w:after="0" w:line="240" w:lineRule="auto"/>
        <w:rPr>
          <w:rFonts w:ascii="Times New Roman" w:eastAsia="Times New Roman" w:hAnsi="Times New Roman" w:cs="Times New Roman"/>
          <w:b/>
          <w:sz w:val="23"/>
          <w:szCs w:val="24"/>
        </w:rPr>
      </w:pPr>
    </w:p>
    <w:tbl>
      <w:tblPr>
        <w:tblStyle w:val="TableNormal3"/>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1"/>
        <w:gridCol w:w="3543"/>
        <w:gridCol w:w="2439"/>
        <w:gridCol w:w="2837"/>
        <w:gridCol w:w="5243"/>
      </w:tblGrid>
      <w:tr w:rsidR="007A0264" w:rsidRPr="003B237D" w:rsidTr="00346223">
        <w:trPr>
          <w:trHeight w:val="1103"/>
        </w:trPr>
        <w:tc>
          <w:tcPr>
            <w:tcW w:w="571" w:type="dxa"/>
          </w:tcPr>
          <w:p w:rsidR="007A0264" w:rsidRPr="00255BF6" w:rsidRDefault="007A0264" w:rsidP="007A0264">
            <w:pPr>
              <w:spacing w:before="10"/>
              <w:rPr>
                <w:rFonts w:ascii="Times New Roman" w:eastAsia="Times New Roman" w:hAnsi="Times New Roman" w:cs="Times New Roman"/>
                <w:b/>
                <w:sz w:val="24"/>
                <w:szCs w:val="24"/>
                <w:lang w:val="ru-RU"/>
              </w:rPr>
            </w:pPr>
          </w:p>
          <w:p w:rsidR="007A0264" w:rsidRPr="003B237D" w:rsidRDefault="007A0264" w:rsidP="007A0264">
            <w:pPr>
              <w:ind w:left="124" w:right="73" w:firstLine="48"/>
              <w:rPr>
                <w:rFonts w:ascii="Times New Roman" w:eastAsia="Times New Roman" w:hAnsi="Times New Roman" w:cs="Times New Roman"/>
                <w:b/>
                <w:sz w:val="24"/>
                <w:szCs w:val="24"/>
              </w:rPr>
            </w:pPr>
            <w:r w:rsidRPr="003B237D">
              <w:rPr>
                <w:rFonts w:ascii="Times New Roman" w:eastAsia="Times New Roman" w:hAnsi="Times New Roman" w:cs="Times New Roman"/>
                <w:b/>
                <w:sz w:val="24"/>
                <w:szCs w:val="24"/>
              </w:rPr>
              <w:t>№ п/п</w:t>
            </w:r>
          </w:p>
        </w:tc>
        <w:tc>
          <w:tcPr>
            <w:tcW w:w="3543" w:type="dxa"/>
          </w:tcPr>
          <w:p w:rsidR="007A0264" w:rsidRPr="003B237D" w:rsidRDefault="007A0264" w:rsidP="007A0264">
            <w:pPr>
              <w:spacing w:before="7"/>
              <w:rPr>
                <w:rFonts w:ascii="Times New Roman" w:eastAsia="Times New Roman" w:hAnsi="Times New Roman" w:cs="Times New Roman"/>
                <w:b/>
                <w:sz w:val="24"/>
                <w:szCs w:val="24"/>
              </w:rPr>
            </w:pPr>
          </w:p>
          <w:p w:rsidR="007A0264" w:rsidRPr="003B237D" w:rsidRDefault="007A0264" w:rsidP="007A0264">
            <w:pPr>
              <w:ind w:left="566"/>
              <w:rPr>
                <w:rFonts w:ascii="Times New Roman" w:eastAsia="Times New Roman" w:hAnsi="Times New Roman" w:cs="Times New Roman"/>
                <w:b/>
                <w:sz w:val="24"/>
                <w:szCs w:val="24"/>
              </w:rPr>
            </w:pPr>
            <w:r w:rsidRPr="003B237D">
              <w:rPr>
                <w:rFonts w:ascii="Times New Roman" w:eastAsia="Times New Roman" w:hAnsi="Times New Roman" w:cs="Times New Roman"/>
                <w:b/>
                <w:sz w:val="24"/>
                <w:szCs w:val="24"/>
              </w:rPr>
              <w:t>Мероприятия</w:t>
            </w:r>
          </w:p>
        </w:tc>
        <w:tc>
          <w:tcPr>
            <w:tcW w:w="2439" w:type="dxa"/>
          </w:tcPr>
          <w:p w:rsidR="007A0264" w:rsidRPr="003B237D" w:rsidRDefault="007A0264" w:rsidP="007A0264">
            <w:pPr>
              <w:spacing w:before="10"/>
              <w:rPr>
                <w:rFonts w:ascii="Times New Roman" w:eastAsia="Times New Roman" w:hAnsi="Times New Roman" w:cs="Times New Roman"/>
                <w:b/>
                <w:sz w:val="24"/>
                <w:szCs w:val="24"/>
              </w:rPr>
            </w:pPr>
          </w:p>
          <w:p w:rsidR="007A0264" w:rsidRPr="003B237D" w:rsidRDefault="007A0264" w:rsidP="007A0264">
            <w:pPr>
              <w:ind w:left="221"/>
              <w:rPr>
                <w:rFonts w:ascii="Times New Roman" w:eastAsia="Times New Roman" w:hAnsi="Times New Roman" w:cs="Times New Roman"/>
                <w:b/>
                <w:sz w:val="24"/>
                <w:szCs w:val="24"/>
              </w:rPr>
            </w:pPr>
            <w:r w:rsidRPr="003B237D">
              <w:rPr>
                <w:rFonts w:ascii="Times New Roman" w:eastAsia="Times New Roman" w:hAnsi="Times New Roman" w:cs="Times New Roman"/>
                <w:b/>
                <w:sz w:val="24"/>
                <w:szCs w:val="24"/>
              </w:rPr>
              <w:t>Сроки</w:t>
            </w:r>
          </w:p>
        </w:tc>
        <w:tc>
          <w:tcPr>
            <w:tcW w:w="2837" w:type="dxa"/>
          </w:tcPr>
          <w:p w:rsidR="007A0264" w:rsidRPr="003B237D" w:rsidRDefault="007A0264" w:rsidP="007A0264">
            <w:pPr>
              <w:spacing w:before="7"/>
              <w:rPr>
                <w:rFonts w:ascii="Times New Roman" w:eastAsia="Times New Roman" w:hAnsi="Times New Roman" w:cs="Times New Roman"/>
                <w:b/>
                <w:sz w:val="24"/>
                <w:szCs w:val="24"/>
              </w:rPr>
            </w:pPr>
          </w:p>
          <w:p w:rsidR="007A0264" w:rsidRPr="003B237D" w:rsidRDefault="007A0264" w:rsidP="007A0264">
            <w:pPr>
              <w:ind w:left="211"/>
              <w:rPr>
                <w:rFonts w:ascii="Times New Roman" w:eastAsia="Times New Roman" w:hAnsi="Times New Roman" w:cs="Times New Roman"/>
                <w:b/>
                <w:sz w:val="24"/>
                <w:szCs w:val="24"/>
              </w:rPr>
            </w:pPr>
            <w:r w:rsidRPr="003B237D">
              <w:rPr>
                <w:rFonts w:ascii="Times New Roman" w:eastAsia="Times New Roman" w:hAnsi="Times New Roman" w:cs="Times New Roman"/>
                <w:b/>
                <w:sz w:val="24"/>
                <w:szCs w:val="24"/>
              </w:rPr>
              <w:t>Ответственный</w:t>
            </w:r>
          </w:p>
        </w:tc>
        <w:tc>
          <w:tcPr>
            <w:tcW w:w="5243" w:type="dxa"/>
          </w:tcPr>
          <w:p w:rsidR="007A0264" w:rsidRPr="003B237D" w:rsidRDefault="007A0264" w:rsidP="007A0264">
            <w:pPr>
              <w:spacing w:before="7"/>
              <w:rPr>
                <w:rFonts w:ascii="Times New Roman" w:eastAsia="Times New Roman" w:hAnsi="Times New Roman" w:cs="Times New Roman"/>
                <w:b/>
                <w:sz w:val="24"/>
                <w:szCs w:val="24"/>
              </w:rPr>
            </w:pPr>
          </w:p>
          <w:p w:rsidR="007A0264" w:rsidRPr="003B237D" w:rsidRDefault="007A0264" w:rsidP="007A0264">
            <w:pPr>
              <w:ind w:left="1182"/>
              <w:rPr>
                <w:rFonts w:ascii="Times New Roman" w:eastAsia="Times New Roman" w:hAnsi="Times New Roman" w:cs="Times New Roman"/>
                <w:b/>
                <w:sz w:val="24"/>
                <w:szCs w:val="24"/>
              </w:rPr>
            </w:pPr>
            <w:r w:rsidRPr="003B237D">
              <w:rPr>
                <w:rFonts w:ascii="Times New Roman" w:eastAsia="Times New Roman" w:hAnsi="Times New Roman" w:cs="Times New Roman"/>
                <w:b/>
                <w:sz w:val="24"/>
                <w:szCs w:val="24"/>
              </w:rPr>
              <w:t>Ожидаемые результаты</w:t>
            </w:r>
          </w:p>
        </w:tc>
      </w:tr>
      <w:tr w:rsidR="007A0264" w:rsidRPr="003B237D" w:rsidTr="003B237D">
        <w:trPr>
          <w:trHeight w:val="1172"/>
        </w:trPr>
        <w:tc>
          <w:tcPr>
            <w:tcW w:w="571" w:type="dxa"/>
          </w:tcPr>
          <w:p w:rsidR="007A0264" w:rsidRPr="003B237D" w:rsidRDefault="007A0264" w:rsidP="003B237D">
            <w:pPr>
              <w:rPr>
                <w:rFonts w:ascii="Times New Roman" w:eastAsia="Times New Roman" w:hAnsi="Times New Roman" w:cs="Times New Roman"/>
                <w:sz w:val="24"/>
                <w:szCs w:val="24"/>
              </w:rPr>
            </w:pPr>
          </w:p>
          <w:p w:rsidR="007A0264" w:rsidRPr="003B237D" w:rsidRDefault="007A0264" w:rsidP="003B237D">
            <w:pPr>
              <w:rPr>
                <w:rFonts w:ascii="Times New Roman" w:eastAsia="Times New Roman" w:hAnsi="Times New Roman" w:cs="Times New Roman"/>
                <w:sz w:val="24"/>
                <w:szCs w:val="24"/>
              </w:rPr>
            </w:pPr>
          </w:p>
          <w:p w:rsidR="007A0264" w:rsidRPr="003B237D" w:rsidRDefault="007A0264" w:rsidP="003B237D">
            <w:pPr>
              <w:ind w:left="119"/>
              <w:rPr>
                <w:rFonts w:ascii="Times New Roman" w:eastAsia="Times New Roman" w:hAnsi="Times New Roman" w:cs="Times New Roman"/>
                <w:sz w:val="24"/>
                <w:szCs w:val="24"/>
              </w:rPr>
            </w:pPr>
            <w:r w:rsidRPr="003B237D">
              <w:rPr>
                <w:rFonts w:ascii="Times New Roman" w:eastAsia="Times New Roman" w:hAnsi="Times New Roman" w:cs="Times New Roman"/>
                <w:sz w:val="24"/>
                <w:szCs w:val="24"/>
              </w:rPr>
              <w:t>1</w:t>
            </w:r>
          </w:p>
        </w:tc>
        <w:tc>
          <w:tcPr>
            <w:tcW w:w="3543" w:type="dxa"/>
          </w:tcPr>
          <w:p w:rsidR="007A0264" w:rsidRPr="003B237D" w:rsidRDefault="00410BF1" w:rsidP="003B237D">
            <w:pPr>
              <w:rPr>
                <w:rFonts w:ascii="Times New Roman" w:eastAsia="Times New Roman" w:hAnsi="Times New Roman" w:cs="Times New Roman"/>
                <w:sz w:val="24"/>
                <w:szCs w:val="24"/>
                <w:lang w:val="ru-RU"/>
              </w:rPr>
            </w:pPr>
            <w:r w:rsidRPr="003B237D">
              <w:rPr>
                <w:rFonts w:ascii="Times New Roman" w:hAnsi="Times New Roman" w:cs="Times New Roman"/>
                <w:sz w:val="24"/>
                <w:szCs w:val="24"/>
                <w:lang w:val="ru-RU"/>
              </w:rPr>
              <w:t>Анализ запроса родителей и потребностей обучающихся по определению направлений образования</w:t>
            </w:r>
          </w:p>
        </w:tc>
        <w:tc>
          <w:tcPr>
            <w:tcW w:w="2439" w:type="dxa"/>
          </w:tcPr>
          <w:p w:rsidR="007A0264" w:rsidRPr="003B237D" w:rsidRDefault="007A0264" w:rsidP="003B237D">
            <w:pPr>
              <w:rPr>
                <w:rFonts w:ascii="Times New Roman" w:eastAsia="Times New Roman" w:hAnsi="Times New Roman" w:cs="Times New Roman"/>
                <w:sz w:val="24"/>
                <w:szCs w:val="24"/>
                <w:lang w:val="ru-RU"/>
              </w:rPr>
            </w:pPr>
          </w:p>
          <w:p w:rsidR="007A0264" w:rsidRPr="003B237D" w:rsidRDefault="007A0264" w:rsidP="003B237D">
            <w:pPr>
              <w:rPr>
                <w:rFonts w:ascii="Times New Roman" w:eastAsia="Times New Roman" w:hAnsi="Times New Roman" w:cs="Times New Roman"/>
                <w:sz w:val="24"/>
                <w:szCs w:val="24"/>
                <w:lang w:val="ru-RU"/>
              </w:rPr>
            </w:pPr>
          </w:p>
          <w:p w:rsidR="007A0264" w:rsidRPr="003B237D" w:rsidRDefault="007A0264" w:rsidP="003B237D">
            <w:pPr>
              <w:ind w:left="129"/>
              <w:rPr>
                <w:rFonts w:ascii="Times New Roman" w:eastAsia="Times New Roman" w:hAnsi="Times New Roman" w:cs="Times New Roman"/>
                <w:sz w:val="24"/>
                <w:szCs w:val="24"/>
              </w:rPr>
            </w:pPr>
            <w:r w:rsidRPr="003B237D">
              <w:rPr>
                <w:rFonts w:ascii="Times New Roman" w:eastAsia="Times New Roman" w:hAnsi="Times New Roman" w:cs="Times New Roman"/>
                <w:sz w:val="24"/>
                <w:szCs w:val="24"/>
              </w:rPr>
              <w:t>Постоянно</w:t>
            </w:r>
          </w:p>
        </w:tc>
        <w:tc>
          <w:tcPr>
            <w:tcW w:w="2837" w:type="dxa"/>
          </w:tcPr>
          <w:p w:rsidR="007A0264" w:rsidRPr="003B237D" w:rsidRDefault="007A0264" w:rsidP="003B237D">
            <w:pPr>
              <w:rPr>
                <w:rFonts w:ascii="Times New Roman" w:eastAsia="Times New Roman" w:hAnsi="Times New Roman" w:cs="Times New Roman"/>
                <w:sz w:val="24"/>
                <w:szCs w:val="24"/>
                <w:lang w:val="ru-RU"/>
              </w:rPr>
            </w:pPr>
          </w:p>
          <w:p w:rsidR="007A0264" w:rsidRPr="003B237D" w:rsidRDefault="007A0264" w:rsidP="003B237D">
            <w:pPr>
              <w:ind w:left="120" w:right="396"/>
              <w:rPr>
                <w:rFonts w:ascii="Times New Roman" w:eastAsia="Times New Roman" w:hAnsi="Times New Roman" w:cs="Times New Roman"/>
                <w:sz w:val="24"/>
                <w:szCs w:val="24"/>
                <w:lang w:val="ru-RU"/>
              </w:rPr>
            </w:pPr>
            <w:r w:rsidRPr="003B237D">
              <w:rPr>
                <w:rFonts w:ascii="Times New Roman" w:eastAsia="Times New Roman" w:hAnsi="Times New Roman" w:cs="Times New Roman"/>
                <w:sz w:val="24"/>
                <w:szCs w:val="24"/>
                <w:lang w:val="ru-RU"/>
              </w:rPr>
              <w:t>Педагог</w:t>
            </w:r>
            <w:r w:rsidR="003B237D" w:rsidRPr="003B237D">
              <w:rPr>
                <w:rFonts w:ascii="Times New Roman" w:eastAsia="Times New Roman" w:hAnsi="Times New Roman" w:cs="Times New Roman"/>
                <w:sz w:val="24"/>
                <w:szCs w:val="24"/>
                <w:lang w:val="ru-RU"/>
              </w:rPr>
              <w:t>и</w:t>
            </w:r>
          </w:p>
        </w:tc>
        <w:tc>
          <w:tcPr>
            <w:tcW w:w="5243" w:type="dxa"/>
          </w:tcPr>
          <w:p w:rsidR="007A0264" w:rsidRPr="003B237D" w:rsidRDefault="00410BF1" w:rsidP="003B237D">
            <w:pPr>
              <w:ind w:left="120" w:right="-10"/>
              <w:rPr>
                <w:rFonts w:ascii="Times New Roman" w:eastAsia="Times New Roman" w:hAnsi="Times New Roman" w:cs="Times New Roman"/>
                <w:sz w:val="24"/>
                <w:szCs w:val="24"/>
                <w:lang w:val="ru-RU"/>
              </w:rPr>
            </w:pPr>
            <w:r w:rsidRPr="003B237D">
              <w:rPr>
                <w:rFonts w:ascii="Times New Roman" w:hAnsi="Times New Roman" w:cs="Times New Roman"/>
                <w:sz w:val="24"/>
                <w:szCs w:val="24"/>
                <w:lang w:val="ru-RU"/>
              </w:rPr>
              <w:t xml:space="preserve">Организовано </w:t>
            </w:r>
            <w:r w:rsidR="003B237D" w:rsidRPr="003B237D">
              <w:rPr>
                <w:rFonts w:ascii="Times New Roman" w:hAnsi="Times New Roman" w:cs="Times New Roman"/>
                <w:sz w:val="24"/>
                <w:szCs w:val="24"/>
                <w:lang w:val="ru-RU"/>
              </w:rPr>
              <w:t>платные кружки для</w:t>
            </w:r>
            <w:r w:rsidRPr="003B237D">
              <w:rPr>
                <w:rFonts w:ascii="Times New Roman" w:hAnsi="Times New Roman" w:cs="Times New Roman"/>
                <w:sz w:val="24"/>
                <w:szCs w:val="24"/>
                <w:lang w:val="ru-RU"/>
              </w:rPr>
              <w:t xml:space="preserve"> воспитанников в детском саду </w:t>
            </w:r>
            <w:r w:rsidR="003B237D" w:rsidRPr="003B237D">
              <w:rPr>
                <w:rFonts w:ascii="Times New Roman" w:hAnsi="Times New Roman" w:cs="Times New Roman"/>
                <w:sz w:val="24"/>
                <w:szCs w:val="24"/>
                <w:lang w:val="ru-RU"/>
              </w:rPr>
              <w:t xml:space="preserve">и обучающихся </w:t>
            </w:r>
            <w:r w:rsidRPr="003B237D">
              <w:rPr>
                <w:rFonts w:ascii="Times New Roman" w:hAnsi="Times New Roman" w:cs="Times New Roman"/>
                <w:sz w:val="24"/>
                <w:szCs w:val="24"/>
                <w:lang w:val="ru-RU"/>
              </w:rPr>
              <w:t>на основе запроса родителей и их потребностей обучающихся</w:t>
            </w:r>
          </w:p>
        </w:tc>
      </w:tr>
      <w:tr w:rsidR="007A0264" w:rsidRPr="003B237D" w:rsidTr="00F60907">
        <w:trPr>
          <w:trHeight w:val="551"/>
        </w:trPr>
        <w:tc>
          <w:tcPr>
            <w:tcW w:w="571" w:type="dxa"/>
          </w:tcPr>
          <w:p w:rsidR="007A0264" w:rsidRPr="003B237D" w:rsidRDefault="007A0264" w:rsidP="003B237D">
            <w:pPr>
              <w:rPr>
                <w:rFonts w:ascii="Times New Roman" w:eastAsia="Times New Roman" w:hAnsi="Times New Roman" w:cs="Times New Roman"/>
                <w:sz w:val="24"/>
                <w:szCs w:val="24"/>
                <w:lang w:val="ru-RU"/>
              </w:rPr>
            </w:pPr>
          </w:p>
          <w:p w:rsidR="007A0264" w:rsidRPr="003B237D" w:rsidRDefault="007A0264" w:rsidP="003B237D">
            <w:pPr>
              <w:rPr>
                <w:rFonts w:ascii="Times New Roman" w:eastAsia="Times New Roman" w:hAnsi="Times New Roman" w:cs="Times New Roman"/>
                <w:sz w:val="24"/>
                <w:szCs w:val="24"/>
                <w:lang w:val="ru-RU"/>
              </w:rPr>
            </w:pPr>
          </w:p>
          <w:p w:rsidR="007A0264" w:rsidRPr="003B237D" w:rsidRDefault="007A0264" w:rsidP="003B237D">
            <w:pPr>
              <w:ind w:left="119"/>
              <w:rPr>
                <w:rFonts w:ascii="Times New Roman" w:eastAsia="Times New Roman" w:hAnsi="Times New Roman" w:cs="Times New Roman"/>
                <w:sz w:val="24"/>
                <w:szCs w:val="24"/>
              </w:rPr>
            </w:pPr>
            <w:r w:rsidRPr="003B237D">
              <w:rPr>
                <w:rFonts w:ascii="Times New Roman" w:eastAsia="Times New Roman" w:hAnsi="Times New Roman" w:cs="Times New Roman"/>
                <w:sz w:val="24"/>
                <w:szCs w:val="24"/>
              </w:rPr>
              <w:t>2</w:t>
            </w:r>
          </w:p>
        </w:tc>
        <w:tc>
          <w:tcPr>
            <w:tcW w:w="3543" w:type="dxa"/>
          </w:tcPr>
          <w:p w:rsidR="007A0264" w:rsidRPr="003B237D" w:rsidRDefault="00410BF1" w:rsidP="003B237D">
            <w:pPr>
              <w:rPr>
                <w:rFonts w:ascii="Times New Roman" w:eastAsia="Times New Roman" w:hAnsi="Times New Roman" w:cs="Times New Roman"/>
                <w:sz w:val="24"/>
                <w:szCs w:val="24"/>
                <w:lang w:val="ru-RU"/>
              </w:rPr>
            </w:pPr>
            <w:r w:rsidRPr="003B237D">
              <w:rPr>
                <w:rFonts w:ascii="Times New Roman" w:hAnsi="Times New Roman" w:cs="Times New Roman"/>
                <w:sz w:val="24"/>
                <w:szCs w:val="24"/>
                <w:lang w:val="ru-RU"/>
              </w:rPr>
              <w:t xml:space="preserve">Анализ ресурсной базы </w:t>
            </w:r>
            <w:r w:rsidR="003B237D" w:rsidRPr="003B237D">
              <w:rPr>
                <w:rFonts w:ascii="Times New Roman" w:hAnsi="Times New Roman" w:cs="Times New Roman"/>
                <w:sz w:val="24"/>
                <w:szCs w:val="24"/>
                <w:lang w:val="ru-RU"/>
              </w:rPr>
              <w:t>ОУ</w:t>
            </w:r>
            <w:r w:rsidRPr="003B237D">
              <w:rPr>
                <w:rFonts w:ascii="Times New Roman" w:hAnsi="Times New Roman" w:cs="Times New Roman"/>
                <w:sz w:val="24"/>
                <w:szCs w:val="24"/>
                <w:lang w:val="ru-RU"/>
              </w:rPr>
              <w:t xml:space="preserve"> для организации </w:t>
            </w:r>
            <w:r w:rsidR="003B237D" w:rsidRPr="003B237D">
              <w:rPr>
                <w:rFonts w:ascii="Times New Roman" w:hAnsi="Times New Roman" w:cs="Times New Roman"/>
                <w:sz w:val="24"/>
                <w:szCs w:val="24"/>
                <w:lang w:val="ru-RU"/>
              </w:rPr>
              <w:t>платных кружков</w:t>
            </w:r>
          </w:p>
          <w:p w:rsidR="007A0264" w:rsidRPr="003B237D" w:rsidRDefault="007A0264" w:rsidP="003B237D">
            <w:pPr>
              <w:ind w:left="115" w:right="401"/>
              <w:rPr>
                <w:rFonts w:ascii="Times New Roman" w:eastAsia="Times New Roman" w:hAnsi="Times New Roman" w:cs="Times New Roman"/>
                <w:sz w:val="24"/>
                <w:szCs w:val="24"/>
                <w:lang w:val="ru-RU"/>
              </w:rPr>
            </w:pPr>
          </w:p>
        </w:tc>
        <w:tc>
          <w:tcPr>
            <w:tcW w:w="2439" w:type="dxa"/>
          </w:tcPr>
          <w:p w:rsidR="007A0264" w:rsidRPr="003B237D" w:rsidRDefault="007A0264" w:rsidP="003B237D">
            <w:pPr>
              <w:rPr>
                <w:rFonts w:ascii="Times New Roman" w:eastAsia="Times New Roman" w:hAnsi="Times New Roman" w:cs="Times New Roman"/>
                <w:sz w:val="24"/>
                <w:szCs w:val="24"/>
              </w:rPr>
            </w:pPr>
            <w:r w:rsidRPr="003B237D">
              <w:rPr>
                <w:rFonts w:ascii="Times New Roman" w:eastAsia="Times New Roman" w:hAnsi="Times New Roman" w:cs="Times New Roman"/>
                <w:sz w:val="24"/>
                <w:szCs w:val="24"/>
              </w:rPr>
              <w:t>2021- 2026 гг.</w:t>
            </w:r>
          </w:p>
        </w:tc>
        <w:tc>
          <w:tcPr>
            <w:tcW w:w="2837" w:type="dxa"/>
          </w:tcPr>
          <w:p w:rsidR="007A0264" w:rsidRPr="003B237D" w:rsidRDefault="00F60907" w:rsidP="00F60907">
            <w:pPr>
              <w:ind w:right="396"/>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003B237D" w:rsidRPr="003B237D">
              <w:rPr>
                <w:rFonts w:ascii="Times New Roman" w:eastAsia="Times New Roman" w:hAnsi="Times New Roman" w:cs="Times New Roman"/>
                <w:sz w:val="24"/>
                <w:szCs w:val="24"/>
                <w:lang w:val="ru-RU"/>
              </w:rPr>
              <w:t xml:space="preserve">Директор </w:t>
            </w:r>
          </w:p>
        </w:tc>
        <w:tc>
          <w:tcPr>
            <w:tcW w:w="5243" w:type="dxa"/>
          </w:tcPr>
          <w:p w:rsidR="007A0264" w:rsidRPr="003B237D" w:rsidRDefault="00410BF1" w:rsidP="003B237D">
            <w:pPr>
              <w:ind w:left="120" w:right="-10"/>
              <w:rPr>
                <w:rFonts w:ascii="Times New Roman" w:eastAsia="Times New Roman" w:hAnsi="Times New Roman" w:cs="Times New Roman"/>
                <w:sz w:val="24"/>
                <w:szCs w:val="24"/>
                <w:lang w:val="ru-RU"/>
              </w:rPr>
            </w:pPr>
            <w:r w:rsidRPr="003B237D">
              <w:rPr>
                <w:rFonts w:ascii="Times New Roman" w:hAnsi="Times New Roman" w:cs="Times New Roman"/>
                <w:sz w:val="24"/>
                <w:szCs w:val="24"/>
              </w:rPr>
              <w:t>Организация методического сопровождения педагогов</w:t>
            </w:r>
          </w:p>
        </w:tc>
      </w:tr>
      <w:tr w:rsidR="00C51F22" w:rsidRPr="003B237D" w:rsidTr="00346223">
        <w:trPr>
          <w:trHeight w:val="1411"/>
        </w:trPr>
        <w:tc>
          <w:tcPr>
            <w:tcW w:w="571" w:type="dxa"/>
          </w:tcPr>
          <w:p w:rsidR="00C51F22" w:rsidRPr="003B3F7A" w:rsidRDefault="003B3F7A" w:rsidP="003B237D">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3543" w:type="dxa"/>
          </w:tcPr>
          <w:p w:rsidR="00C51F22" w:rsidRPr="003B237D" w:rsidRDefault="00C51F22" w:rsidP="003B237D">
            <w:pPr>
              <w:rPr>
                <w:rFonts w:ascii="Times New Roman" w:hAnsi="Times New Roman" w:cs="Times New Roman"/>
                <w:sz w:val="24"/>
                <w:szCs w:val="24"/>
                <w:lang w:val="ru-RU"/>
              </w:rPr>
            </w:pPr>
            <w:r w:rsidRPr="003B237D">
              <w:rPr>
                <w:rFonts w:ascii="Times New Roman" w:eastAsia="Calibri" w:hAnsi="Times New Roman" w:cs="Times New Roman"/>
                <w:sz w:val="24"/>
                <w:szCs w:val="24"/>
                <w:lang w:val="ru-RU"/>
              </w:rPr>
              <w:t>Организация и проведение школьных творческих и предметных конкурсов по различным направлениям образовательной деятельности</w:t>
            </w:r>
          </w:p>
        </w:tc>
        <w:tc>
          <w:tcPr>
            <w:tcW w:w="2439" w:type="dxa"/>
          </w:tcPr>
          <w:p w:rsidR="00C51F22" w:rsidRPr="003B237D" w:rsidRDefault="00F60907" w:rsidP="003B237D">
            <w:pPr>
              <w:rPr>
                <w:rFonts w:ascii="Times New Roman" w:eastAsia="Times New Roman" w:hAnsi="Times New Roman" w:cs="Times New Roman"/>
                <w:sz w:val="24"/>
                <w:szCs w:val="24"/>
                <w:lang w:val="ru-RU"/>
              </w:rPr>
            </w:pPr>
            <w:r w:rsidRPr="003B237D">
              <w:rPr>
                <w:rFonts w:ascii="Times New Roman" w:eastAsia="Times New Roman" w:hAnsi="Times New Roman" w:cs="Times New Roman"/>
                <w:sz w:val="24"/>
                <w:szCs w:val="24"/>
                <w:lang w:val="ru-RU"/>
              </w:rPr>
              <w:t>В течение учебного года</w:t>
            </w:r>
          </w:p>
        </w:tc>
        <w:tc>
          <w:tcPr>
            <w:tcW w:w="2837" w:type="dxa"/>
          </w:tcPr>
          <w:p w:rsidR="00C51F22" w:rsidRPr="003B237D" w:rsidRDefault="00F60907" w:rsidP="003B237D">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Pr="003B237D">
              <w:rPr>
                <w:rFonts w:ascii="Times New Roman" w:eastAsia="Times New Roman" w:hAnsi="Times New Roman" w:cs="Times New Roman"/>
                <w:sz w:val="24"/>
                <w:szCs w:val="24"/>
                <w:lang w:val="ru-RU"/>
              </w:rPr>
              <w:t>П</w:t>
            </w:r>
            <w:r w:rsidR="003B237D" w:rsidRPr="003B237D">
              <w:rPr>
                <w:rFonts w:ascii="Times New Roman" w:eastAsia="Times New Roman" w:hAnsi="Times New Roman" w:cs="Times New Roman"/>
                <w:sz w:val="24"/>
                <w:szCs w:val="24"/>
                <w:lang w:val="ru-RU"/>
              </w:rPr>
              <w:t>едагоги</w:t>
            </w:r>
            <w:r>
              <w:rPr>
                <w:rFonts w:ascii="Times New Roman" w:eastAsia="Times New Roman" w:hAnsi="Times New Roman" w:cs="Times New Roman"/>
                <w:sz w:val="24"/>
                <w:szCs w:val="24"/>
                <w:lang w:val="ru-RU"/>
              </w:rPr>
              <w:t xml:space="preserve"> </w:t>
            </w:r>
          </w:p>
        </w:tc>
        <w:tc>
          <w:tcPr>
            <w:tcW w:w="5243" w:type="dxa"/>
          </w:tcPr>
          <w:p w:rsidR="00C51F22" w:rsidRPr="003B237D" w:rsidRDefault="00C51F22" w:rsidP="003B237D">
            <w:pPr>
              <w:ind w:left="120" w:right="-10"/>
              <w:rPr>
                <w:rFonts w:ascii="Times New Roman" w:hAnsi="Times New Roman" w:cs="Times New Roman"/>
                <w:sz w:val="24"/>
                <w:szCs w:val="24"/>
                <w:lang w:val="ru-RU"/>
              </w:rPr>
            </w:pPr>
            <w:r w:rsidRPr="003B237D">
              <w:rPr>
                <w:rFonts w:ascii="Times New Roman" w:eastAsia="Calibri" w:hAnsi="Times New Roman" w:cs="Times New Roman"/>
                <w:sz w:val="24"/>
                <w:szCs w:val="24"/>
                <w:lang w:val="ru-RU"/>
              </w:rPr>
              <w:t>Создание условий для развития детской одарённости, адресная поддержка одарённых детей</w:t>
            </w:r>
          </w:p>
        </w:tc>
      </w:tr>
      <w:tr w:rsidR="00C51F22" w:rsidRPr="003B237D" w:rsidTr="003B237D">
        <w:trPr>
          <w:trHeight w:val="907"/>
        </w:trPr>
        <w:tc>
          <w:tcPr>
            <w:tcW w:w="571" w:type="dxa"/>
          </w:tcPr>
          <w:p w:rsidR="00C51F22" w:rsidRPr="00075B4C" w:rsidRDefault="003B3F7A" w:rsidP="003B237D">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w:t>
            </w:r>
          </w:p>
        </w:tc>
        <w:tc>
          <w:tcPr>
            <w:tcW w:w="3543" w:type="dxa"/>
          </w:tcPr>
          <w:p w:rsidR="00C51F22" w:rsidRPr="003B237D" w:rsidRDefault="00C51F22" w:rsidP="003B237D">
            <w:pPr>
              <w:rPr>
                <w:rFonts w:ascii="Times New Roman" w:eastAsia="Calibri" w:hAnsi="Times New Roman" w:cs="Times New Roman"/>
                <w:sz w:val="24"/>
                <w:szCs w:val="24"/>
                <w:lang w:val="ru-RU"/>
              </w:rPr>
            </w:pPr>
            <w:r w:rsidRPr="003B237D">
              <w:rPr>
                <w:rFonts w:ascii="Times New Roman" w:eastAsia="Calibri" w:hAnsi="Times New Roman" w:cs="Times New Roman"/>
                <w:sz w:val="24"/>
                <w:szCs w:val="24"/>
                <w:lang w:val="ru-RU"/>
              </w:rPr>
              <w:t>Проведение школьного этапа Всероссийской олимпиады школьников по предметам</w:t>
            </w:r>
          </w:p>
        </w:tc>
        <w:tc>
          <w:tcPr>
            <w:tcW w:w="2439" w:type="dxa"/>
          </w:tcPr>
          <w:p w:rsidR="00C51F22" w:rsidRPr="003B237D" w:rsidRDefault="003B237D" w:rsidP="003B237D">
            <w:pPr>
              <w:rPr>
                <w:rFonts w:ascii="Times New Roman" w:eastAsia="Times New Roman" w:hAnsi="Times New Roman" w:cs="Times New Roman"/>
                <w:sz w:val="24"/>
                <w:szCs w:val="24"/>
                <w:lang w:val="ru-RU"/>
              </w:rPr>
            </w:pPr>
            <w:r w:rsidRPr="003B237D">
              <w:rPr>
                <w:rFonts w:ascii="Times New Roman" w:eastAsia="Times New Roman" w:hAnsi="Times New Roman" w:cs="Times New Roman"/>
                <w:sz w:val="24"/>
                <w:szCs w:val="24"/>
                <w:lang w:val="ru-RU"/>
              </w:rPr>
              <w:t>В течение учебного года, ежегодно</w:t>
            </w:r>
          </w:p>
        </w:tc>
        <w:tc>
          <w:tcPr>
            <w:tcW w:w="2837" w:type="dxa"/>
          </w:tcPr>
          <w:p w:rsidR="00C51F22" w:rsidRPr="003B237D" w:rsidRDefault="00F60907" w:rsidP="003B237D">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Pr="003B237D">
              <w:rPr>
                <w:rFonts w:ascii="Times New Roman" w:eastAsia="Times New Roman" w:hAnsi="Times New Roman" w:cs="Times New Roman"/>
                <w:sz w:val="24"/>
                <w:szCs w:val="24"/>
                <w:lang w:val="ru-RU"/>
              </w:rPr>
              <w:t>У</w:t>
            </w:r>
            <w:r w:rsidR="003B237D" w:rsidRPr="003B237D">
              <w:rPr>
                <w:rFonts w:ascii="Times New Roman" w:eastAsia="Times New Roman" w:hAnsi="Times New Roman" w:cs="Times New Roman"/>
                <w:sz w:val="24"/>
                <w:szCs w:val="24"/>
                <w:lang w:val="ru-RU"/>
              </w:rPr>
              <w:t>чителя</w:t>
            </w:r>
            <w:r>
              <w:rPr>
                <w:rFonts w:ascii="Times New Roman" w:eastAsia="Times New Roman" w:hAnsi="Times New Roman" w:cs="Times New Roman"/>
                <w:sz w:val="24"/>
                <w:szCs w:val="24"/>
                <w:lang w:val="ru-RU"/>
              </w:rPr>
              <w:t xml:space="preserve"> </w:t>
            </w:r>
          </w:p>
        </w:tc>
        <w:tc>
          <w:tcPr>
            <w:tcW w:w="5243" w:type="dxa"/>
          </w:tcPr>
          <w:p w:rsidR="00C51F22" w:rsidRPr="003B237D" w:rsidRDefault="00C51F22" w:rsidP="003B237D">
            <w:pPr>
              <w:ind w:left="120" w:right="-10"/>
              <w:rPr>
                <w:rFonts w:ascii="Times New Roman" w:eastAsia="Calibri" w:hAnsi="Times New Roman" w:cs="Times New Roman"/>
                <w:sz w:val="24"/>
                <w:szCs w:val="24"/>
                <w:lang w:val="ru-RU"/>
              </w:rPr>
            </w:pPr>
            <w:r w:rsidRPr="003B237D">
              <w:rPr>
                <w:rFonts w:ascii="Times New Roman" w:eastAsia="Calibri" w:hAnsi="Times New Roman" w:cs="Times New Roman"/>
                <w:sz w:val="24"/>
                <w:szCs w:val="24"/>
                <w:lang w:val="ru-RU"/>
              </w:rPr>
              <w:t>Выявление интеллектуально одарённых детей и создание условий для их развития</w:t>
            </w:r>
          </w:p>
        </w:tc>
      </w:tr>
      <w:tr w:rsidR="007A0264" w:rsidRPr="003B237D" w:rsidTr="00F60907">
        <w:trPr>
          <w:trHeight w:val="806"/>
        </w:trPr>
        <w:tc>
          <w:tcPr>
            <w:tcW w:w="571" w:type="dxa"/>
          </w:tcPr>
          <w:p w:rsidR="007A0264" w:rsidRPr="003B237D" w:rsidRDefault="007A0264" w:rsidP="003B237D">
            <w:pPr>
              <w:rPr>
                <w:rFonts w:ascii="Times New Roman" w:eastAsia="Times New Roman" w:hAnsi="Times New Roman" w:cs="Times New Roman"/>
                <w:sz w:val="24"/>
                <w:szCs w:val="24"/>
                <w:lang w:val="ru-RU"/>
              </w:rPr>
            </w:pPr>
          </w:p>
          <w:p w:rsidR="007A0264" w:rsidRPr="003B3F7A" w:rsidRDefault="003B3F7A" w:rsidP="003B237D">
            <w:pPr>
              <w:ind w:left="119"/>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3543" w:type="dxa"/>
          </w:tcPr>
          <w:p w:rsidR="007A0264" w:rsidRPr="003B237D" w:rsidRDefault="007A0264" w:rsidP="003B237D">
            <w:pPr>
              <w:ind w:left="115" w:right="632"/>
              <w:rPr>
                <w:rFonts w:ascii="Times New Roman" w:eastAsia="Times New Roman" w:hAnsi="Times New Roman" w:cs="Times New Roman"/>
                <w:sz w:val="24"/>
                <w:szCs w:val="24"/>
                <w:lang w:val="ru-RU"/>
              </w:rPr>
            </w:pPr>
            <w:r w:rsidRPr="003B237D">
              <w:rPr>
                <w:rFonts w:ascii="Times New Roman" w:eastAsia="Times New Roman" w:hAnsi="Times New Roman" w:cs="Times New Roman"/>
                <w:sz w:val="24"/>
                <w:szCs w:val="24"/>
                <w:lang w:val="ru-RU"/>
              </w:rPr>
              <w:t>Проведение групповых и индивидуальных занятий с обучающимися</w:t>
            </w:r>
          </w:p>
        </w:tc>
        <w:tc>
          <w:tcPr>
            <w:tcW w:w="2439" w:type="dxa"/>
          </w:tcPr>
          <w:p w:rsidR="007A0264" w:rsidRPr="003B237D" w:rsidRDefault="007A0264" w:rsidP="003B237D">
            <w:pPr>
              <w:ind w:left="120" w:right="785"/>
              <w:rPr>
                <w:rFonts w:ascii="Times New Roman" w:eastAsia="Times New Roman" w:hAnsi="Times New Roman" w:cs="Times New Roman"/>
                <w:sz w:val="24"/>
                <w:szCs w:val="24"/>
                <w:lang w:val="ru-RU"/>
              </w:rPr>
            </w:pPr>
            <w:r w:rsidRPr="003B237D">
              <w:rPr>
                <w:rFonts w:ascii="Times New Roman" w:eastAsia="Times New Roman" w:hAnsi="Times New Roman" w:cs="Times New Roman"/>
                <w:sz w:val="24"/>
                <w:szCs w:val="24"/>
                <w:lang w:val="ru-RU"/>
              </w:rPr>
              <w:t>В течение учебного года, ежегодно</w:t>
            </w:r>
          </w:p>
        </w:tc>
        <w:tc>
          <w:tcPr>
            <w:tcW w:w="2837" w:type="dxa"/>
          </w:tcPr>
          <w:p w:rsidR="007A0264" w:rsidRPr="003B237D" w:rsidRDefault="007A0264" w:rsidP="003B237D">
            <w:pPr>
              <w:rPr>
                <w:rFonts w:ascii="Times New Roman" w:eastAsia="Times New Roman" w:hAnsi="Times New Roman" w:cs="Times New Roman"/>
                <w:sz w:val="24"/>
                <w:szCs w:val="24"/>
                <w:lang w:val="ru-RU"/>
              </w:rPr>
            </w:pPr>
          </w:p>
          <w:p w:rsidR="007A0264" w:rsidRPr="003B237D" w:rsidRDefault="007A0264" w:rsidP="00F60907">
            <w:pPr>
              <w:ind w:left="120" w:right="396"/>
              <w:rPr>
                <w:rFonts w:ascii="Times New Roman" w:eastAsia="Times New Roman" w:hAnsi="Times New Roman" w:cs="Times New Roman"/>
                <w:sz w:val="24"/>
                <w:szCs w:val="24"/>
                <w:lang w:val="ru-RU"/>
              </w:rPr>
            </w:pPr>
            <w:r w:rsidRPr="003B237D">
              <w:rPr>
                <w:rFonts w:ascii="Times New Roman" w:eastAsia="Times New Roman" w:hAnsi="Times New Roman" w:cs="Times New Roman"/>
                <w:sz w:val="24"/>
                <w:szCs w:val="24"/>
                <w:lang w:val="ru-RU"/>
              </w:rPr>
              <w:t>Педагог</w:t>
            </w:r>
            <w:r w:rsidR="00F60907">
              <w:rPr>
                <w:rFonts w:ascii="Times New Roman" w:eastAsia="Times New Roman" w:hAnsi="Times New Roman" w:cs="Times New Roman"/>
                <w:sz w:val="24"/>
                <w:szCs w:val="24"/>
                <w:lang w:val="ru-RU"/>
              </w:rPr>
              <w:t>и</w:t>
            </w:r>
          </w:p>
        </w:tc>
        <w:tc>
          <w:tcPr>
            <w:tcW w:w="5243" w:type="dxa"/>
          </w:tcPr>
          <w:p w:rsidR="007A0264" w:rsidRPr="003B237D" w:rsidRDefault="00F60907" w:rsidP="00F60907">
            <w:pPr>
              <w:ind w:right="116"/>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007A0264" w:rsidRPr="003B237D">
              <w:rPr>
                <w:rFonts w:ascii="Times New Roman" w:eastAsia="Times New Roman" w:hAnsi="Times New Roman" w:cs="Times New Roman"/>
                <w:sz w:val="24"/>
                <w:szCs w:val="24"/>
                <w:lang w:val="ru-RU"/>
              </w:rPr>
              <w:t>Повышение успешности в конкурсных</w:t>
            </w:r>
            <w:r>
              <w:rPr>
                <w:rFonts w:ascii="Times New Roman" w:eastAsia="Times New Roman" w:hAnsi="Times New Roman" w:cs="Times New Roman"/>
                <w:sz w:val="24"/>
                <w:szCs w:val="24"/>
                <w:lang w:val="ru-RU"/>
              </w:rPr>
              <w:t xml:space="preserve"> </w:t>
            </w:r>
            <w:r w:rsidR="007A0264" w:rsidRPr="003B237D">
              <w:rPr>
                <w:rFonts w:ascii="Times New Roman" w:eastAsia="Times New Roman" w:hAnsi="Times New Roman" w:cs="Times New Roman"/>
                <w:sz w:val="24"/>
                <w:szCs w:val="24"/>
                <w:lang w:val="ru-RU"/>
              </w:rPr>
              <w:t>работах и олимпиадах.</w:t>
            </w:r>
          </w:p>
        </w:tc>
      </w:tr>
    </w:tbl>
    <w:p w:rsidR="007A0264" w:rsidRPr="003B237D" w:rsidRDefault="007A0264" w:rsidP="003B237D">
      <w:pPr>
        <w:widowControl w:val="0"/>
        <w:autoSpaceDE w:val="0"/>
        <w:autoSpaceDN w:val="0"/>
        <w:spacing w:after="0" w:line="240" w:lineRule="auto"/>
        <w:rPr>
          <w:rFonts w:ascii="Times New Roman" w:eastAsia="Times New Roman" w:hAnsi="Times New Roman" w:cs="Times New Roman"/>
          <w:sz w:val="24"/>
          <w:szCs w:val="24"/>
        </w:rPr>
      </w:pPr>
    </w:p>
    <w:tbl>
      <w:tblPr>
        <w:tblStyle w:val="TableNormal3"/>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1"/>
        <w:gridCol w:w="3543"/>
        <w:gridCol w:w="2439"/>
        <w:gridCol w:w="2837"/>
        <w:gridCol w:w="5243"/>
      </w:tblGrid>
      <w:tr w:rsidR="007A0264" w:rsidRPr="003B237D" w:rsidTr="003B237D">
        <w:trPr>
          <w:trHeight w:val="1127"/>
        </w:trPr>
        <w:tc>
          <w:tcPr>
            <w:tcW w:w="571" w:type="dxa"/>
          </w:tcPr>
          <w:p w:rsidR="007A0264" w:rsidRPr="003B237D" w:rsidRDefault="007A0264" w:rsidP="003B237D">
            <w:pPr>
              <w:rPr>
                <w:rFonts w:ascii="Times New Roman" w:eastAsia="Times New Roman" w:hAnsi="Times New Roman" w:cs="Times New Roman"/>
                <w:sz w:val="24"/>
                <w:szCs w:val="24"/>
                <w:lang w:val="ru-RU"/>
              </w:rPr>
            </w:pPr>
          </w:p>
          <w:p w:rsidR="007A0264" w:rsidRPr="003B237D" w:rsidRDefault="007A0264" w:rsidP="003B237D">
            <w:pPr>
              <w:ind w:left="119"/>
              <w:rPr>
                <w:rFonts w:ascii="Times New Roman" w:eastAsia="Times New Roman" w:hAnsi="Times New Roman" w:cs="Times New Roman"/>
                <w:sz w:val="24"/>
                <w:szCs w:val="24"/>
              </w:rPr>
            </w:pPr>
            <w:r w:rsidRPr="003B237D">
              <w:rPr>
                <w:rFonts w:ascii="Times New Roman" w:eastAsia="Times New Roman" w:hAnsi="Times New Roman" w:cs="Times New Roman"/>
                <w:sz w:val="24"/>
                <w:szCs w:val="24"/>
              </w:rPr>
              <w:t>6</w:t>
            </w:r>
          </w:p>
        </w:tc>
        <w:tc>
          <w:tcPr>
            <w:tcW w:w="3543" w:type="dxa"/>
          </w:tcPr>
          <w:p w:rsidR="007A0264" w:rsidRPr="003B237D" w:rsidRDefault="007A0264" w:rsidP="003B237D">
            <w:pPr>
              <w:rPr>
                <w:rFonts w:ascii="Times New Roman" w:eastAsia="Times New Roman" w:hAnsi="Times New Roman" w:cs="Times New Roman"/>
                <w:sz w:val="24"/>
                <w:szCs w:val="24"/>
              </w:rPr>
            </w:pPr>
          </w:p>
          <w:p w:rsidR="007A0264" w:rsidRPr="003B237D" w:rsidRDefault="007A0264" w:rsidP="003B237D">
            <w:pPr>
              <w:ind w:left="115" w:right="401"/>
              <w:rPr>
                <w:rFonts w:ascii="Times New Roman" w:eastAsia="Times New Roman" w:hAnsi="Times New Roman" w:cs="Times New Roman"/>
                <w:sz w:val="24"/>
                <w:szCs w:val="24"/>
              </w:rPr>
            </w:pPr>
            <w:r w:rsidRPr="003B237D">
              <w:rPr>
                <w:rFonts w:ascii="Times New Roman" w:eastAsia="Times New Roman" w:hAnsi="Times New Roman" w:cs="Times New Roman"/>
                <w:sz w:val="24"/>
                <w:szCs w:val="24"/>
              </w:rPr>
              <w:t>Проведение консультаций для родителей</w:t>
            </w:r>
          </w:p>
        </w:tc>
        <w:tc>
          <w:tcPr>
            <w:tcW w:w="2439" w:type="dxa"/>
          </w:tcPr>
          <w:p w:rsidR="007A0264" w:rsidRPr="003B237D" w:rsidRDefault="007A0264" w:rsidP="003B237D">
            <w:pPr>
              <w:ind w:left="120" w:right="785"/>
              <w:rPr>
                <w:rFonts w:ascii="Times New Roman" w:eastAsia="Times New Roman" w:hAnsi="Times New Roman" w:cs="Times New Roman"/>
                <w:sz w:val="24"/>
                <w:szCs w:val="24"/>
                <w:lang w:val="ru-RU"/>
              </w:rPr>
            </w:pPr>
            <w:r w:rsidRPr="003B237D">
              <w:rPr>
                <w:rFonts w:ascii="Times New Roman" w:eastAsia="Times New Roman" w:hAnsi="Times New Roman" w:cs="Times New Roman"/>
                <w:sz w:val="24"/>
                <w:szCs w:val="24"/>
                <w:lang w:val="ru-RU"/>
              </w:rPr>
              <w:t>В течение учебного года, ежегодно</w:t>
            </w:r>
          </w:p>
        </w:tc>
        <w:tc>
          <w:tcPr>
            <w:tcW w:w="2837" w:type="dxa"/>
          </w:tcPr>
          <w:p w:rsidR="007A0264" w:rsidRPr="003B237D" w:rsidRDefault="007A0264" w:rsidP="003B237D">
            <w:pPr>
              <w:rPr>
                <w:rFonts w:ascii="Times New Roman" w:eastAsia="Times New Roman" w:hAnsi="Times New Roman" w:cs="Times New Roman"/>
                <w:sz w:val="24"/>
                <w:szCs w:val="24"/>
                <w:lang w:val="ru-RU"/>
              </w:rPr>
            </w:pPr>
          </w:p>
          <w:p w:rsidR="007A0264" w:rsidRPr="003B237D" w:rsidRDefault="007A0264" w:rsidP="00F60907">
            <w:pPr>
              <w:ind w:left="120" w:right="396"/>
              <w:rPr>
                <w:rFonts w:ascii="Times New Roman" w:eastAsia="Times New Roman" w:hAnsi="Times New Roman" w:cs="Times New Roman"/>
                <w:sz w:val="24"/>
                <w:szCs w:val="24"/>
                <w:lang w:val="ru-RU"/>
              </w:rPr>
            </w:pPr>
            <w:r w:rsidRPr="003B237D">
              <w:rPr>
                <w:rFonts w:ascii="Times New Roman" w:eastAsia="Times New Roman" w:hAnsi="Times New Roman" w:cs="Times New Roman"/>
                <w:sz w:val="24"/>
                <w:szCs w:val="24"/>
                <w:lang w:val="ru-RU"/>
              </w:rPr>
              <w:t>Педагог</w:t>
            </w:r>
            <w:r w:rsidR="00F60907">
              <w:rPr>
                <w:rFonts w:ascii="Times New Roman" w:eastAsia="Times New Roman" w:hAnsi="Times New Roman" w:cs="Times New Roman"/>
                <w:sz w:val="24"/>
                <w:szCs w:val="24"/>
                <w:lang w:val="ru-RU"/>
              </w:rPr>
              <w:t>и</w:t>
            </w:r>
          </w:p>
        </w:tc>
        <w:tc>
          <w:tcPr>
            <w:tcW w:w="5243" w:type="dxa"/>
          </w:tcPr>
          <w:p w:rsidR="007A0264" w:rsidRPr="003B237D" w:rsidRDefault="007A0264" w:rsidP="003B237D">
            <w:pPr>
              <w:ind w:left="120" w:right="164"/>
              <w:rPr>
                <w:rFonts w:ascii="Times New Roman" w:eastAsia="Times New Roman" w:hAnsi="Times New Roman" w:cs="Times New Roman"/>
                <w:sz w:val="24"/>
                <w:szCs w:val="24"/>
                <w:lang w:val="ru-RU"/>
              </w:rPr>
            </w:pPr>
            <w:r w:rsidRPr="003B237D">
              <w:rPr>
                <w:rFonts w:ascii="Times New Roman" w:eastAsia="Times New Roman" w:hAnsi="Times New Roman" w:cs="Times New Roman"/>
                <w:sz w:val="24"/>
                <w:szCs w:val="24"/>
                <w:lang w:val="ru-RU"/>
              </w:rPr>
              <w:t>Качественное изменение родительских позиций и стилей воспитания в отношении высокомотивированных и талантливых детей</w:t>
            </w:r>
            <w:r w:rsidR="00F60907">
              <w:rPr>
                <w:rFonts w:ascii="Times New Roman" w:eastAsia="Times New Roman" w:hAnsi="Times New Roman" w:cs="Times New Roman"/>
                <w:sz w:val="24"/>
                <w:szCs w:val="24"/>
                <w:lang w:val="ru-RU"/>
              </w:rPr>
              <w:t xml:space="preserve"> </w:t>
            </w:r>
            <w:r w:rsidRPr="003B237D">
              <w:rPr>
                <w:rFonts w:ascii="Times New Roman" w:eastAsia="Times New Roman" w:hAnsi="Times New Roman" w:cs="Times New Roman"/>
                <w:sz w:val="24"/>
                <w:szCs w:val="24"/>
                <w:lang w:val="ru-RU"/>
              </w:rPr>
              <w:t>в семье</w:t>
            </w:r>
          </w:p>
        </w:tc>
      </w:tr>
      <w:tr w:rsidR="00410BF1" w:rsidRPr="003B237D" w:rsidTr="00F60907">
        <w:trPr>
          <w:trHeight w:val="549"/>
        </w:trPr>
        <w:tc>
          <w:tcPr>
            <w:tcW w:w="571" w:type="dxa"/>
          </w:tcPr>
          <w:p w:rsidR="00410BF1" w:rsidRPr="00F60907" w:rsidRDefault="003B3F7A" w:rsidP="003B237D">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7</w:t>
            </w:r>
          </w:p>
        </w:tc>
        <w:tc>
          <w:tcPr>
            <w:tcW w:w="3543" w:type="dxa"/>
          </w:tcPr>
          <w:p w:rsidR="00410BF1" w:rsidRPr="003B237D" w:rsidRDefault="00410BF1" w:rsidP="003B237D">
            <w:pPr>
              <w:ind w:left="115" w:right="726"/>
              <w:rPr>
                <w:rFonts w:ascii="Times New Roman" w:eastAsia="Times New Roman" w:hAnsi="Times New Roman" w:cs="Times New Roman"/>
                <w:sz w:val="24"/>
                <w:szCs w:val="24"/>
                <w:lang w:val="ru-RU"/>
              </w:rPr>
            </w:pPr>
            <w:r w:rsidRPr="003B237D">
              <w:rPr>
                <w:rFonts w:ascii="Times New Roman" w:hAnsi="Times New Roman" w:cs="Times New Roman"/>
                <w:sz w:val="24"/>
                <w:szCs w:val="24"/>
                <w:lang w:val="ru-RU"/>
              </w:rPr>
              <w:t>Участие в открытых мероприятиях района</w:t>
            </w:r>
          </w:p>
        </w:tc>
        <w:tc>
          <w:tcPr>
            <w:tcW w:w="2439" w:type="dxa"/>
          </w:tcPr>
          <w:p w:rsidR="00410BF1" w:rsidRPr="003B237D" w:rsidRDefault="00F60907" w:rsidP="003B237D">
            <w:pPr>
              <w:rPr>
                <w:rFonts w:ascii="Times New Roman" w:eastAsia="Times New Roman" w:hAnsi="Times New Roman" w:cs="Times New Roman"/>
                <w:sz w:val="24"/>
                <w:szCs w:val="24"/>
                <w:lang w:val="ru-RU"/>
              </w:rPr>
            </w:pPr>
            <w:r w:rsidRPr="003B237D">
              <w:rPr>
                <w:rFonts w:ascii="Times New Roman" w:eastAsia="Times New Roman" w:hAnsi="Times New Roman" w:cs="Times New Roman"/>
                <w:sz w:val="24"/>
                <w:szCs w:val="24"/>
                <w:lang w:val="ru-RU"/>
              </w:rPr>
              <w:t>В течение учебного года</w:t>
            </w:r>
          </w:p>
        </w:tc>
        <w:tc>
          <w:tcPr>
            <w:tcW w:w="2837" w:type="dxa"/>
          </w:tcPr>
          <w:p w:rsidR="00410BF1" w:rsidRPr="003B237D" w:rsidRDefault="00185B07" w:rsidP="003B237D">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Педагоги </w:t>
            </w:r>
          </w:p>
        </w:tc>
        <w:tc>
          <w:tcPr>
            <w:tcW w:w="5243" w:type="dxa"/>
          </w:tcPr>
          <w:p w:rsidR="00410BF1" w:rsidRPr="00F60907" w:rsidRDefault="00410BF1" w:rsidP="00F60907">
            <w:pPr>
              <w:ind w:left="115" w:right="726"/>
              <w:rPr>
                <w:rFonts w:ascii="Times New Roman" w:hAnsi="Times New Roman" w:cs="Times New Roman"/>
                <w:sz w:val="24"/>
                <w:szCs w:val="24"/>
                <w:lang w:val="ru-RU"/>
              </w:rPr>
            </w:pPr>
            <w:r w:rsidRPr="003B237D">
              <w:rPr>
                <w:rFonts w:ascii="Times New Roman" w:hAnsi="Times New Roman" w:cs="Times New Roman"/>
                <w:sz w:val="24"/>
                <w:szCs w:val="24"/>
                <w:lang w:val="ru-RU"/>
              </w:rPr>
              <w:t>Увеличение числа участников в мероприятиях района</w:t>
            </w:r>
          </w:p>
        </w:tc>
      </w:tr>
    </w:tbl>
    <w:p w:rsidR="007A0264" w:rsidRPr="003B237D" w:rsidRDefault="007A0264" w:rsidP="003B237D">
      <w:pPr>
        <w:widowControl w:val="0"/>
        <w:autoSpaceDE w:val="0"/>
        <w:autoSpaceDN w:val="0"/>
        <w:spacing w:after="0" w:line="240" w:lineRule="auto"/>
        <w:rPr>
          <w:rFonts w:ascii="Times New Roman" w:eastAsia="Times New Roman" w:hAnsi="Times New Roman" w:cs="Times New Roman"/>
          <w:sz w:val="24"/>
          <w:szCs w:val="24"/>
        </w:rPr>
        <w:sectPr w:rsidR="007A0264" w:rsidRPr="003B237D" w:rsidSect="00255BF6">
          <w:footerReference w:type="default" r:id="rId11"/>
          <w:pgSz w:w="16840" w:h="11910" w:orient="landscape"/>
          <w:pgMar w:top="851" w:right="1140" w:bottom="839" w:left="1298" w:header="0" w:footer="877" w:gutter="0"/>
          <w:cols w:space="720"/>
          <w:docGrid w:linePitch="299"/>
        </w:sectPr>
      </w:pPr>
    </w:p>
    <w:p w:rsidR="007A0264" w:rsidRPr="007A0264" w:rsidRDefault="007A0264" w:rsidP="007A0264">
      <w:pPr>
        <w:widowControl w:val="0"/>
        <w:autoSpaceDE w:val="0"/>
        <w:autoSpaceDN w:val="0"/>
        <w:spacing w:before="73" w:after="0" w:line="240" w:lineRule="auto"/>
        <w:ind w:left="2663"/>
        <w:jc w:val="both"/>
        <w:rPr>
          <w:rFonts w:ascii="Times New Roman" w:eastAsia="Times New Roman" w:hAnsi="Times New Roman" w:cs="Times New Roman"/>
          <w:b/>
          <w:sz w:val="28"/>
        </w:rPr>
      </w:pPr>
      <w:r w:rsidRPr="007A0264">
        <w:rPr>
          <w:rFonts w:ascii="Times New Roman" w:eastAsia="Times New Roman" w:hAnsi="Times New Roman" w:cs="Times New Roman"/>
          <w:b/>
          <w:sz w:val="28"/>
        </w:rPr>
        <w:lastRenderedPageBreak/>
        <w:t>Создание эффективной системы воспитания</w:t>
      </w:r>
    </w:p>
    <w:p w:rsidR="007A0264" w:rsidRPr="007A0264" w:rsidRDefault="007A0264" w:rsidP="007A0264">
      <w:pPr>
        <w:widowControl w:val="0"/>
        <w:autoSpaceDE w:val="0"/>
        <w:autoSpaceDN w:val="0"/>
        <w:spacing w:before="42" w:after="0" w:line="240" w:lineRule="auto"/>
        <w:ind w:left="676"/>
        <w:jc w:val="both"/>
        <w:rPr>
          <w:rFonts w:ascii="Times New Roman" w:eastAsia="Times New Roman" w:hAnsi="Times New Roman" w:cs="Times New Roman"/>
          <w:sz w:val="24"/>
          <w:szCs w:val="24"/>
        </w:rPr>
      </w:pPr>
      <w:r w:rsidRPr="007A0264">
        <w:rPr>
          <w:rFonts w:ascii="Times New Roman" w:eastAsia="Times New Roman" w:hAnsi="Times New Roman" w:cs="Times New Roman"/>
          <w:b/>
          <w:i/>
          <w:sz w:val="24"/>
          <w:szCs w:val="24"/>
        </w:rPr>
        <w:t>Цель</w:t>
      </w:r>
      <w:r w:rsidRPr="007A0264">
        <w:rPr>
          <w:rFonts w:ascii="Times New Roman" w:eastAsia="Times New Roman" w:hAnsi="Times New Roman" w:cs="Times New Roman"/>
          <w:sz w:val="24"/>
          <w:szCs w:val="24"/>
        </w:rPr>
        <w:t>: личностное развитие обучающихся и воспитанников, проявляющееся:</w:t>
      </w:r>
    </w:p>
    <w:p w:rsidR="007A0264" w:rsidRPr="007A0264" w:rsidRDefault="007A0264" w:rsidP="007A0264">
      <w:pPr>
        <w:widowControl w:val="0"/>
        <w:numPr>
          <w:ilvl w:val="1"/>
          <w:numId w:val="32"/>
        </w:numPr>
        <w:tabs>
          <w:tab w:val="left" w:pos="974"/>
        </w:tabs>
        <w:autoSpaceDE w:val="0"/>
        <w:autoSpaceDN w:val="0"/>
        <w:spacing w:before="41" w:after="0" w:line="240" w:lineRule="auto"/>
        <w:ind w:right="121" w:firstLine="566"/>
        <w:jc w:val="both"/>
        <w:rPr>
          <w:rFonts w:ascii="Times New Roman" w:eastAsia="Times New Roman" w:hAnsi="Times New Roman" w:cs="Times New Roman"/>
          <w:sz w:val="24"/>
        </w:rPr>
      </w:pPr>
      <w:r w:rsidRPr="007A0264">
        <w:rPr>
          <w:rFonts w:ascii="Times New Roman" w:eastAsia="Times New Roman" w:hAnsi="Times New Roman" w:cs="Times New Roman"/>
          <w:sz w:val="24"/>
        </w:rPr>
        <w:t xml:space="preserve">в усвоении ими знаний основных норм, которые общество выработало на основе этих ценностей </w:t>
      </w:r>
      <w:r w:rsidRPr="007A0264">
        <w:rPr>
          <w:rFonts w:ascii="Times New Roman" w:eastAsia="Times New Roman" w:hAnsi="Times New Roman" w:cs="Times New Roman"/>
          <w:spacing w:val="-3"/>
          <w:sz w:val="24"/>
        </w:rPr>
        <w:t xml:space="preserve">(то </w:t>
      </w:r>
      <w:r w:rsidRPr="007A0264">
        <w:rPr>
          <w:rFonts w:ascii="Times New Roman" w:eastAsia="Times New Roman" w:hAnsi="Times New Roman" w:cs="Times New Roman"/>
          <w:sz w:val="24"/>
        </w:rPr>
        <w:t>есть, в усвоении ими социально значимых</w:t>
      </w:r>
      <w:r w:rsidRPr="007A0264">
        <w:rPr>
          <w:rFonts w:ascii="Times New Roman" w:eastAsia="Times New Roman" w:hAnsi="Times New Roman" w:cs="Times New Roman"/>
          <w:spacing w:val="9"/>
          <w:sz w:val="24"/>
        </w:rPr>
        <w:t xml:space="preserve"> </w:t>
      </w:r>
      <w:r w:rsidRPr="007A0264">
        <w:rPr>
          <w:rFonts w:ascii="Times New Roman" w:eastAsia="Times New Roman" w:hAnsi="Times New Roman" w:cs="Times New Roman"/>
          <w:sz w:val="24"/>
        </w:rPr>
        <w:t>знаний);</w:t>
      </w:r>
    </w:p>
    <w:p w:rsidR="007A0264" w:rsidRPr="007A0264" w:rsidRDefault="007A0264" w:rsidP="007A0264">
      <w:pPr>
        <w:widowControl w:val="0"/>
        <w:numPr>
          <w:ilvl w:val="1"/>
          <w:numId w:val="32"/>
        </w:numPr>
        <w:tabs>
          <w:tab w:val="left" w:pos="1007"/>
        </w:tabs>
        <w:autoSpaceDE w:val="0"/>
        <w:autoSpaceDN w:val="0"/>
        <w:spacing w:before="3" w:after="0" w:line="240" w:lineRule="auto"/>
        <w:ind w:right="121" w:firstLine="566"/>
        <w:jc w:val="both"/>
        <w:rPr>
          <w:rFonts w:ascii="Times New Roman" w:eastAsia="Times New Roman" w:hAnsi="Times New Roman" w:cs="Times New Roman"/>
          <w:sz w:val="24"/>
        </w:rPr>
      </w:pPr>
      <w:r w:rsidRPr="007A0264">
        <w:rPr>
          <w:rFonts w:ascii="Times New Roman" w:eastAsia="Times New Roman" w:hAnsi="Times New Roman" w:cs="Times New Roman"/>
          <w:sz w:val="24"/>
        </w:rPr>
        <w:t xml:space="preserve">в развитии их позитивных отношений к этим общественным ценностям </w:t>
      </w:r>
      <w:r w:rsidRPr="007A0264">
        <w:rPr>
          <w:rFonts w:ascii="Times New Roman" w:eastAsia="Times New Roman" w:hAnsi="Times New Roman" w:cs="Times New Roman"/>
          <w:spacing w:val="-3"/>
          <w:sz w:val="24"/>
        </w:rPr>
        <w:t xml:space="preserve">(то </w:t>
      </w:r>
      <w:r w:rsidRPr="007A0264">
        <w:rPr>
          <w:rFonts w:ascii="Times New Roman" w:eastAsia="Times New Roman" w:hAnsi="Times New Roman" w:cs="Times New Roman"/>
          <w:sz w:val="24"/>
        </w:rPr>
        <w:t>есть в развитии их социально значимых</w:t>
      </w:r>
      <w:r w:rsidRPr="007A0264">
        <w:rPr>
          <w:rFonts w:ascii="Times New Roman" w:eastAsia="Times New Roman" w:hAnsi="Times New Roman" w:cs="Times New Roman"/>
          <w:spacing w:val="-7"/>
          <w:sz w:val="24"/>
        </w:rPr>
        <w:t xml:space="preserve"> </w:t>
      </w:r>
      <w:r w:rsidRPr="007A0264">
        <w:rPr>
          <w:rFonts w:ascii="Times New Roman" w:eastAsia="Times New Roman" w:hAnsi="Times New Roman" w:cs="Times New Roman"/>
          <w:sz w:val="24"/>
        </w:rPr>
        <w:t>отношений);</w:t>
      </w:r>
    </w:p>
    <w:p w:rsidR="007A0264" w:rsidRPr="007A0264" w:rsidRDefault="007A0264" w:rsidP="007A0264">
      <w:pPr>
        <w:widowControl w:val="0"/>
        <w:numPr>
          <w:ilvl w:val="1"/>
          <w:numId w:val="32"/>
        </w:numPr>
        <w:tabs>
          <w:tab w:val="left" w:pos="1046"/>
        </w:tabs>
        <w:autoSpaceDE w:val="0"/>
        <w:autoSpaceDN w:val="0"/>
        <w:spacing w:after="0" w:line="240" w:lineRule="auto"/>
        <w:ind w:right="111" w:firstLine="566"/>
        <w:jc w:val="both"/>
        <w:rPr>
          <w:rFonts w:ascii="Times New Roman" w:eastAsia="Times New Roman" w:hAnsi="Times New Roman" w:cs="Times New Roman"/>
          <w:sz w:val="24"/>
        </w:rPr>
      </w:pPr>
      <w:r w:rsidRPr="007A0264">
        <w:rPr>
          <w:rFonts w:ascii="Times New Roman" w:eastAsia="Times New Roman" w:hAnsi="Times New Roman" w:cs="Times New Roman"/>
          <w:sz w:val="24"/>
        </w:rPr>
        <w:t>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w:t>
      </w:r>
      <w:r w:rsidRPr="007A0264">
        <w:rPr>
          <w:rFonts w:ascii="Times New Roman" w:eastAsia="Times New Roman" w:hAnsi="Times New Roman" w:cs="Times New Roman"/>
          <w:spacing w:val="-3"/>
          <w:sz w:val="24"/>
        </w:rPr>
        <w:t xml:space="preserve"> </w:t>
      </w:r>
      <w:r w:rsidRPr="007A0264">
        <w:rPr>
          <w:rFonts w:ascii="Times New Roman" w:eastAsia="Times New Roman" w:hAnsi="Times New Roman" w:cs="Times New Roman"/>
          <w:sz w:val="24"/>
        </w:rPr>
        <w:t>дел).</w:t>
      </w:r>
    </w:p>
    <w:p w:rsidR="007A0264" w:rsidRPr="007A0264" w:rsidRDefault="007A0264" w:rsidP="007A0264">
      <w:pPr>
        <w:widowControl w:val="0"/>
        <w:autoSpaceDE w:val="0"/>
        <w:autoSpaceDN w:val="0"/>
        <w:spacing w:after="0"/>
        <w:ind w:left="109" w:right="113" w:firstLine="566"/>
        <w:jc w:val="both"/>
        <w:rPr>
          <w:rFonts w:ascii="Times New Roman" w:eastAsia="Times New Roman" w:hAnsi="Times New Roman" w:cs="Times New Roman"/>
          <w:b/>
          <w:i/>
          <w:sz w:val="24"/>
          <w:szCs w:val="24"/>
        </w:rPr>
      </w:pPr>
      <w:r w:rsidRPr="007A0264">
        <w:rPr>
          <w:rFonts w:ascii="Times New Roman" w:eastAsia="Times New Roman" w:hAnsi="Times New Roman" w:cs="Times New Roman"/>
          <w:sz w:val="24"/>
          <w:szCs w:val="24"/>
        </w:rPr>
        <w:t xml:space="preserve">Достижению поставленной цели воспитания будет способствовать решение следующих основных </w:t>
      </w:r>
      <w:r w:rsidRPr="007A0264">
        <w:rPr>
          <w:rFonts w:ascii="Times New Roman" w:eastAsia="Times New Roman" w:hAnsi="Times New Roman" w:cs="Times New Roman"/>
          <w:b/>
          <w:i/>
          <w:sz w:val="24"/>
          <w:szCs w:val="24"/>
        </w:rPr>
        <w:t>задач:</w:t>
      </w:r>
    </w:p>
    <w:p w:rsidR="007A0264" w:rsidRPr="007A0264" w:rsidRDefault="007A0264" w:rsidP="007A0264">
      <w:pPr>
        <w:widowControl w:val="0"/>
        <w:numPr>
          <w:ilvl w:val="0"/>
          <w:numId w:val="30"/>
        </w:numPr>
        <w:tabs>
          <w:tab w:val="left" w:pos="1171"/>
        </w:tabs>
        <w:autoSpaceDE w:val="0"/>
        <w:autoSpaceDN w:val="0"/>
        <w:spacing w:after="0" w:line="278" w:lineRule="auto"/>
        <w:ind w:right="108" w:firstLine="566"/>
        <w:jc w:val="both"/>
        <w:rPr>
          <w:rFonts w:ascii="Times New Roman" w:eastAsia="Times New Roman" w:hAnsi="Times New Roman" w:cs="Times New Roman"/>
          <w:sz w:val="24"/>
        </w:rPr>
      </w:pPr>
      <w:r w:rsidRPr="007A0264">
        <w:rPr>
          <w:rFonts w:ascii="Times New Roman" w:eastAsia="Times New Roman" w:hAnsi="Times New Roman" w:cs="Times New Roman"/>
          <w:sz w:val="24"/>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сообществе образовательного</w:t>
      </w:r>
      <w:r w:rsidRPr="007A0264">
        <w:rPr>
          <w:rFonts w:ascii="Times New Roman" w:eastAsia="Times New Roman" w:hAnsi="Times New Roman" w:cs="Times New Roman"/>
          <w:spacing w:val="-2"/>
          <w:sz w:val="24"/>
        </w:rPr>
        <w:t xml:space="preserve"> </w:t>
      </w:r>
      <w:r w:rsidRPr="007A0264">
        <w:rPr>
          <w:rFonts w:ascii="Times New Roman" w:eastAsia="Times New Roman" w:hAnsi="Times New Roman" w:cs="Times New Roman"/>
          <w:sz w:val="24"/>
        </w:rPr>
        <w:t>учреждения;</w:t>
      </w:r>
    </w:p>
    <w:p w:rsidR="007A0264" w:rsidRPr="007A0264" w:rsidRDefault="007A0264" w:rsidP="007A0264">
      <w:pPr>
        <w:widowControl w:val="0"/>
        <w:numPr>
          <w:ilvl w:val="0"/>
          <w:numId w:val="30"/>
        </w:numPr>
        <w:tabs>
          <w:tab w:val="left" w:pos="1118"/>
        </w:tabs>
        <w:autoSpaceDE w:val="0"/>
        <w:autoSpaceDN w:val="0"/>
        <w:spacing w:after="0" w:line="240" w:lineRule="auto"/>
        <w:ind w:right="115" w:firstLine="566"/>
        <w:jc w:val="both"/>
        <w:rPr>
          <w:rFonts w:ascii="Times New Roman" w:eastAsia="Times New Roman" w:hAnsi="Times New Roman" w:cs="Times New Roman"/>
          <w:sz w:val="24"/>
        </w:rPr>
      </w:pPr>
      <w:r w:rsidRPr="007A0264">
        <w:rPr>
          <w:rFonts w:ascii="Times New Roman" w:eastAsia="Times New Roman" w:hAnsi="Times New Roman" w:cs="Times New Roman"/>
          <w:sz w:val="24"/>
        </w:rPr>
        <w:t>реализовывать потенциал классного руководства в воспитании обучающихся, поддерживать активное участие классных сообществ в жизни</w:t>
      </w:r>
      <w:r w:rsidRPr="007A0264">
        <w:rPr>
          <w:rFonts w:ascii="Times New Roman" w:eastAsia="Times New Roman" w:hAnsi="Times New Roman" w:cs="Times New Roman"/>
          <w:spacing w:val="-1"/>
          <w:sz w:val="24"/>
        </w:rPr>
        <w:t xml:space="preserve"> </w:t>
      </w:r>
      <w:r w:rsidRPr="007A0264">
        <w:rPr>
          <w:rFonts w:ascii="Times New Roman" w:eastAsia="Times New Roman" w:hAnsi="Times New Roman" w:cs="Times New Roman"/>
          <w:sz w:val="24"/>
        </w:rPr>
        <w:t>школы;</w:t>
      </w:r>
    </w:p>
    <w:p w:rsidR="007A0264" w:rsidRPr="007A0264" w:rsidRDefault="007A0264" w:rsidP="007A0264">
      <w:pPr>
        <w:widowControl w:val="0"/>
        <w:numPr>
          <w:ilvl w:val="0"/>
          <w:numId w:val="30"/>
        </w:numPr>
        <w:tabs>
          <w:tab w:val="left" w:pos="1007"/>
        </w:tabs>
        <w:autoSpaceDE w:val="0"/>
        <w:autoSpaceDN w:val="0"/>
        <w:spacing w:after="0" w:line="240" w:lineRule="auto"/>
        <w:ind w:right="112" w:firstLine="566"/>
        <w:jc w:val="both"/>
        <w:rPr>
          <w:rFonts w:ascii="Times New Roman" w:eastAsia="Times New Roman" w:hAnsi="Times New Roman" w:cs="Times New Roman"/>
          <w:sz w:val="24"/>
        </w:rPr>
      </w:pPr>
      <w:r w:rsidRPr="007A0264">
        <w:rPr>
          <w:rFonts w:ascii="Times New Roman" w:eastAsia="Times New Roman" w:hAnsi="Times New Roman" w:cs="Times New Roman"/>
          <w:sz w:val="24"/>
        </w:rPr>
        <w:t>вовлекать обучающихся и воспитанников в кружки, секции и иные объединения, работающие по школьным программам внеурочной деятельности, реализовывать их воспитательные</w:t>
      </w:r>
      <w:r w:rsidRPr="007A0264">
        <w:rPr>
          <w:rFonts w:ascii="Times New Roman" w:eastAsia="Times New Roman" w:hAnsi="Times New Roman" w:cs="Times New Roman"/>
          <w:spacing w:val="-8"/>
          <w:sz w:val="24"/>
        </w:rPr>
        <w:t xml:space="preserve"> </w:t>
      </w:r>
      <w:r w:rsidRPr="007A0264">
        <w:rPr>
          <w:rFonts w:ascii="Times New Roman" w:eastAsia="Times New Roman" w:hAnsi="Times New Roman" w:cs="Times New Roman"/>
          <w:sz w:val="24"/>
        </w:rPr>
        <w:t>возможности;</w:t>
      </w:r>
    </w:p>
    <w:p w:rsidR="007A0264" w:rsidRPr="007A0264" w:rsidRDefault="007A0264" w:rsidP="007A0264">
      <w:pPr>
        <w:widowControl w:val="0"/>
        <w:numPr>
          <w:ilvl w:val="0"/>
          <w:numId w:val="30"/>
        </w:numPr>
        <w:tabs>
          <w:tab w:val="left" w:pos="964"/>
        </w:tabs>
        <w:autoSpaceDE w:val="0"/>
        <w:autoSpaceDN w:val="0"/>
        <w:spacing w:after="0" w:line="240" w:lineRule="auto"/>
        <w:ind w:right="107" w:firstLine="566"/>
        <w:jc w:val="both"/>
        <w:rPr>
          <w:rFonts w:ascii="Times New Roman" w:eastAsia="Times New Roman" w:hAnsi="Times New Roman" w:cs="Times New Roman"/>
          <w:sz w:val="24"/>
        </w:rPr>
      </w:pPr>
      <w:r w:rsidRPr="007A0264">
        <w:rPr>
          <w:rFonts w:ascii="Times New Roman" w:eastAsia="Times New Roman" w:hAnsi="Times New Roman" w:cs="Times New Roman"/>
          <w:sz w:val="24"/>
        </w:rPr>
        <w:t xml:space="preserve">использовать в воспитании детей возможности школьного урока и </w:t>
      </w:r>
      <w:r w:rsidR="00FA3F1E">
        <w:rPr>
          <w:rFonts w:ascii="Times New Roman" w:eastAsia="Times New Roman" w:hAnsi="Times New Roman" w:cs="Times New Roman"/>
          <w:sz w:val="24"/>
        </w:rPr>
        <w:t>О</w:t>
      </w:r>
      <w:r w:rsidRPr="007A0264">
        <w:rPr>
          <w:rFonts w:ascii="Times New Roman" w:eastAsia="Times New Roman" w:hAnsi="Times New Roman" w:cs="Times New Roman"/>
          <w:sz w:val="24"/>
        </w:rPr>
        <w:t>ОД, поддерживать использование на уроках и занятиях интерактивных форм занятий с</w:t>
      </w:r>
      <w:r w:rsidRPr="007A0264">
        <w:rPr>
          <w:rFonts w:ascii="Times New Roman" w:eastAsia="Times New Roman" w:hAnsi="Times New Roman" w:cs="Times New Roman"/>
          <w:spacing w:val="-4"/>
          <w:sz w:val="24"/>
        </w:rPr>
        <w:t xml:space="preserve"> </w:t>
      </w:r>
      <w:r w:rsidRPr="007A0264">
        <w:rPr>
          <w:rFonts w:ascii="Times New Roman" w:eastAsia="Times New Roman" w:hAnsi="Times New Roman" w:cs="Times New Roman"/>
          <w:sz w:val="24"/>
        </w:rPr>
        <w:t>учащимися;</w:t>
      </w:r>
    </w:p>
    <w:p w:rsidR="007A0264" w:rsidRPr="007A0264" w:rsidRDefault="007A0264" w:rsidP="007A0264">
      <w:pPr>
        <w:widowControl w:val="0"/>
        <w:numPr>
          <w:ilvl w:val="0"/>
          <w:numId w:val="30"/>
        </w:numPr>
        <w:tabs>
          <w:tab w:val="left" w:pos="983"/>
        </w:tabs>
        <w:autoSpaceDE w:val="0"/>
        <w:autoSpaceDN w:val="0"/>
        <w:spacing w:after="0" w:line="240" w:lineRule="auto"/>
        <w:ind w:right="114" w:firstLine="566"/>
        <w:jc w:val="both"/>
        <w:rPr>
          <w:rFonts w:ascii="Times New Roman" w:eastAsia="Times New Roman" w:hAnsi="Times New Roman" w:cs="Times New Roman"/>
          <w:sz w:val="24"/>
        </w:rPr>
      </w:pPr>
      <w:r w:rsidRPr="007A0264">
        <w:rPr>
          <w:rFonts w:ascii="Times New Roman" w:eastAsia="Times New Roman" w:hAnsi="Times New Roman" w:cs="Times New Roman"/>
          <w:sz w:val="24"/>
        </w:rPr>
        <w:t>организовывать для воспитанников и обучающихся экскурсии, походы и реализовывать их воспитательный</w:t>
      </w:r>
      <w:r w:rsidRPr="007A0264">
        <w:rPr>
          <w:rFonts w:ascii="Times New Roman" w:eastAsia="Times New Roman" w:hAnsi="Times New Roman" w:cs="Times New Roman"/>
          <w:spacing w:val="1"/>
          <w:sz w:val="24"/>
        </w:rPr>
        <w:t xml:space="preserve"> </w:t>
      </w:r>
      <w:r w:rsidRPr="007A0264">
        <w:rPr>
          <w:rFonts w:ascii="Times New Roman" w:eastAsia="Times New Roman" w:hAnsi="Times New Roman" w:cs="Times New Roman"/>
          <w:sz w:val="24"/>
        </w:rPr>
        <w:t>потенциал;</w:t>
      </w:r>
    </w:p>
    <w:p w:rsidR="007A0264" w:rsidRPr="007A0264" w:rsidRDefault="007A0264" w:rsidP="007A0264">
      <w:pPr>
        <w:widowControl w:val="0"/>
        <w:numPr>
          <w:ilvl w:val="0"/>
          <w:numId w:val="30"/>
        </w:numPr>
        <w:tabs>
          <w:tab w:val="left" w:pos="955"/>
        </w:tabs>
        <w:autoSpaceDE w:val="0"/>
        <w:autoSpaceDN w:val="0"/>
        <w:spacing w:before="34" w:after="0" w:line="240" w:lineRule="auto"/>
        <w:ind w:right="111" w:firstLine="566"/>
        <w:jc w:val="both"/>
        <w:rPr>
          <w:rFonts w:ascii="Times New Roman" w:eastAsia="Times New Roman" w:hAnsi="Times New Roman" w:cs="Times New Roman"/>
          <w:sz w:val="24"/>
        </w:rPr>
      </w:pPr>
      <w:r w:rsidRPr="007A0264">
        <w:rPr>
          <w:rFonts w:ascii="Times New Roman" w:eastAsia="Times New Roman" w:hAnsi="Times New Roman" w:cs="Times New Roman"/>
          <w:sz w:val="24"/>
        </w:rPr>
        <w:t>развивать предметно-эстетическую среду образовательной организации и реализовывать ее воспитательные</w:t>
      </w:r>
      <w:r w:rsidRPr="007A0264">
        <w:rPr>
          <w:rFonts w:ascii="Times New Roman" w:eastAsia="Times New Roman" w:hAnsi="Times New Roman" w:cs="Times New Roman"/>
          <w:spacing w:val="1"/>
          <w:sz w:val="24"/>
        </w:rPr>
        <w:t xml:space="preserve"> </w:t>
      </w:r>
      <w:r w:rsidRPr="007A0264">
        <w:rPr>
          <w:rFonts w:ascii="Times New Roman" w:eastAsia="Times New Roman" w:hAnsi="Times New Roman" w:cs="Times New Roman"/>
          <w:sz w:val="24"/>
        </w:rPr>
        <w:t>возможности;</w:t>
      </w:r>
    </w:p>
    <w:p w:rsidR="007A0264" w:rsidRPr="007A0264" w:rsidRDefault="007A0264" w:rsidP="007A0264">
      <w:pPr>
        <w:widowControl w:val="0"/>
        <w:numPr>
          <w:ilvl w:val="0"/>
          <w:numId w:val="30"/>
        </w:numPr>
        <w:tabs>
          <w:tab w:val="left" w:pos="1007"/>
        </w:tabs>
        <w:autoSpaceDE w:val="0"/>
        <w:autoSpaceDN w:val="0"/>
        <w:spacing w:after="0" w:line="278" w:lineRule="auto"/>
        <w:ind w:right="112" w:firstLine="566"/>
        <w:jc w:val="both"/>
        <w:rPr>
          <w:rFonts w:ascii="Times New Roman" w:eastAsia="Times New Roman" w:hAnsi="Times New Roman" w:cs="Times New Roman"/>
          <w:sz w:val="24"/>
        </w:rPr>
      </w:pPr>
      <w:r w:rsidRPr="007A0264">
        <w:rPr>
          <w:rFonts w:ascii="Times New Roman" w:eastAsia="Times New Roman" w:hAnsi="Times New Roman" w:cs="Times New Roman"/>
          <w:sz w:val="24"/>
        </w:rPr>
        <w:t>организовать работу с семьями обучающихся и воспитанников, их родителями или законными представителями, направленную на совместное решение проблем личностного развития</w:t>
      </w:r>
      <w:r w:rsidRPr="007A0264">
        <w:rPr>
          <w:rFonts w:ascii="Times New Roman" w:eastAsia="Times New Roman" w:hAnsi="Times New Roman" w:cs="Times New Roman"/>
          <w:spacing w:val="-4"/>
          <w:sz w:val="24"/>
        </w:rPr>
        <w:t xml:space="preserve"> </w:t>
      </w:r>
      <w:r w:rsidRPr="007A0264">
        <w:rPr>
          <w:rFonts w:ascii="Times New Roman" w:eastAsia="Times New Roman" w:hAnsi="Times New Roman" w:cs="Times New Roman"/>
          <w:sz w:val="24"/>
        </w:rPr>
        <w:t>детей.</w:t>
      </w:r>
    </w:p>
    <w:p w:rsidR="007A0264" w:rsidRPr="007A0264" w:rsidRDefault="007A0264" w:rsidP="007A0264">
      <w:pPr>
        <w:widowControl w:val="0"/>
        <w:autoSpaceDE w:val="0"/>
        <w:autoSpaceDN w:val="0"/>
        <w:spacing w:after="0"/>
        <w:ind w:left="109" w:right="117" w:firstLine="566"/>
        <w:jc w:val="both"/>
        <w:rPr>
          <w:rFonts w:ascii="Times New Roman" w:eastAsia="Times New Roman" w:hAnsi="Times New Roman" w:cs="Times New Roman"/>
          <w:sz w:val="24"/>
          <w:szCs w:val="24"/>
        </w:rPr>
      </w:pPr>
      <w:r w:rsidRPr="007A0264">
        <w:rPr>
          <w:rFonts w:ascii="Times New Roman" w:eastAsia="Times New Roman" w:hAnsi="Times New Roman" w:cs="Times New Roman"/>
          <w:sz w:val="24"/>
          <w:szCs w:val="24"/>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w:t>
      </w:r>
    </w:p>
    <w:p w:rsidR="007A0264" w:rsidRPr="007A0264" w:rsidRDefault="007A0264" w:rsidP="007A0264">
      <w:pPr>
        <w:widowControl w:val="0"/>
        <w:autoSpaceDE w:val="0"/>
        <w:autoSpaceDN w:val="0"/>
        <w:spacing w:after="0"/>
        <w:jc w:val="both"/>
        <w:rPr>
          <w:rFonts w:ascii="Times New Roman" w:eastAsia="Times New Roman" w:hAnsi="Times New Roman" w:cs="Times New Roman"/>
        </w:rPr>
        <w:sectPr w:rsidR="007A0264" w:rsidRPr="007A0264" w:rsidSect="00255BF6">
          <w:footerReference w:type="default" r:id="rId12"/>
          <w:pgSz w:w="11910" w:h="16840"/>
          <w:pgMar w:top="1298" w:right="851" w:bottom="1140" w:left="839" w:header="0" w:footer="877" w:gutter="0"/>
          <w:cols w:space="720"/>
        </w:sectPr>
      </w:pPr>
    </w:p>
    <w:p w:rsidR="007A0264" w:rsidRPr="00F60907" w:rsidRDefault="007A0264" w:rsidP="00F60907">
      <w:pPr>
        <w:widowControl w:val="0"/>
        <w:autoSpaceDE w:val="0"/>
        <w:autoSpaceDN w:val="0"/>
        <w:spacing w:after="0" w:line="240" w:lineRule="auto"/>
        <w:ind w:left="4631" w:right="4890"/>
        <w:jc w:val="center"/>
        <w:outlineLvl w:val="0"/>
        <w:rPr>
          <w:rFonts w:ascii="Times New Roman" w:eastAsia="Times New Roman" w:hAnsi="Times New Roman" w:cs="Times New Roman"/>
          <w:b/>
          <w:bCs/>
          <w:sz w:val="24"/>
          <w:szCs w:val="24"/>
        </w:rPr>
      </w:pPr>
      <w:r w:rsidRPr="00F60907">
        <w:rPr>
          <w:rFonts w:ascii="Times New Roman" w:eastAsia="Times New Roman" w:hAnsi="Times New Roman" w:cs="Times New Roman"/>
          <w:b/>
          <w:bCs/>
          <w:sz w:val="24"/>
          <w:szCs w:val="24"/>
        </w:rPr>
        <w:lastRenderedPageBreak/>
        <w:t>План мероприятий по реализации направления</w:t>
      </w:r>
    </w:p>
    <w:p w:rsidR="007A0264" w:rsidRPr="00F60907" w:rsidRDefault="007A0264" w:rsidP="00F60907">
      <w:pPr>
        <w:widowControl w:val="0"/>
        <w:autoSpaceDE w:val="0"/>
        <w:autoSpaceDN w:val="0"/>
        <w:spacing w:after="0" w:line="240" w:lineRule="auto"/>
        <w:rPr>
          <w:rFonts w:ascii="Times New Roman" w:eastAsia="Times New Roman" w:hAnsi="Times New Roman" w:cs="Times New Roman"/>
          <w:b/>
          <w:sz w:val="24"/>
          <w:szCs w:val="24"/>
        </w:rPr>
      </w:pPr>
    </w:p>
    <w:tbl>
      <w:tblPr>
        <w:tblStyle w:val="TableNormal3"/>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515"/>
        <w:gridCol w:w="3061"/>
        <w:gridCol w:w="1928"/>
        <w:gridCol w:w="5669"/>
      </w:tblGrid>
      <w:tr w:rsidR="00F60907" w:rsidRPr="00F60907" w:rsidTr="00F60907">
        <w:trPr>
          <w:trHeight w:val="278"/>
        </w:trPr>
        <w:tc>
          <w:tcPr>
            <w:tcW w:w="567" w:type="dxa"/>
          </w:tcPr>
          <w:p w:rsidR="007A0264" w:rsidRPr="00F60907" w:rsidRDefault="007A0264" w:rsidP="00F60907">
            <w:pPr>
              <w:ind w:left="206"/>
              <w:rPr>
                <w:rFonts w:ascii="Times New Roman" w:eastAsia="Times New Roman" w:hAnsi="Times New Roman" w:cs="Times New Roman"/>
                <w:sz w:val="24"/>
                <w:szCs w:val="24"/>
              </w:rPr>
            </w:pPr>
            <w:r w:rsidRPr="00F60907">
              <w:rPr>
                <w:rFonts w:ascii="Times New Roman" w:eastAsia="Times New Roman" w:hAnsi="Times New Roman" w:cs="Times New Roman"/>
                <w:sz w:val="24"/>
                <w:szCs w:val="24"/>
              </w:rPr>
              <w:t>№п/п</w:t>
            </w:r>
          </w:p>
        </w:tc>
        <w:tc>
          <w:tcPr>
            <w:tcW w:w="3515" w:type="dxa"/>
          </w:tcPr>
          <w:p w:rsidR="007A0264" w:rsidRPr="00F60907" w:rsidRDefault="007A0264" w:rsidP="00F60907">
            <w:pPr>
              <w:ind w:left="1358"/>
              <w:rPr>
                <w:rFonts w:ascii="Times New Roman" w:eastAsia="Times New Roman" w:hAnsi="Times New Roman" w:cs="Times New Roman"/>
                <w:sz w:val="24"/>
                <w:szCs w:val="24"/>
              </w:rPr>
            </w:pPr>
            <w:r w:rsidRPr="00F60907">
              <w:rPr>
                <w:rFonts w:ascii="Times New Roman" w:eastAsia="Times New Roman" w:hAnsi="Times New Roman" w:cs="Times New Roman"/>
                <w:sz w:val="24"/>
                <w:szCs w:val="24"/>
              </w:rPr>
              <w:t>Мероприятия</w:t>
            </w:r>
          </w:p>
        </w:tc>
        <w:tc>
          <w:tcPr>
            <w:tcW w:w="3061" w:type="dxa"/>
          </w:tcPr>
          <w:p w:rsidR="007A0264" w:rsidRPr="00F60907" w:rsidRDefault="007A0264" w:rsidP="00F60907">
            <w:pPr>
              <w:ind w:left="969"/>
              <w:rPr>
                <w:rFonts w:ascii="Times New Roman" w:eastAsia="Times New Roman" w:hAnsi="Times New Roman" w:cs="Times New Roman"/>
                <w:sz w:val="24"/>
                <w:szCs w:val="24"/>
              </w:rPr>
            </w:pPr>
            <w:r w:rsidRPr="00F60907">
              <w:rPr>
                <w:rFonts w:ascii="Times New Roman" w:eastAsia="Times New Roman" w:hAnsi="Times New Roman" w:cs="Times New Roman"/>
                <w:sz w:val="24"/>
                <w:szCs w:val="24"/>
              </w:rPr>
              <w:t>Сроки реализации</w:t>
            </w:r>
          </w:p>
        </w:tc>
        <w:tc>
          <w:tcPr>
            <w:tcW w:w="1928" w:type="dxa"/>
          </w:tcPr>
          <w:p w:rsidR="007A0264" w:rsidRPr="00F60907" w:rsidRDefault="007A0264" w:rsidP="00F60907">
            <w:pPr>
              <w:ind w:left="90" w:right="83"/>
              <w:jc w:val="center"/>
              <w:rPr>
                <w:rFonts w:ascii="Times New Roman" w:eastAsia="Times New Roman" w:hAnsi="Times New Roman" w:cs="Times New Roman"/>
                <w:sz w:val="24"/>
                <w:szCs w:val="24"/>
              </w:rPr>
            </w:pPr>
            <w:r w:rsidRPr="00F60907">
              <w:rPr>
                <w:rFonts w:ascii="Times New Roman" w:eastAsia="Times New Roman" w:hAnsi="Times New Roman" w:cs="Times New Roman"/>
                <w:sz w:val="24"/>
                <w:szCs w:val="24"/>
              </w:rPr>
              <w:t>Ответственный</w:t>
            </w:r>
          </w:p>
        </w:tc>
        <w:tc>
          <w:tcPr>
            <w:tcW w:w="5669" w:type="dxa"/>
          </w:tcPr>
          <w:p w:rsidR="007A0264" w:rsidRPr="00F60907" w:rsidRDefault="007A0264" w:rsidP="00F60907">
            <w:pPr>
              <w:ind w:left="552"/>
              <w:rPr>
                <w:rFonts w:ascii="Times New Roman" w:eastAsia="Times New Roman" w:hAnsi="Times New Roman" w:cs="Times New Roman"/>
                <w:sz w:val="24"/>
                <w:szCs w:val="24"/>
              </w:rPr>
            </w:pPr>
            <w:r w:rsidRPr="00F60907">
              <w:rPr>
                <w:rFonts w:ascii="Times New Roman" w:eastAsia="Times New Roman" w:hAnsi="Times New Roman" w:cs="Times New Roman"/>
                <w:sz w:val="24"/>
                <w:szCs w:val="24"/>
              </w:rPr>
              <w:t>Ожидаемый</w:t>
            </w:r>
            <w:r w:rsidRPr="00F60907">
              <w:rPr>
                <w:rFonts w:ascii="Times New Roman" w:eastAsia="Times New Roman" w:hAnsi="Times New Roman" w:cs="Times New Roman"/>
                <w:spacing w:val="57"/>
                <w:sz w:val="24"/>
                <w:szCs w:val="24"/>
              </w:rPr>
              <w:t xml:space="preserve"> </w:t>
            </w:r>
            <w:r w:rsidRPr="00F60907">
              <w:rPr>
                <w:rFonts w:ascii="Times New Roman" w:eastAsia="Times New Roman" w:hAnsi="Times New Roman" w:cs="Times New Roman"/>
                <w:sz w:val="24"/>
                <w:szCs w:val="24"/>
              </w:rPr>
              <w:t>результат</w:t>
            </w:r>
          </w:p>
        </w:tc>
      </w:tr>
      <w:tr w:rsidR="00F60907" w:rsidRPr="00F60907" w:rsidTr="00185B07">
        <w:trPr>
          <w:trHeight w:val="855"/>
        </w:trPr>
        <w:tc>
          <w:tcPr>
            <w:tcW w:w="567" w:type="dxa"/>
          </w:tcPr>
          <w:p w:rsidR="007A0264" w:rsidRPr="00F60907" w:rsidRDefault="007A0264" w:rsidP="0090300A">
            <w:pPr>
              <w:rPr>
                <w:rFonts w:ascii="Times New Roman" w:eastAsia="Times New Roman" w:hAnsi="Times New Roman" w:cs="Times New Roman"/>
                <w:sz w:val="24"/>
                <w:szCs w:val="24"/>
              </w:rPr>
            </w:pPr>
            <w:r w:rsidRPr="00F60907">
              <w:rPr>
                <w:rFonts w:ascii="Times New Roman" w:eastAsia="Times New Roman" w:hAnsi="Times New Roman" w:cs="Times New Roman"/>
                <w:sz w:val="24"/>
                <w:szCs w:val="24"/>
              </w:rPr>
              <w:t>1.</w:t>
            </w:r>
          </w:p>
        </w:tc>
        <w:tc>
          <w:tcPr>
            <w:tcW w:w="3515" w:type="dxa"/>
          </w:tcPr>
          <w:p w:rsidR="007A0264" w:rsidRPr="00F60907" w:rsidRDefault="0090300A" w:rsidP="00E07B0B">
            <w:pPr>
              <w:ind w:right="942"/>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В</w:t>
            </w:r>
            <w:r w:rsidR="00E07B0B">
              <w:rPr>
                <w:rFonts w:ascii="Times New Roman" w:eastAsia="Times New Roman" w:hAnsi="Times New Roman" w:cs="Times New Roman"/>
                <w:sz w:val="24"/>
                <w:szCs w:val="24"/>
                <w:lang w:val="ru-RU"/>
              </w:rPr>
              <w:t>несение</w:t>
            </w:r>
            <w:r>
              <w:rPr>
                <w:rFonts w:ascii="Times New Roman" w:eastAsia="Times New Roman" w:hAnsi="Times New Roman" w:cs="Times New Roman"/>
                <w:sz w:val="24"/>
                <w:szCs w:val="24"/>
                <w:lang w:val="ru-RU"/>
              </w:rPr>
              <w:t xml:space="preserve"> </w:t>
            </w:r>
            <w:r w:rsidR="00E07B0B">
              <w:rPr>
                <w:rFonts w:ascii="Times New Roman" w:eastAsia="Times New Roman" w:hAnsi="Times New Roman" w:cs="Times New Roman"/>
                <w:sz w:val="24"/>
                <w:szCs w:val="24"/>
                <w:lang w:val="ru-RU"/>
              </w:rPr>
              <w:t xml:space="preserve"> изменений в </w:t>
            </w:r>
            <w:r w:rsidR="007A0264" w:rsidRPr="00F60907">
              <w:rPr>
                <w:rFonts w:ascii="Times New Roman" w:eastAsia="Times New Roman" w:hAnsi="Times New Roman" w:cs="Times New Roman"/>
                <w:sz w:val="24"/>
                <w:szCs w:val="24"/>
                <w:lang w:val="ru-RU"/>
              </w:rPr>
              <w:t>воспитательн</w:t>
            </w:r>
            <w:r w:rsidR="00E07B0B">
              <w:rPr>
                <w:rFonts w:ascii="Times New Roman" w:eastAsia="Times New Roman" w:hAnsi="Times New Roman" w:cs="Times New Roman"/>
                <w:sz w:val="24"/>
                <w:szCs w:val="24"/>
                <w:lang w:val="ru-RU"/>
              </w:rPr>
              <w:t>ую</w:t>
            </w:r>
            <w:r w:rsidR="007A0264" w:rsidRPr="00F60907">
              <w:rPr>
                <w:rFonts w:ascii="Times New Roman" w:eastAsia="Times New Roman" w:hAnsi="Times New Roman" w:cs="Times New Roman"/>
                <w:sz w:val="24"/>
                <w:szCs w:val="24"/>
                <w:lang w:val="ru-RU"/>
              </w:rPr>
              <w:t xml:space="preserve"> программ</w:t>
            </w:r>
            <w:r w:rsidR="00E07B0B">
              <w:rPr>
                <w:rFonts w:ascii="Times New Roman" w:eastAsia="Times New Roman" w:hAnsi="Times New Roman" w:cs="Times New Roman"/>
                <w:sz w:val="24"/>
                <w:szCs w:val="24"/>
                <w:lang w:val="ru-RU"/>
              </w:rPr>
              <w:t>у</w:t>
            </w:r>
          </w:p>
        </w:tc>
        <w:tc>
          <w:tcPr>
            <w:tcW w:w="3061" w:type="dxa"/>
          </w:tcPr>
          <w:p w:rsidR="007A0264" w:rsidRPr="00F60907" w:rsidRDefault="007A0264" w:rsidP="00F60907">
            <w:pPr>
              <w:rPr>
                <w:rFonts w:ascii="Times New Roman" w:eastAsia="Times New Roman" w:hAnsi="Times New Roman" w:cs="Times New Roman"/>
                <w:b/>
                <w:sz w:val="24"/>
                <w:szCs w:val="24"/>
                <w:lang w:val="ru-RU"/>
              </w:rPr>
            </w:pPr>
          </w:p>
          <w:p w:rsidR="007A0264" w:rsidRPr="00F60907" w:rsidRDefault="00E07B0B" w:rsidP="0090300A">
            <w:pPr>
              <w:rPr>
                <w:rFonts w:ascii="Times New Roman" w:eastAsia="Times New Roman" w:hAnsi="Times New Roman" w:cs="Times New Roman"/>
                <w:sz w:val="24"/>
                <w:szCs w:val="24"/>
                <w:lang w:val="ru-RU"/>
              </w:rPr>
            </w:pPr>
            <w:r w:rsidRPr="00E07B0B">
              <w:rPr>
                <w:rFonts w:ascii="Times New Roman" w:eastAsia="Times New Roman" w:hAnsi="Times New Roman" w:cs="Times New Roman"/>
                <w:sz w:val="24"/>
                <w:szCs w:val="24"/>
                <w:lang w:val="ru-RU"/>
              </w:rPr>
              <w:t>2021</w:t>
            </w:r>
          </w:p>
        </w:tc>
        <w:tc>
          <w:tcPr>
            <w:tcW w:w="1928" w:type="dxa"/>
          </w:tcPr>
          <w:p w:rsidR="007A0264" w:rsidRPr="00F60907" w:rsidRDefault="007A0264" w:rsidP="00F60907">
            <w:pPr>
              <w:rPr>
                <w:rFonts w:ascii="Times New Roman" w:eastAsia="Times New Roman" w:hAnsi="Times New Roman" w:cs="Times New Roman"/>
                <w:b/>
                <w:sz w:val="24"/>
                <w:szCs w:val="24"/>
                <w:lang w:val="ru-RU"/>
              </w:rPr>
            </w:pPr>
          </w:p>
          <w:p w:rsidR="007A0264" w:rsidRPr="003B3F7A" w:rsidRDefault="00185B07" w:rsidP="00F60907">
            <w:pPr>
              <w:rPr>
                <w:rFonts w:ascii="Times New Roman" w:eastAsia="Times New Roman" w:hAnsi="Times New Roman" w:cs="Times New Roman"/>
                <w:sz w:val="24"/>
                <w:szCs w:val="24"/>
                <w:lang w:val="ru-RU"/>
              </w:rPr>
            </w:pPr>
            <w:r w:rsidRPr="003B3F7A">
              <w:rPr>
                <w:rFonts w:ascii="Times New Roman" w:eastAsia="Times New Roman" w:hAnsi="Times New Roman" w:cs="Times New Roman"/>
                <w:sz w:val="24"/>
                <w:szCs w:val="24"/>
                <w:lang w:val="ru-RU"/>
              </w:rPr>
              <w:t xml:space="preserve">Учителя </w:t>
            </w:r>
          </w:p>
          <w:p w:rsidR="007A0264" w:rsidRPr="00075B4C" w:rsidRDefault="007A0264" w:rsidP="0090300A">
            <w:pPr>
              <w:ind w:right="365"/>
              <w:rPr>
                <w:rFonts w:ascii="Times New Roman" w:eastAsia="Times New Roman" w:hAnsi="Times New Roman" w:cs="Times New Roman"/>
                <w:sz w:val="24"/>
                <w:szCs w:val="24"/>
                <w:lang w:val="ru-RU"/>
              </w:rPr>
            </w:pPr>
          </w:p>
        </w:tc>
        <w:tc>
          <w:tcPr>
            <w:tcW w:w="5669" w:type="dxa"/>
          </w:tcPr>
          <w:p w:rsidR="007A0264" w:rsidRPr="00F60907" w:rsidRDefault="007A0264" w:rsidP="00F60907">
            <w:pPr>
              <w:ind w:left="192"/>
              <w:rPr>
                <w:rFonts w:ascii="Times New Roman" w:eastAsia="Times New Roman" w:hAnsi="Times New Roman" w:cs="Times New Roman"/>
                <w:sz w:val="24"/>
                <w:szCs w:val="24"/>
                <w:lang w:val="ru-RU"/>
              </w:rPr>
            </w:pPr>
            <w:r w:rsidRPr="00F60907">
              <w:rPr>
                <w:rFonts w:ascii="Times New Roman" w:eastAsia="Times New Roman" w:hAnsi="Times New Roman" w:cs="Times New Roman"/>
                <w:sz w:val="24"/>
                <w:szCs w:val="24"/>
                <w:lang w:val="ru-RU"/>
              </w:rPr>
              <w:t>Становление воспита-</w:t>
            </w:r>
          </w:p>
          <w:p w:rsidR="007A0264" w:rsidRPr="00F60907" w:rsidRDefault="007A0264" w:rsidP="00185B07">
            <w:pPr>
              <w:ind w:left="192" w:right="246"/>
              <w:rPr>
                <w:rFonts w:ascii="Times New Roman" w:eastAsia="Times New Roman" w:hAnsi="Times New Roman" w:cs="Times New Roman"/>
                <w:sz w:val="24"/>
                <w:szCs w:val="24"/>
                <w:lang w:val="ru-RU"/>
              </w:rPr>
            </w:pPr>
            <w:r w:rsidRPr="00F60907">
              <w:rPr>
                <w:rFonts w:ascii="Times New Roman" w:eastAsia="Times New Roman" w:hAnsi="Times New Roman" w:cs="Times New Roman"/>
                <w:sz w:val="24"/>
                <w:szCs w:val="24"/>
                <w:lang w:val="ru-RU"/>
              </w:rPr>
              <w:t>тельной системы,</w:t>
            </w:r>
            <w:r w:rsidR="00FA3F1E" w:rsidRPr="00F60907">
              <w:rPr>
                <w:rFonts w:ascii="Times New Roman" w:eastAsia="Times New Roman" w:hAnsi="Times New Roman" w:cs="Times New Roman"/>
                <w:sz w:val="24"/>
                <w:szCs w:val="24"/>
                <w:lang w:val="ru-RU"/>
              </w:rPr>
              <w:t xml:space="preserve"> </w:t>
            </w:r>
            <w:r w:rsidRPr="00F60907">
              <w:rPr>
                <w:rFonts w:ascii="Times New Roman" w:eastAsia="Times New Roman" w:hAnsi="Times New Roman" w:cs="Times New Roman"/>
                <w:sz w:val="24"/>
                <w:szCs w:val="24"/>
                <w:lang w:val="ru-RU"/>
              </w:rPr>
              <w:t>отвечающей потребностям субъе</w:t>
            </w:r>
            <w:r w:rsidR="00185B07">
              <w:rPr>
                <w:rFonts w:ascii="Times New Roman" w:eastAsia="Times New Roman" w:hAnsi="Times New Roman" w:cs="Times New Roman"/>
                <w:sz w:val="24"/>
                <w:szCs w:val="24"/>
                <w:lang w:val="ru-RU"/>
              </w:rPr>
              <w:t>ктов образовательного процесса.</w:t>
            </w:r>
          </w:p>
        </w:tc>
      </w:tr>
      <w:tr w:rsidR="00F60907" w:rsidRPr="00F60907" w:rsidTr="00185B07">
        <w:trPr>
          <w:trHeight w:val="1027"/>
        </w:trPr>
        <w:tc>
          <w:tcPr>
            <w:tcW w:w="567" w:type="dxa"/>
          </w:tcPr>
          <w:p w:rsidR="007A0264" w:rsidRPr="00F60907" w:rsidRDefault="007A0264" w:rsidP="00F60907">
            <w:pPr>
              <w:rPr>
                <w:rFonts w:ascii="Times New Roman" w:eastAsia="Times New Roman" w:hAnsi="Times New Roman" w:cs="Times New Roman"/>
                <w:b/>
                <w:sz w:val="24"/>
                <w:szCs w:val="24"/>
                <w:lang w:val="ru-RU"/>
              </w:rPr>
            </w:pPr>
          </w:p>
          <w:p w:rsidR="007A0264" w:rsidRPr="00F60907" w:rsidRDefault="007A0264" w:rsidP="00185B07">
            <w:pPr>
              <w:rPr>
                <w:rFonts w:ascii="Times New Roman" w:eastAsia="Times New Roman" w:hAnsi="Times New Roman" w:cs="Times New Roman"/>
                <w:sz w:val="24"/>
                <w:szCs w:val="24"/>
              </w:rPr>
            </w:pPr>
            <w:r w:rsidRPr="00F60907">
              <w:rPr>
                <w:rFonts w:ascii="Times New Roman" w:eastAsia="Times New Roman" w:hAnsi="Times New Roman" w:cs="Times New Roman"/>
                <w:sz w:val="24"/>
                <w:szCs w:val="24"/>
              </w:rPr>
              <w:t>2.</w:t>
            </w:r>
          </w:p>
        </w:tc>
        <w:tc>
          <w:tcPr>
            <w:tcW w:w="3515" w:type="dxa"/>
          </w:tcPr>
          <w:p w:rsidR="003B3F7A" w:rsidRDefault="00E07B0B" w:rsidP="00E07B0B">
            <w:pPr>
              <w:rPr>
                <w:rFonts w:ascii="Times New Roman" w:eastAsia="Calibri" w:hAnsi="Times New Roman" w:cs="Times New Roman"/>
                <w:sz w:val="24"/>
                <w:lang w:val="ru-RU"/>
              </w:rPr>
            </w:pPr>
            <w:r w:rsidRPr="00E07B0B">
              <w:rPr>
                <w:rFonts w:ascii="Times New Roman" w:eastAsia="Calibri" w:hAnsi="Times New Roman" w:cs="Times New Roman"/>
                <w:sz w:val="24"/>
                <w:lang w:val="ru-RU"/>
              </w:rPr>
              <w:t xml:space="preserve">Организация мониторинга уровня воспитанности школьников </w:t>
            </w:r>
          </w:p>
          <w:p w:rsidR="00E07B0B" w:rsidRPr="00E07B0B" w:rsidRDefault="003B3F7A" w:rsidP="00E07B0B">
            <w:pPr>
              <w:rPr>
                <w:rFonts w:ascii="Times New Roman" w:eastAsia="Times New Roman" w:hAnsi="Times New Roman" w:cs="Times New Roman"/>
                <w:sz w:val="24"/>
                <w:szCs w:val="24"/>
                <w:lang w:val="ru-RU"/>
              </w:rPr>
            </w:pPr>
            <w:r>
              <w:rPr>
                <w:rFonts w:ascii="Times New Roman" w:eastAsia="Calibri" w:hAnsi="Times New Roman" w:cs="Times New Roman"/>
                <w:sz w:val="24"/>
                <w:lang w:val="ru-RU"/>
              </w:rPr>
              <w:t xml:space="preserve"> </w:t>
            </w:r>
            <w:r w:rsidR="00E07B0B" w:rsidRPr="00E07B0B">
              <w:rPr>
                <w:rFonts w:ascii="Times New Roman" w:eastAsia="Calibri" w:hAnsi="Times New Roman" w:cs="Times New Roman"/>
                <w:sz w:val="24"/>
                <w:lang w:val="ru-RU"/>
              </w:rPr>
              <w:t>с 1 по 4 класс</w:t>
            </w:r>
          </w:p>
        </w:tc>
        <w:tc>
          <w:tcPr>
            <w:tcW w:w="3061" w:type="dxa"/>
          </w:tcPr>
          <w:p w:rsidR="007A0264" w:rsidRPr="00E07B0B" w:rsidRDefault="007A0264" w:rsidP="00F60907">
            <w:pPr>
              <w:rPr>
                <w:rFonts w:ascii="Times New Roman" w:eastAsia="Times New Roman" w:hAnsi="Times New Roman" w:cs="Times New Roman"/>
                <w:b/>
                <w:sz w:val="24"/>
                <w:szCs w:val="24"/>
                <w:lang w:val="ru-RU"/>
              </w:rPr>
            </w:pPr>
          </w:p>
          <w:p w:rsidR="007A0264" w:rsidRPr="00F60907" w:rsidRDefault="007A0264" w:rsidP="00185B07">
            <w:pPr>
              <w:rPr>
                <w:rFonts w:ascii="Times New Roman" w:eastAsia="Times New Roman" w:hAnsi="Times New Roman" w:cs="Times New Roman"/>
                <w:sz w:val="24"/>
                <w:szCs w:val="24"/>
              </w:rPr>
            </w:pPr>
            <w:r w:rsidRPr="00F60907">
              <w:rPr>
                <w:rFonts w:ascii="Times New Roman" w:eastAsia="Times New Roman" w:hAnsi="Times New Roman" w:cs="Times New Roman"/>
                <w:sz w:val="24"/>
                <w:szCs w:val="24"/>
              </w:rPr>
              <w:t>Ежегодно, начиная с 2021г.</w:t>
            </w:r>
          </w:p>
        </w:tc>
        <w:tc>
          <w:tcPr>
            <w:tcW w:w="1928" w:type="dxa"/>
          </w:tcPr>
          <w:p w:rsidR="007A0264" w:rsidRPr="00F60907" w:rsidRDefault="007A0264" w:rsidP="00F60907">
            <w:pPr>
              <w:rPr>
                <w:rFonts w:ascii="Times New Roman" w:eastAsia="Times New Roman" w:hAnsi="Times New Roman" w:cs="Times New Roman"/>
                <w:b/>
                <w:sz w:val="24"/>
                <w:szCs w:val="24"/>
              </w:rPr>
            </w:pPr>
          </w:p>
          <w:p w:rsidR="007A0264" w:rsidRPr="00F60907" w:rsidRDefault="00185B07" w:rsidP="00185B07">
            <w:pPr>
              <w:ind w:right="365"/>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У</w:t>
            </w:r>
            <w:r w:rsidR="00F60907">
              <w:rPr>
                <w:rFonts w:ascii="Times New Roman" w:eastAsia="Times New Roman" w:hAnsi="Times New Roman" w:cs="Times New Roman"/>
                <w:sz w:val="24"/>
                <w:szCs w:val="24"/>
                <w:lang w:val="ru-RU"/>
              </w:rPr>
              <w:t>чителя</w:t>
            </w:r>
            <w:r>
              <w:rPr>
                <w:rFonts w:ascii="Times New Roman" w:eastAsia="Times New Roman" w:hAnsi="Times New Roman" w:cs="Times New Roman"/>
                <w:sz w:val="24"/>
                <w:szCs w:val="24"/>
                <w:lang w:val="ru-RU"/>
              </w:rPr>
              <w:t xml:space="preserve"> </w:t>
            </w:r>
          </w:p>
        </w:tc>
        <w:tc>
          <w:tcPr>
            <w:tcW w:w="5669" w:type="dxa"/>
          </w:tcPr>
          <w:p w:rsidR="007A0264" w:rsidRPr="00F60907" w:rsidRDefault="007A0264" w:rsidP="00F60907">
            <w:pPr>
              <w:ind w:left="192"/>
              <w:rPr>
                <w:rFonts w:ascii="Times New Roman" w:eastAsia="Times New Roman" w:hAnsi="Times New Roman" w:cs="Times New Roman"/>
                <w:sz w:val="24"/>
                <w:szCs w:val="24"/>
                <w:lang w:val="ru-RU"/>
              </w:rPr>
            </w:pPr>
            <w:r w:rsidRPr="00F60907">
              <w:rPr>
                <w:rFonts w:ascii="Times New Roman" w:eastAsia="Times New Roman" w:hAnsi="Times New Roman" w:cs="Times New Roman"/>
                <w:sz w:val="24"/>
                <w:szCs w:val="24"/>
                <w:lang w:val="ru-RU"/>
              </w:rPr>
              <w:t>Формирование механизмов и</w:t>
            </w:r>
          </w:p>
          <w:p w:rsidR="007A0264" w:rsidRPr="00185B07" w:rsidRDefault="007A0264" w:rsidP="00185B07">
            <w:pPr>
              <w:ind w:left="192" w:right="150"/>
              <w:rPr>
                <w:rFonts w:ascii="Times New Roman" w:eastAsia="Times New Roman" w:hAnsi="Times New Roman" w:cs="Times New Roman"/>
                <w:sz w:val="24"/>
                <w:szCs w:val="24"/>
                <w:lang w:val="ru-RU"/>
              </w:rPr>
            </w:pPr>
            <w:r w:rsidRPr="00F60907">
              <w:rPr>
                <w:rFonts w:ascii="Times New Roman" w:eastAsia="Times New Roman" w:hAnsi="Times New Roman" w:cs="Times New Roman"/>
                <w:sz w:val="24"/>
                <w:szCs w:val="24"/>
                <w:lang w:val="ru-RU"/>
              </w:rPr>
              <w:t>инструментария мониторинга воспитательной деятельности.</w:t>
            </w:r>
          </w:p>
        </w:tc>
      </w:tr>
      <w:tr w:rsidR="00F60907" w:rsidRPr="00F60907" w:rsidTr="00F60907">
        <w:trPr>
          <w:trHeight w:val="551"/>
        </w:trPr>
        <w:tc>
          <w:tcPr>
            <w:tcW w:w="567" w:type="dxa"/>
          </w:tcPr>
          <w:p w:rsidR="007A0264" w:rsidRPr="00F60907" w:rsidRDefault="00F60907" w:rsidP="00F60907">
            <w:pPr>
              <w:ind w:left="110"/>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3</w:t>
            </w:r>
            <w:r w:rsidR="007A0264" w:rsidRPr="00F60907">
              <w:rPr>
                <w:rFonts w:ascii="Times New Roman" w:eastAsia="Times New Roman" w:hAnsi="Times New Roman" w:cs="Times New Roman"/>
                <w:sz w:val="24"/>
                <w:szCs w:val="24"/>
              </w:rPr>
              <w:t>.</w:t>
            </w:r>
          </w:p>
        </w:tc>
        <w:tc>
          <w:tcPr>
            <w:tcW w:w="3515" w:type="dxa"/>
          </w:tcPr>
          <w:p w:rsidR="007A0264" w:rsidRPr="00F60907" w:rsidRDefault="007A0264" w:rsidP="00F60907">
            <w:pPr>
              <w:ind w:left="110"/>
              <w:rPr>
                <w:rFonts w:ascii="Times New Roman" w:eastAsia="Times New Roman" w:hAnsi="Times New Roman" w:cs="Times New Roman"/>
                <w:sz w:val="24"/>
                <w:szCs w:val="24"/>
              </w:rPr>
            </w:pPr>
            <w:r w:rsidRPr="00F60907">
              <w:rPr>
                <w:rFonts w:ascii="Times New Roman" w:eastAsia="Times New Roman" w:hAnsi="Times New Roman" w:cs="Times New Roman"/>
                <w:sz w:val="24"/>
                <w:szCs w:val="24"/>
              </w:rPr>
              <w:t>Мониторинг реализации</w:t>
            </w:r>
          </w:p>
          <w:p w:rsidR="007A0264" w:rsidRPr="00F60907" w:rsidRDefault="007A0264" w:rsidP="00F60907">
            <w:pPr>
              <w:ind w:left="110"/>
              <w:rPr>
                <w:rFonts w:ascii="Times New Roman" w:eastAsia="Times New Roman" w:hAnsi="Times New Roman" w:cs="Times New Roman"/>
                <w:sz w:val="24"/>
                <w:szCs w:val="24"/>
              </w:rPr>
            </w:pPr>
            <w:r w:rsidRPr="00F60907">
              <w:rPr>
                <w:rFonts w:ascii="Times New Roman" w:eastAsia="Times New Roman" w:hAnsi="Times New Roman" w:cs="Times New Roman"/>
                <w:sz w:val="24"/>
                <w:szCs w:val="24"/>
              </w:rPr>
              <w:t>воспитательной программы</w:t>
            </w:r>
          </w:p>
        </w:tc>
        <w:tc>
          <w:tcPr>
            <w:tcW w:w="3061" w:type="dxa"/>
          </w:tcPr>
          <w:p w:rsidR="007A0264" w:rsidRPr="00F60907" w:rsidRDefault="007A0264" w:rsidP="00F60907">
            <w:pPr>
              <w:ind w:left="105"/>
              <w:rPr>
                <w:rFonts w:ascii="Times New Roman" w:eastAsia="Times New Roman" w:hAnsi="Times New Roman" w:cs="Times New Roman"/>
                <w:sz w:val="24"/>
                <w:szCs w:val="24"/>
              </w:rPr>
            </w:pPr>
            <w:r w:rsidRPr="00F60907">
              <w:rPr>
                <w:rFonts w:ascii="Times New Roman" w:eastAsia="Times New Roman" w:hAnsi="Times New Roman" w:cs="Times New Roman"/>
                <w:sz w:val="24"/>
                <w:szCs w:val="24"/>
              </w:rPr>
              <w:t>Ежегодно, начиная с 2021 г.</w:t>
            </w:r>
          </w:p>
        </w:tc>
        <w:tc>
          <w:tcPr>
            <w:tcW w:w="1928" w:type="dxa"/>
          </w:tcPr>
          <w:p w:rsidR="007A0264" w:rsidRPr="0090300A" w:rsidRDefault="0090300A" w:rsidP="00F60907">
            <w:pPr>
              <w:ind w:left="11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Директор </w:t>
            </w:r>
          </w:p>
        </w:tc>
        <w:tc>
          <w:tcPr>
            <w:tcW w:w="5669" w:type="dxa"/>
          </w:tcPr>
          <w:p w:rsidR="007A0264" w:rsidRPr="00F60907" w:rsidRDefault="007A0264" w:rsidP="00F60907">
            <w:pPr>
              <w:ind w:left="97" w:right="86"/>
              <w:rPr>
                <w:rFonts w:ascii="Times New Roman" w:eastAsia="Times New Roman" w:hAnsi="Times New Roman" w:cs="Times New Roman"/>
                <w:sz w:val="24"/>
                <w:szCs w:val="24"/>
                <w:lang w:val="ru-RU"/>
              </w:rPr>
            </w:pPr>
            <w:r w:rsidRPr="00F60907">
              <w:rPr>
                <w:rFonts w:ascii="Times New Roman" w:eastAsia="Times New Roman" w:hAnsi="Times New Roman" w:cs="Times New Roman"/>
                <w:sz w:val="24"/>
                <w:szCs w:val="24"/>
                <w:lang w:val="ru-RU"/>
              </w:rPr>
              <w:t>Анализ эффективности</w:t>
            </w:r>
          </w:p>
          <w:p w:rsidR="007A0264" w:rsidRPr="00F60907" w:rsidRDefault="007A0264" w:rsidP="00F60907">
            <w:pPr>
              <w:ind w:left="100" w:right="86"/>
              <w:rPr>
                <w:rFonts w:ascii="Times New Roman" w:eastAsia="Times New Roman" w:hAnsi="Times New Roman" w:cs="Times New Roman"/>
                <w:sz w:val="24"/>
                <w:szCs w:val="24"/>
                <w:lang w:val="ru-RU"/>
              </w:rPr>
            </w:pPr>
            <w:r w:rsidRPr="00F60907">
              <w:rPr>
                <w:rFonts w:ascii="Times New Roman" w:eastAsia="Times New Roman" w:hAnsi="Times New Roman" w:cs="Times New Roman"/>
                <w:sz w:val="24"/>
                <w:szCs w:val="24"/>
                <w:lang w:val="ru-RU"/>
              </w:rPr>
              <w:t>воспитательной системы МБОУ</w:t>
            </w:r>
          </w:p>
        </w:tc>
      </w:tr>
      <w:tr w:rsidR="00F60907" w:rsidRPr="00F60907" w:rsidTr="00F60907">
        <w:trPr>
          <w:trHeight w:val="551"/>
        </w:trPr>
        <w:tc>
          <w:tcPr>
            <w:tcW w:w="567" w:type="dxa"/>
          </w:tcPr>
          <w:p w:rsidR="00097D11" w:rsidRPr="00F60907" w:rsidRDefault="00F60907" w:rsidP="00F60907">
            <w:pPr>
              <w:ind w:left="11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w:t>
            </w:r>
          </w:p>
        </w:tc>
        <w:tc>
          <w:tcPr>
            <w:tcW w:w="3515" w:type="dxa"/>
          </w:tcPr>
          <w:p w:rsidR="00097D11" w:rsidRPr="00F60907" w:rsidRDefault="00097D11" w:rsidP="00F60907">
            <w:pPr>
              <w:ind w:left="110"/>
              <w:rPr>
                <w:rFonts w:ascii="Times New Roman" w:eastAsia="Times New Roman" w:hAnsi="Times New Roman" w:cs="Times New Roman"/>
                <w:sz w:val="24"/>
                <w:szCs w:val="24"/>
                <w:lang w:val="ru-RU"/>
              </w:rPr>
            </w:pPr>
            <w:r w:rsidRPr="00F60907">
              <w:rPr>
                <w:rFonts w:ascii="Times New Roman" w:hAnsi="Times New Roman" w:cs="Times New Roman"/>
                <w:color w:val="000000"/>
                <w:sz w:val="24"/>
                <w:szCs w:val="24"/>
                <w:shd w:val="clear" w:color="auto" w:fill="FFFFFF"/>
                <w:lang w:val="ru-RU"/>
              </w:rPr>
              <w:t>Создание условий для самореализации детей через внеурочную деятельность</w:t>
            </w:r>
          </w:p>
        </w:tc>
        <w:tc>
          <w:tcPr>
            <w:tcW w:w="3061" w:type="dxa"/>
          </w:tcPr>
          <w:p w:rsidR="00097D11" w:rsidRPr="00F60907" w:rsidRDefault="0090300A" w:rsidP="00F60907">
            <w:pPr>
              <w:ind w:left="105"/>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ежегодно</w:t>
            </w:r>
          </w:p>
        </w:tc>
        <w:tc>
          <w:tcPr>
            <w:tcW w:w="1928" w:type="dxa"/>
          </w:tcPr>
          <w:p w:rsidR="00097D11" w:rsidRPr="00F60907" w:rsidRDefault="0090300A" w:rsidP="00F60907">
            <w:pPr>
              <w:ind w:left="11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00185B07">
              <w:rPr>
                <w:rFonts w:ascii="Times New Roman" w:eastAsia="Times New Roman" w:hAnsi="Times New Roman" w:cs="Times New Roman"/>
                <w:sz w:val="24"/>
                <w:szCs w:val="24"/>
                <w:lang w:val="ru-RU"/>
              </w:rPr>
              <w:t>У</w:t>
            </w:r>
            <w:r>
              <w:rPr>
                <w:rFonts w:ascii="Times New Roman" w:eastAsia="Times New Roman" w:hAnsi="Times New Roman" w:cs="Times New Roman"/>
                <w:sz w:val="24"/>
                <w:szCs w:val="24"/>
                <w:lang w:val="ru-RU"/>
              </w:rPr>
              <w:t>чителя</w:t>
            </w:r>
            <w:r w:rsidR="00185B07">
              <w:rPr>
                <w:rFonts w:ascii="Times New Roman" w:eastAsia="Times New Roman" w:hAnsi="Times New Roman" w:cs="Times New Roman"/>
                <w:sz w:val="24"/>
                <w:szCs w:val="24"/>
                <w:lang w:val="ru-RU"/>
              </w:rPr>
              <w:t xml:space="preserve"> </w:t>
            </w:r>
          </w:p>
        </w:tc>
        <w:tc>
          <w:tcPr>
            <w:tcW w:w="5669" w:type="dxa"/>
          </w:tcPr>
          <w:p w:rsidR="00097D11" w:rsidRPr="00F60907" w:rsidRDefault="00185B07" w:rsidP="00185B07">
            <w:pPr>
              <w:ind w:left="192" w:right="150"/>
              <w:rPr>
                <w:rFonts w:ascii="Times New Roman" w:eastAsia="Times New Roman" w:hAnsi="Times New Roman" w:cs="Times New Roman"/>
                <w:sz w:val="24"/>
                <w:szCs w:val="24"/>
                <w:lang w:val="ru-RU"/>
              </w:rPr>
            </w:pPr>
            <w:r w:rsidRPr="00F60907">
              <w:rPr>
                <w:rFonts w:ascii="Times New Roman" w:eastAsia="Times New Roman" w:hAnsi="Times New Roman" w:cs="Times New Roman"/>
                <w:sz w:val="24"/>
                <w:szCs w:val="24"/>
                <w:lang w:val="ru-RU"/>
              </w:rPr>
              <w:t>Повышение уровня вовлечённости, активности и заинтересованности обучающихся,</w:t>
            </w:r>
            <w:r>
              <w:rPr>
                <w:rFonts w:ascii="Times New Roman" w:eastAsia="Times New Roman" w:hAnsi="Times New Roman" w:cs="Times New Roman"/>
                <w:sz w:val="24"/>
                <w:szCs w:val="24"/>
                <w:lang w:val="ru-RU"/>
              </w:rPr>
              <w:t xml:space="preserve"> воспитанников и их родителей в </w:t>
            </w:r>
            <w:r w:rsidRPr="00185B07">
              <w:rPr>
                <w:rFonts w:ascii="Times New Roman" w:eastAsia="Times New Roman" w:hAnsi="Times New Roman" w:cs="Times New Roman"/>
                <w:sz w:val="24"/>
                <w:szCs w:val="24"/>
                <w:lang w:val="ru-RU"/>
              </w:rPr>
              <w:t>деятельности и жизни МБОУ</w:t>
            </w:r>
          </w:p>
        </w:tc>
      </w:tr>
    </w:tbl>
    <w:p w:rsidR="007A0264" w:rsidRPr="007A0264" w:rsidRDefault="007A0264" w:rsidP="007A0264">
      <w:pPr>
        <w:widowControl w:val="0"/>
        <w:autoSpaceDE w:val="0"/>
        <w:autoSpaceDN w:val="0"/>
        <w:spacing w:after="0" w:line="265" w:lineRule="exact"/>
        <w:jc w:val="center"/>
        <w:rPr>
          <w:rFonts w:ascii="Times New Roman" w:eastAsia="Times New Roman" w:hAnsi="Times New Roman" w:cs="Times New Roman"/>
          <w:sz w:val="24"/>
        </w:rPr>
        <w:sectPr w:rsidR="007A0264" w:rsidRPr="007A0264" w:rsidSect="00255BF6">
          <w:footerReference w:type="default" r:id="rId13"/>
          <w:pgSz w:w="16840" w:h="11910" w:orient="landscape"/>
          <w:pgMar w:top="851" w:right="1140" w:bottom="839" w:left="1298" w:header="0" w:footer="877" w:gutter="0"/>
          <w:cols w:space="720"/>
          <w:docGrid w:linePitch="299"/>
        </w:sectPr>
      </w:pPr>
    </w:p>
    <w:p w:rsidR="00F60907" w:rsidRPr="00933FE6" w:rsidRDefault="00933FE6" w:rsidP="00933FE6">
      <w:pPr>
        <w:autoSpaceDE w:val="0"/>
        <w:autoSpaceDN w:val="0"/>
        <w:adjustRightInd w:val="0"/>
        <w:spacing w:after="0" w:line="240" w:lineRule="auto"/>
        <w:jc w:val="center"/>
        <w:outlineLvl w:val="1"/>
        <w:rPr>
          <w:rFonts w:ascii="Times New Roman" w:hAnsi="Times New Roman" w:cs="Times New Roman"/>
          <w:b/>
          <w:sz w:val="24"/>
          <w:szCs w:val="24"/>
        </w:rPr>
      </w:pPr>
      <w:r w:rsidRPr="00933FE6">
        <w:rPr>
          <w:rFonts w:ascii="Times New Roman" w:eastAsia="Times New Roman" w:hAnsi="Times New Roman" w:cs="Times New Roman"/>
          <w:b/>
          <w:sz w:val="24"/>
          <w:szCs w:val="24"/>
          <w:lang w:eastAsia="ru-RU"/>
        </w:rPr>
        <w:lastRenderedPageBreak/>
        <w:t>П</w:t>
      </w:r>
      <w:r w:rsidR="00F60907" w:rsidRPr="00933FE6">
        <w:rPr>
          <w:rFonts w:ascii="Times New Roman" w:eastAsia="Times New Roman" w:hAnsi="Times New Roman" w:cs="Times New Roman"/>
          <w:b/>
          <w:sz w:val="24"/>
          <w:szCs w:val="24"/>
          <w:lang w:eastAsia="ru-RU"/>
        </w:rPr>
        <w:t>редметно</w:t>
      </w:r>
      <w:r w:rsidRPr="00933FE6">
        <w:rPr>
          <w:rFonts w:ascii="Times New Roman" w:eastAsia="Times New Roman" w:hAnsi="Times New Roman" w:cs="Times New Roman"/>
          <w:b/>
          <w:sz w:val="24"/>
          <w:szCs w:val="24"/>
          <w:lang w:eastAsia="ru-RU"/>
        </w:rPr>
        <w:t xml:space="preserve"> </w:t>
      </w:r>
      <w:r w:rsidR="00F60907" w:rsidRPr="00933FE6">
        <w:rPr>
          <w:rFonts w:ascii="Times New Roman" w:eastAsia="Times New Roman" w:hAnsi="Times New Roman" w:cs="Times New Roman"/>
          <w:b/>
          <w:sz w:val="24"/>
          <w:szCs w:val="24"/>
          <w:lang w:eastAsia="ru-RU"/>
        </w:rPr>
        <w:t>-развивающ</w:t>
      </w:r>
      <w:r w:rsidRPr="00933FE6">
        <w:rPr>
          <w:rFonts w:ascii="Times New Roman" w:eastAsia="Times New Roman" w:hAnsi="Times New Roman" w:cs="Times New Roman"/>
          <w:b/>
          <w:sz w:val="24"/>
          <w:szCs w:val="24"/>
          <w:lang w:eastAsia="ru-RU"/>
        </w:rPr>
        <w:t>ая</w:t>
      </w:r>
      <w:r w:rsidR="00F60907" w:rsidRPr="00933FE6">
        <w:rPr>
          <w:rFonts w:ascii="Times New Roman" w:eastAsia="Times New Roman" w:hAnsi="Times New Roman" w:cs="Times New Roman"/>
          <w:b/>
          <w:sz w:val="24"/>
          <w:szCs w:val="24"/>
          <w:lang w:eastAsia="ru-RU"/>
        </w:rPr>
        <w:t xml:space="preserve">  сред</w:t>
      </w:r>
      <w:r w:rsidRPr="00933FE6">
        <w:rPr>
          <w:rFonts w:ascii="Times New Roman" w:eastAsia="Times New Roman" w:hAnsi="Times New Roman" w:cs="Times New Roman"/>
          <w:b/>
          <w:sz w:val="24"/>
          <w:szCs w:val="24"/>
          <w:lang w:eastAsia="ru-RU"/>
        </w:rPr>
        <w:t>а</w:t>
      </w:r>
    </w:p>
    <w:p w:rsidR="00202E1E" w:rsidRPr="00B518AA" w:rsidRDefault="00A3294B" w:rsidP="00F60907">
      <w:pPr>
        <w:autoSpaceDE w:val="0"/>
        <w:autoSpaceDN w:val="0"/>
        <w:adjustRightInd w:val="0"/>
        <w:spacing w:after="0" w:line="240" w:lineRule="auto"/>
        <w:outlineLvl w:val="1"/>
        <w:rPr>
          <w:rFonts w:ascii="Times New Roman" w:hAnsi="Times New Roman" w:cs="Times New Roman"/>
          <w:sz w:val="24"/>
          <w:szCs w:val="24"/>
        </w:rPr>
      </w:pPr>
      <w:r w:rsidRPr="00B518AA">
        <w:rPr>
          <w:rFonts w:ascii="Times New Roman" w:hAnsi="Times New Roman" w:cs="Times New Roman"/>
          <w:sz w:val="24"/>
          <w:szCs w:val="24"/>
        </w:rPr>
        <w:t xml:space="preserve">Цель: Совершенствование материально-технической базы МБОУ </w:t>
      </w:r>
      <w:r w:rsidR="00933FE6" w:rsidRPr="00B518AA">
        <w:rPr>
          <w:rFonts w:ascii="Times New Roman" w:hAnsi="Times New Roman" w:cs="Times New Roman"/>
          <w:sz w:val="24"/>
          <w:szCs w:val="24"/>
        </w:rPr>
        <w:t xml:space="preserve">или </w:t>
      </w:r>
      <w:r w:rsidR="00933FE6" w:rsidRPr="00B518AA">
        <w:rPr>
          <w:rFonts w:ascii="Times New Roman" w:eastAsia="Times New Roman" w:hAnsi="Times New Roman" w:cs="Times New Roman"/>
          <w:sz w:val="24"/>
          <w:szCs w:val="24"/>
          <w:lang w:eastAsia="ru-RU"/>
        </w:rPr>
        <w:t>Обогатить и усовершенствовать, обезопасить предметно-развивающую  среду</w:t>
      </w:r>
    </w:p>
    <w:p w:rsidR="00202E1E" w:rsidRPr="00B518AA" w:rsidRDefault="00A3294B" w:rsidP="00F60907">
      <w:pPr>
        <w:autoSpaceDE w:val="0"/>
        <w:autoSpaceDN w:val="0"/>
        <w:adjustRightInd w:val="0"/>
        <w:spacing w:after="0" w:line="240" w:lineRule="auto"/>
        <w:outlineLvl w:val="1"/>
        <w:rPr>
          <w:rFonts w:ascii="Times New Roman" w:hAnsi="Times New Roman" w:cs="Times New Roman"/>
          <w:sz w:val="24"/>
          <w:szCs w:val="24"/>
        </w:rPr>
      </w:pPr>
      <w:r w:rsidRPr="00B518AA">
        <w:rPr>
          <w:rFonts w:ascii="Times New Roman" w:hAnsi="Times New Roman" w:cs="Times New Roman"/>
          <w:sz w:val="24"/>
          <w:szCs w:val="24"/>
        </w:rPr>
        <w:t xml:space="preserve">Задача: Рациональное использование бюджетных средств, для формирования качественной развивающей предметно-пространственной среды и материальнотехнической базы </w:t>
      </w:r>
      <w:r w:rsidR="00F60907" w:rsidRPr="00B518AA">
        <w:rPr>
          <w:rFonts w:ascii="Times New Roman" w:hAnsi="Times New Roman" w:cs="Times New Roman"/>
          <w:sz w:val="24"/>
          <w:szCs w:val="24"/>
        </w:rPr>
        <w:t xml:space="preserve"> </w:t>
      </w:r>
      <w:r w:rsidRPr="00B518AA">
        <w:rPr>
          <w:rFonts w:ascii="Times New Roman" w:hAnsi="Times New Roman" w:cs="Times New Roman"/>
          <w:sz w:val="24"/>
          <w:szCs w:val="24"/>
        </w:rPr>
        <w:t xml:space="preserve">ОУ </w:t>
      </w:r>
    </w:p>
    <w:p w:rsidR="00202E1E" w:rsidRDefault="00202E1E" w:rsidP="00D24FB7">
      <w:pPr>
        <w:autoSpaceDE w:val="0"/>
        <w:autoSpaceDN w:val="0"/>
        <w:adjustRightInd w:val="0"/>
        <w:spacing w:after="0" w:line="240" w:lineRule="auto"/>
        <w:jc w:val="center"/>
        <w:outlineLvl w:val="1"/>
      </w:pPr>
    </w:p>
    <w:tbl>
      <w:tblPr>
        <w:tblStyle w:val="TableNormal3"/>
        <w:tblW w:w="1423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6"/>
        <w:gridCol w:w="4313"/>
        <w:gridCol w:w="2258"/>
        <w:gridCol w:w="1901"/>
        <w:gridCol w:w="4753"/>
      </w:tblGrid>
      <w:tr w:rsidR="00A24C90" w:rsidRPr="007A0264" w:rsidTr="0090300A">
        <w:trPr>
          <w:trHeight w:val="274"/>
        </w:trPr>
        <w:tc>
          <w:tcPr>
            <w:tcW w:w="1006" w:type="dxa"/>
          </w:tcPr>
          <w:p w:rsidR="00202E1E" w:rsidRPr="00933FE6" w:rsidRDefault="00202E1E" w:rsidP="00933FE6">
            <w:pPr>
              <w:ind w:left="206"/>
              <w:rPr>
                <w:rFonts w:ascii="Times New Roman" w:eastAsia="Times New Roman" w:hAnsi="Times New Roman" w:cs="Times New Roman"/>
                <w:sz w:val="24"/>
                <w:szCs w:val="24"/>
              </w:rPr>
            </w:pPr>
            <w:r w:rsidRPr="00933FE6">
              <w:rPr>
                <w:rFonts w:ascii="Times New Roman" w:eastAsia="Times New Roman" w:hAnsi="Times New Roman" w:cs="Times New Roman"/>
                <w:sz w:val="24"/>
                <w:szCs w:val="24"/>
              </w:rPr>
              <w:t>№п/п</w:t>
            </w:r>
          </w:p>
        </w:tc>
        <w:tc>
          <w:tcPr>
            <w:tcW w:w="4313" w:type="dxa"/>
          </w:tcPr>
          <w:p w:rsidR="00202E1E" w:rsidRPr="00933FE6" w:rsidRDefault="00202E1E" w:rsidP="00933FE6">
            <w:pPr>
              <w:ind w:left="1358"/>
              <w:rPr>
                <w:rFonts w:ascii="Times New Roman" w:eastAsia="Times New Roman" w:hAnsi="Times New Roman" w:cs="Times New Roman"/>
                <w:sz w:val="24"/>
                <w:szCs w:val="24"/>
              </w:rPr>
            </w:pPr>
            <w:r w:rsidRPr="00933FE6">
              <w:rPr>
                <w:rFonts w:ascii="Times New Roman" w:eastAsia="Times New Roman" w:hAnsi="Times New Roman" w:cs="Times New Roman"/>
                <w:sz w:val="24"/>
                <w:szCs w:val="24"/>
              </w:rPr>
              <w:t>Мероприятия</w:t>
            </w:r>
          </w:p>
        </w:tc>
        <w:tc>
          <w:tcPr>
            <w:tcW w:w="2258" w:type="dxa"/>
          </w:tcPr>
          <w:p w:rsidR="00202E1E" w:rsidRPr="00933FE6" w:rsidRDefault="00202E1E" w:rsidP="003B25A1">
            <w:pPr>
              <w:ind w:left="202"/>
              <w:rPr>
                <w:rFonts w:ascii="Times New Roman" w:eastAsia="Times New Roman" w:hAnsi="Times New Roman" w:cs="Times New Roman"/>
                <w:sz w:val="24"/>
                <w:szCs w:val="24"/>
              </w:rPr>
            </w:pPr>
            <w:r w:rsidRPr="00933FE6">
              <w:rPr>
                <w:rFonts w:ascii="Times New Roman" w:eastAsia="Times New Roman" w:hAnsi="Times New Roman" w:cs="Times New Roman"/>
                <w:sz w:val="24"/>
                <w:szCs w:val="24"/>
              </w:rPr>
              <w:t>Сроки реализации</w:t>
            </w:r>
          </w:p>
        </w:tc>
        <w:tc>
          <w:tcPr>
            <w:tcW w:w="1901" w:type="dxa"/>
          </w:tcPr>
          <w:p w:rsidR="00202E1E" w:rsidRPr="00933FE6" w:rsidRDefault="00202E1E" w:rsidP="00933FE6">
            <w:pPr>
              <w:ind w:left="90" w:right="83"/>
              <w:jc w:val="center"/>
              <w:rPr>
                <w:rFonts w:ascii="Times New Roman" w:eastAsia="Times New Roman" w:hAnsi="Times New Roman" w:cs="Times New Roman"/>
                <w:sz w:val="24"/>
                <w:szCs w:val="24"/>
              </w:rPr>
            </w:pPr>
            <w:r w:rsidRPr="00933FE6">
              <w:rPr>
                <w:rFonts w:ascii="Times New Roman" w:eastAsia="Times New Roman" w:hAnsi="Times New Roman" w:cs="Times New Roman"/>
                <w:sz w:val="24"/>
                <w:szCs w:val="24"/>
              </w:rPr>
              <w:t>Ответственный</w:t>
            </w:r>
          </w:p>
        </w:tc>
        <w:tc>
          <w:tcPr>
            <w:tcW w:w="4753" w:type="dxa"/>
          </w:tcPr>
          <w:p w:rsidR="00202E1E" w:rsidRPr="00933FE6" w:rsidRDefault="00202E1E" w:rsidP="00933FE6">
            <w:pPr>
              <w:ind w:left="552"/>
              <w:rPr>
                <w:rFonts w:ascii="Times New Roman" w:eastAsia="Times New Roman" w:hAnsi="Times New Roman" w:cs="Times New Roman"/>
                <w:sz w:val="24"/>
                <w:szCs w:val="24"/>
              </w:rPr>
            </w:pPr>
            <w:r w:rsidRPr="00933FE6">
              <w:rPr>
                <w:rFonts w:ascii="Times New Roman" w:eastAsia="Times New Roman" w:hAnsi="Times New Roman" w:cs="Times New Roman"/>
                <w:sz w:val="24"/>
                <w:szCs w:val="24"/>
              </w:rPr>
              <w:t>Ожидаемый</w:t>
            </w:r>
            <w:r w:rsidRPr="00933FE6">
              <w:rPr>
                <w:rFonts w:ascii="Times New Roman" w:eastAsia="Times New Roman" w:hAnsi="Times New Roman" w:cs="Times New Roman"/>
                <w:spacing w:val="57"/>
                <w:sz w:val="24"/>
                <w:szCs w:val="24"/>
              </w:rPr>
              <w:t xml:space="preserve"> </w:t>
            </w:r>
            <w:r w:rsidRPr="00933FE6">
              <w:rPr>
                <w:rFonts w:ascii="Times New Roman" w:eastAsia="Times New Roman" w:hAnsi="Times New Roman" w:cs="Times New Roman"/>
                <w:sz w:val="24"/>
                <w:szCs w:val="24"/>
              </w:rPr>
              <w:t>результат</w:t>
            </w:r>
          </w:p>
        </w:tc>
      </w:tr>
      <w:tr w:rsidR="00A24C90" w:rsidRPr="007A0264" w:rsidTr="0090300A">
        <w:trPr>
          <w:trHeight w:val="737"/>
        </w:trPr>
        <w:tc>
          <w:tcPr>
            <w:tcW w:w="1006" w:type="dxa"/>
          </w:tcPr>
          <w:p w:rsidR="00202E1E" w:rsidRPr="003B25A1" w:rsidRDefault="00202E1E" w:rsidP="003B25A1">
            <w:pPr>
              <w:jc w:val="center"/>
              <w:rPr>
                <w:rFonts w:ascii="Times New Roman" w:eastAsia="Times New Roman" w:hAnsi="Times New Roman" w:cs="Times New Roman"/>
                <w:sz w:val="24"/>
                <w:szCs w:val="24"/>
              </w:rPr>
            </w:pPr>
            <w:r w:rsidRPr="003B25A1">
              <w:rPr>
                <w:rFonts w:ascii="Times New Roman" w:eastAsia="Times New Roman" w:hAnsi="Times New Roman" w:cs="Times New Roman"/>
                <w:sz w:val="24"/>
                <w:szCs w:val="24"/>
              </w:rPr>
              <w:t>1.</w:t>
            </w:r>
          </w:p>
        </w:tc>
        <w:tc>
          <w:tcPr>
            <w:tcW w:w="4313" w:type="dxa"/>
          </w:tcPr>
          <w:p w:rsidR="00202E1E" w:rsidRPr="00933FE6" w:rsidRDefault="00202E1E" w:rsidP="003B25A1">
            <w:pPr>
              <w:ind w:left="206" w:right="942"/>
              <w:rPr>
                <w:rFonts w:ascii="Times New Roman" w:eastAsia="Times New Roman" w:hAnsi="Times New Roman" w:cs="Times New Roman"/>
                <w:sz w:val="24"/>
                <w:szCs w:val="24"/>
                <w:lang w:val="ru-RU"/>
              </w:rPr>
            </w:pPr>
            <w:r w:rsidRPr="003B3F7A">
              <w:rPr>
                <w:rFonts w:ascii="Times New Roman" w:hAnsi="Times New Roman" w:cs="Times New Roman"/>
                <w:sz w:val="24"/>
                <w:szCs w:val="24"/>
                <w:lang w:val="ru-RU"/>
              </w:rPr>
              <w:t>Мониторинг материально</w:t>
            </w:r>
            <w:r w:rsidR="00C209CC">
              <w:rPr>
                <w:rFonts w:ascii="Times New Roman" w:hAnsi="Times New Roman" w:cs="Times New Roman"/>
                <w:sz w:val="24"/>
                <w:szCs w:val="24"/>
                <w:lang w:val="ru-RU"/>
              </w:rPr>
              <w:t>-</w:t>
            </w:r>
            <w:r w:rsidRPr="003B3F7A">
              <w:rPr>
                <w:rFonts w:ascii="Times New Roman" w:hAnsi="Times New Roman" w:cs="Times New Roman"/>
                <w:sz w:val="24"/>
                <w:szCs w:val="24"/>
                <w:lang w:val="ru-RU"/>
              </w:rPr>
              <w:t>технического состояния учреждения</w:t>
            </w:r>
          </w:p>
        </w:tc>
        <w:tc>
          <w:tcPr>
            <w:tcW w:w="2258" w:type="dxa"/>
          </w:tcPr>
          <w:p w:rsidR="00202E1E" w:rsidRPr="00933FE6" w:rsidRDefault="00202E1E" w:rsidP="00933FE6">
            <w:pPr>
              <w:rPr>
                <w:rFonts w:ascii="Times New Roman" w:eastAsia="Times New Roman" w:hAnsi="Times New Roman" w:cs="Times New Roman"/>
                <w:sz w:val="24"/>
                <w:szCs w:val="24"/>
              </w:rPr>
            </w:pPr>
            <w:r w:rsidRPr="00933FE6">
              <w:rPr>
                <w:rFonts w:ascii="Times New Roman" w:eastAsia="Times New Roman" w:hAnsi="Times New Roman" w:cs="Times New Roman"/>
                <w:sz w:val="24"/>
                <w:szCs w:val="24"/>
                <w:lang w:val="ru-RU"/>
              </w:rPr>
              <w:t>Сентябрь -</w:t>
            </w:r>
            <w:r w:rsidRPr="00933FE6">
              <w:rPr>
                <w:rFonts w:ascii="Times New Roman" w:eastAsia="Times New Roman" w:hAnsi="Times New Roman" w:cs="Times New Roman"/>
                <w:sz w:val="24"/>
                <w:szCs w:val="24"/>
              </w:rPr>
              <w:t>202</w:t>
            </w:r>
            <w:r w:rsidRPr="00933FE6">
              <w:rPr>
                <w:rFonts w:ascii="Times New Roman" w:eastAsia="Times New Roman" w:hAnsi="Times New Roman" w:cs="Times New Roman"/>
                <w:sz w:val="24"/>
                <w:szCs w:val="24"/>
                <w:lang w:val="ru-RU"/>
              </w:rPr>
              <w:t>1</w:t>
            </w:r>
            <w:r w:rsidRPr="00933FE6">
              <w:rPr>
                <w:rFonts w:ascii="Times New Roman" w:eastAsia="Times New Roman" w:hAnsi="Times New Roman" w:cs="Times New Roman"/>
                <w:sz w:val="24"/>
                <w:szCs w:val="24"/>
              </w:rPr>
              <w:t>г.</w:t>
            </w:r>
          </w:p>
        </w:tc>
        <w:tc>
          <w:tcPr>
            <w:tcW w:w="1901" w:type="dxa"/>
          </w:tcPr>
          <w:p w:rsidR="00202E1E" w:rsidRPr="003B3F7A" w:rsidRDefault="003B3F7A" w:rsidP="00933FE6">
            <w:pPr>
              <w:ind w:right="365"/>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Директор</w:t>
            </w:r>
            <w:r>
              <w:rPr>
                <w:rFonts w:ascii="Times New Roman" w:eastAsia="Times New Roman" w:hAnsi="Times New Roman" w:cs="Times New Roman"/>
                <w:sz w:val="24"/>
                <w:szCs w:val="24"/>
                <w:lang w:val="ru-RU"/>
              </w:rPr>
              <w:t xml:space="preserve"> </w:t>
            </w:r>
          </w:p>
        </w:tc>
        <w:tc>
          <w:tcPr>
            <w:tcW w:w="4753" w:type="dxa"/>
          </w:tcPr>
          <w:p w:rsidR="00202E1E" w:rsidRPr="00933FE6" w:rsidRDefault="0090300A" w:rsidP="00933FE6">
            <w:pPr>
              <w:ind w:left="192" w:right="1114"/>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План мероприятий</w:t>
            </w:r>
          </w:p>
        </w:tc>
      </w:tr>
      <w:tr w:rsidR="00A24C90" w:rsidRPr="007A0264" w:rsidTr="0090300A">
        <w:trPr>
          <w:trHeight w:val="832"/>
        </w:trPr>
        <w:tc>
          <w:tcPr>
            <w:tcW w:w="1006" w:type="dxa"/>
          </w:tcPr>
          <w:p w:rsidR="00202E1E" w:rsidRPr="003B25A1" w:rsidRDefault="00202E1E" w:rsidP="003B25A1">
            <w:pPr>
              <w:jc w:val="center"/>
              <w:rPr>
                <w:rFonts w:ascii="Times New Roman" w:eastAsia="Times New Roman" w:hAnsi="Times New Roman" w:cs="Times New Roman"/>
                <w:sz w:val="24"/>
                <w:szCs w:val="24"/>
              </w:rPr>
            </w:pPr>
            <w:r w:rsidRPr="003B25A1">
              <w:rPr>
                <w:rFonts w:ascii="Times New Roman" w:eastAsia="Times New Roman" w:hAnsi="Times New Roman" w:cs="Times New Roman"/>
                <w:sz w:val="24"/>
                <w:szCs w:val="24"/>
              </w:rPr>
              <w:t>2.</w:t>
            </w:r>
          </w:p>
        </w:tc>
        <w:tc>
          <w:tcPr>
            <w:tcW w:w="4313" w:type="dxa"/>
          </w:tcPr>
          <w:p w:rsidR="00202E1E" w:rsidRPr="00933FE6" w:rsidRDefault="00202E1E" w:rsidP="00B518AA">
            <w:pPr>
              <w:ind w:left="206"/>
              <w:rPr>
                <w:rFonts w:ascii="Times New Roman" w:eastAsia="Times New Roman" w:hAnsi="Times New Roman" w:cs="Times New Roman"/>
                <w:sz w:val="24"/>
                <w:szCs w:val="24"/>
                <w:lang w:val="ru-RU"/>
              </w:rPr>
            </w:pPr>
            <w:r w:rsidRPr="00933FE6">
              <w:rPr>
                <w:rFonts w:ascii="Times New Roman" w:hAnsi="Times New Roman" w:cs="Times New Roman"/>
                <w:sz w:val="24"/>
                <w:szCs w:val="24"/>
                <w:lang w:val="ru-RU"/>
              </w:rPr>
              <w:t>Пополнение Развивающей предметно</w:t>
            </w:r>
            <w:r w:rsidR="003B25A1">
              <w:rPr>
                <w:rFonts w:ascii="Times New Roman" w:hAnsi="Times New Roman" w:cs="Times New Roman"/>
                <w:sz w:val="24"/>
                <w:szCs w:val="24"/>
                <w:lang w:val="ru-RU"/>
              </w:rPr>
              <w:t>-</w:t>
            </w:r>
            <w:r w:rsidRPr="00933FE6">
              <w:rPr>
                <w:rFonts w:ascii="Times New Roman" w:hAnsi="Times New Roman" w:cs="Times New Roman"/>
                <w:sz w:val="24"/>
                <w:szCs w:val="24"/>
                <w:lang w:val="ru-RU"/>
              </w:rPr>
              <w:t xml:space="preserve">пространственной среды согласно требованиям ФГОС </w:t>
            </w:r>
          </w:p>
        </w:tc>
        <w:tc>
          <w:tcPr>
            <w:tcW w:w="2258" w:type="dxa"/>
          </w:tcPr>
          <w:p w:rsidR="00202E1E" w:rsidRPr="00933FE6" w:rsidRDefault="0090300A" w:rsidP="00933FE6">
            <w:pPr>
              <w:ind w:left="206"/>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2021-2025</w:t>
            </w:r>
          </w:p>
        </w:tc>
        <w:tc>
          <w:tcPr>
            <w:tcW w:w="1901" w:type="dxa"/>
          </w:tcPr>
          <w:p w:rsidR="00202E1E" w:rsidRPr="00933FE6" w:rsidRDefault="003B3F7A" w:rsidP="00933FE6">
            <w:pPr>
              <w:ind w:left="211" w:right="365"/>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Д</w:t>
            </w:r>
            <w:r w:rsidR="0090300A">
              <w:rPr>
                <w:rFonts w:ascii="Times New Roman" w:eastAsia="Times New Roman" w:hAnsi="Times New Roman" w:cs="Times New Roman"/>
                <w:sz w:val="24"/>
                <w:szCs w:val="24"/>
                <w:lang w:val="ru-RU"/>
              </w:rPr>
              <w:t>иректор</w:t>
            </w:r>
            <w:r>
              <w:rPr>
                <w:rFonts w:ascii="Times New Roman" w:eastAsia="Times New Roman" w:hAnsi="Times New Roman" w:cs="Times New Roman"/>
                <w:sz w:val="24"/>
                <w:szCs w:val="24"/>
                <w:lang w:val="ru-RU"/>
              </w:rPr>
              <w:t xml:space="preserve"> </w:t>
            </w:r>
          </w:p>
        </w:tc>
        <w:tc>
          <w:tcPr>
            <w:tcW w:w="4753" w:type="dxa"/>
          </w:tcPr>
          <w:p w:rsidR="00202E1E" w:rsidRPr="00933FE6" w:rsidRDefault="00202E1E" w:rsidP="00933FE6">
            <w:pPr>
              <w:ind w:left="192"/>
              <w:rPr>
                <w:rFonts w:ascii="Times New Roman" w:eastAsia="Times New Roman" w:hAnsi="Times New Roman" w:cs="Times New Roman"/>
                <w:sz w:val="24"/>
                <w:szCs w:val="24"/>
                <w:lang w:val="ru-RU"/>
              </w:rPr>
            </w:pPr>
            <w:r w:rsidRPr="00933FE6">
              <w:rPr>
                <w:rFonts w:ascii="Times New Roman" w:hAnsi="Times New Roman" w:cs="Times New Roman"/>
                <w:sz w:val="24"/>
                <w:szCs w:val="24"/>
                <w:lang w:val="ru-RU"/>
              </w:rPr>
              <w:t>Оснащение групповых помещений, классов  в соответствии с современными требованиями</w:t>
            </w:r>
          </w:p>
        </w:tc>
      </w:tr>
      <w:tr w:rsidR="00A24C90" w:rsidRPr="007A0264" w:rsidTr="0090300A">
        <w:trPr>
          <w:trHeight w:val="546"/>
        </w:trPr>
        <w:tc>
          <w:tcPr>
            <w:tcW w:w="1006" w:type="dxa"/>
          </w:tcPr>
          <w:p w:rsidR="00202E1E" w:rsidRPr="003B25A1" w:rsidRDefault="00933FE6" w:rsidP="003B25A1">
            <w:pPr>
              <w:jc w:val="center"/>
              <w:rPr>
                <w:rFonts w:ascii="Times New Roman" w:eastAsia="Times New Roman" w:hAnsi="Times New Roman" w:cs="Times New Roman"/>
                <w:sz w:val="24"/>
                <w:szCs w:val="24"/>
                <w:lang w:val="ru-RU"/>
              </w:rPr>
            </w:pPr>
            <w:r w:rsidRPr="003B25A1">
              <w:rPr>
                <w:rFonts w:ascii="Times New Roman" w:eastAsia="Times New Roman" w:hAnsi="Times New Roman" w:cs="Times New Roman"/>
                <w:sz w:val="24"/>
                <w:szCs w:val="24"/>
                <w:lang w:val="ru-RU"/>
              </w:rPr>
              <w:t>4</w:t>
            </w:r>
          </w:p>
        </w:tc>
        <w:tc>
          <w:tcPr>
            <w:tcW w:w="4313" w:type="dxa"/>
          </w:tcPr>
          <w:p w:rsidR="00202E1E" w:rsidRPr="00933FE6" w:rsidRDefault="00202E1E" w:rsidP="003B25A1">
            <w:pPr>
              <w:ind w:left="206"/>
              <w:rPr>
                <w:rFonts w:ascii="Times New Roman" w:hAnsi="Times New Roman" w:cs="Times New Roman"/>
                <w:sz w:val="24"/>
                <w:szCs w:val="24"/>
                <w:lang w:val="ru-RU"/>
              </w:rPr>
            </w:pPr>
            <w:r w:rsidRPr="00933FE6">
              <w:rPr>
                <w:rFonts w:ascii="Times New Roman" w:hAnsi="Times New Roman" w:cs="Times New Roman"/>
                <w:sz w:val="24"/>
                <w:szCs w:val="24"/>
              </w:rPr>
              <w:t xml:space="preserve">Косметический ремонт </w:t>
            </w:r>
            <w:r w:rsidR="00933FE6" w:rsidRPr="00933FE6">
              <w:rPr>
                <w:rFonts w:ascii="Times New Roman" w:hAnsi="Times New Roman" w:cs="Times New Roman"/>
                <w:sz w:val="24"/>
                <w:szCs w:val="24"/>
                <w:lang w:val="ru-RU"/>
              </w:rPr>
              <w:t>помещений</w:t>
            </w:r>
          </w:p>
        </w:tc>
        <w:tc>
          <w:tcPr>
            <w:tcW w:w="2258" w:type="dxa"/>
          </w:tcPr>
          <w:p w:rsidR="00202E1E" w:rsidRPr="00933FE6" w:rsidRDefault="0090300A" w:rsidP="00933FE6">
            <w:pPr>
              <w:ind w:left="206"/>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ежегодно</w:t>
            </w:r>
          </w:p>
        </w:tc>
        <w:tc>
          <w:tcPr>
            <w:tcW w:w="1901" w:type="dxa"/>
          </w:tcPr>
          <w:p w:rsidR="00202E1E" w:rsidRPr="00933FE6" w:rsidRDefault="003B3F7A" w:rsidP="00933FE6">
            <w:pPr>
              <w:ind w:left="211" w:right="365"/>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Д</w:t>
            </w:r>
            <w:r w:rsidR="0090300A">
              <w:rPr>
                <w:rFonts w:ascii="Times New Roman" w:eastAsia="Times New Roman" w:hAnsi="Times New Roman" w:cs="Times New Roman"/>
                <w:sz w:val="24"/>
                <w:szCs w:val="24"/>
                <w:lang w:val="ru-RU"/>
              </w:rPr>
              <w:t>иректор</w:t>
            </w:r>
            <w:r>
              <w:rPr>
                <w:rFonts w:ascii="Times New Roman" w:eastAsia="Times New Roman" w:hAnsi="Times New Roman" w:cs="Times New Roman"/>
                <w:sz w:val="24"/>
                <w:szCs w:val="24"/>
                <w:lang w:val="ru-RU"/>
              </w:rPr>
              <w:t xml:space="preserve"> </w:t>
            </w:r>
          </w:p>
        </w:tc>
        <w:tc>
          <w:tcPr>
            <w:tcW w:w="4753" w:type="dxa"/>
          </w:tcPr>
          <w:p w:rsidR="00202E1E" w:rsidRPr="00933FE6" w:rsidRDefault="00D04C54" w:rsidP="00933FE6">
            <w:pPr>
              <w:ind w:left="192"/>
              <w:rPr>
                <w:rFonts w:ascii="Times New Roman" w:hAnsi="Times New Roman" w:cs="Times New Roman"/>
                <w:sz w:val="24"/>
                <w:szCs w:val="24"/>
                <w:lang w:val="ru-RU"/>
              </w:rPr>
            </w:pPr>
            <w:r w:rsidRPr="00933FE6">
              <w:rPr>
                <w:rFonts w:ascii="Times New Roman" w:eastAsia="Calibri" w:hAnsi="Times New Roman" w:cs="Times New Roman"/>
                <w:sz w:val="24"/>
                <w:szCs w:val="24"/>
                <w:lang w:val="ru-RU"/>
              </w:rPr>
              <w:t>Улучшение школьной инфраструктуры</w:t>
            </w:r>
          </w:p>
        </w:tc>
      </w:tr>
      <w:tr w:rsidR="00A24C90" w:rsidRPr="007A0264" w:rsidTr="0090300A">
        <w:trPr>
          <w:trHeight w:val="1875"/>
        </w:trPr>
        <w:tc>
          <w:tcPr>
            <w:tcW w:w="1006" w:type="dxa"/>
          </w:tcPr>
          <w:p w:rsidR="00202E1E" w:rsidRPr="003B25A1" w:rsidRDefault="00933FE6" w:rsidP="003B25A1">
            <w:pPr>
              <w:jc w:val="center"/>
              <w:rPr>
                <w:rFonts w:ascii="Times New Roman" w:eastAsia="Times New Roman" w:hAnsi="Times New Roman" w:cs="Times New Roman"/>
                <w:sz w:val="24"/>
                <w:szCs w:val="24"/>
                <w:lang w:val="ru-RU"/>
              </w:rPr>
            </w:pPr>
            <w:r w:rsidRPr="003B25A1">
              <w:rPr>
                <w:rFonts w:ascii="Times New Roman" w:eastAsia="Times New Roman" w:hAnsi="Times New Roman" w:cs="Times New Roman"/>
                <w:sz w:val="24"/>
                <w:szCs w:val="24"/>
                <w:lang w:val="ru-RU"/>
              </w:rPr>
              <w:t>5</w:t>
            </w:r>
          </w:p>
        </w:tc>
        <w:tc>
          <w:tcPr>
            <w:tcW w:w="4313" w:type="dxa"/>
          </w:tcPr>
          <w:p w:rsidR="00C51F22" w:rsidRPr="00933FE6" w:rsidRDefault="00C51F22" w:rsidP="003B25A1">
            <w:pPr>
              <w:ind w:left="206"/>
              <w:rPr>
                <w:rFonts w:ascii="Times New Roman" w:hAnsi="Times New Roman" w:cs="Times New Roman"/>
                <w:sz w:val="24"/>
                <w:szCs w:val="24"/>
                <w:lang w:val="ru-RU"/>
              </w:rPr>
            </w:pPr>
            <w:r w:rsidRPr="00933FE6">
              <w:rPr>
                <w:rFonts w:ascii="Times New Roman" w:hAnsi="Times New Roman" w:cs="Times New Roman"/>
                <w:sz w:val="24"/>
                <w:szCs w:val="24"/>
                <w:lang w:val="ru-RU"/>
              </w:rPr>
              <w:t>Обеспечение учебной и учебно-методической литературой по</w:t>
            </w:r>
            <w:r w:rsidR="00D04C54" w:rsidRPr="00933FE6">
              <w:rPr>
                <w:rFonts w:ascii="Times New Roman" w:hAnsi="Times New Roman" w:cs="Times New Roman"/>
                <w:sz w:val="24"/>
                <w:szCs w:val="24"/>
                <w:lang w:val="ru-RU"/>
              </w:rPr>
              <w:t xml:space="preserve"> </w:t>
            </w:r>
            <w:r w:rsidRPr="00933FE6">
              <w:rPr>
                <w:rFonts w:ascii="Times New Roman" w:hAnsi="Times New Roman" w:cs="Times New Roman"/>
                <w:sz w:val="24"/>
                <w:szCs w:val="24"/>
                <w:lang w:val="ru-RU"/>
              </w:rPr>
              <w:t xml:space="preserve"> ФГОС </w:t>
            </w:r>
            <w:r w:rsidR="00D04C54" w:rsidRPr="00933FE6">
              <w:rPr>
                <w:rFonts w:ascii="Times New Roman" w:hAnsi="Times New Roman" w:cs="Times New Roman"/>
                <w:sz w:val="24"/>
                <w:szCs w:val="24"/>
                <w:lang w:val="ru-RU"/>
              </w:rPr>
              <w:t>ДО ООН</w:t>
            </w:r>
          </w:p>
        </w:tc>
        <w:tc>
          <w:tcPr>
            <w:tcW w:w="2258" w:type="dxa"/>
          </w:tcPr>
          <w:p w:rsidR="00202E1E" w:rsidRPr="00933FE6" w:rsidRDefault="0090300A" w:rsidP="00933FE6">
            <w:pPr>
              <w:ind w:left="206"/>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2021-2025</w:t>
            </w:r>
          </w:p>
        </w:tc>
        <w:tc>
          <w:tcPr>
            <w:tcW w:w="1901" w:type="dxa"/>
          </w:tcPr>
          <w:p w:rsidR="00202E1E" w:rsidRPr="00933FE6" w:rsidRDefault="003B3F7A" w:rsidP="00933FE6">
            <w:pPr>
              <w:ind w:left="211" w:right="365"/>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Д</w:t>
            </w:r>
            <w:r w:rsidR="0090300A">
              <w:rPr>
                <w:rFonts w:ascii="Times New Roman" w:eastAsia="Times New Roman" w:hAnsi="Times New Roman" w:cs="Times New Roman"/>
                <w:sz w:val="24"/>
                <w:szCs w:val="24"/>
                <w:lang w:val="ru-RU"/>
              </w:rPr>
              <w:t>иректор</w:t>
            </w:r>
            <w:r>
              <w:rPr>
                <w:rFonts w:ascii="Times New Roman" w:eastAsia="Times New Roman" w:hAnsi="Times New Roman" w:cs="Times New Roman"/>
                <w:sz w:val="24"/>
                <w:szCs w:val="24"/>
                <w:lang w:val="ru-RU"/>
              </w:rPr>
              <w:t xml:space="preserve"> </w:t>
            </w:r>
          </w:p>
        </w:tc>
        <w:tc>
          <w:tcPr>
            <w:tcW w:w="4753" w:type="dxa"/>
          </w:tcPr>
          <w:p w:rsidR="00202E1E" w:rsidRPr="00933FE6" w:rsidRDefault="00D04C54" w:rsidP="00933FE6">
            <w:pPr>
              <w:ind w:left="192"/>
              <w:rPr>
                <w:rFonts w:ascii="Times New Roman" w:eastAsia="Calibri" w:hAnsi="Times New Roman" w:cs="Times New Roman"/>
                <w:sz w:val="24"/>
                <w:szCs w:val="24"/>
                <w:lang w:val="ru-RU"/>
              </w:rPr>
            </w:pPr>
            <w:r w:rsidRPr="00933FE6">
              <w:rPr>
                <w:rFonts w:ascii="Times New Roman" w:eastAsia="Calibri" w:hAnsi="Times New Roman" w:cs="Times New Roman"/>
                <w:sz w:val="24"/>
                <w:szCs w:val="24"/>
                <w:lang w:val="ru-RU"/>
              </w:rPr>
              <w:t>Обеспечение на 100% ОО учебной и учебно-методической литературой</w:t>
            </w:r>
          </w:p>
          <w:p w:rsidR="00E42B1F" w:rsidRPr="00933FE6" w:rsidRDefault="00E42B1F" w:rsidP="00933FE6">
            <w:pPr>
              <w:ind w:left="192"/>
              <w:rPr>
                <w:rFonts w:ascii="Times New Roman" w:hAnsi="Times New Roman" w:cs="Times New Roman"/>
                <w:sz w:val="24"/>
                <w:szCs w:val="24"/>
                <w:lang w:val="ru-RU"/>
              </w:rPr>
            </w:pPr>
            <w:r w:rsidRPr="00933FE6">
              <w:rPr>
                <w:rFonts w:ascii="Times New Roman" w:eastAsia="Calibri" w:hAnsi="Times New Roman" w:cs="Times New Roman"/>
                <w:sz w:val="24"/>
                <w:szCs w:val="24"/>
                <w:lang w:val="ru-RU"/>
              </w:rPr>
              <w:t xml:space="preserve">- нормативно-правовая и научно-методическая база школы будет соответствовать требованиям ФЗ-273, ФГОС и современным направлениям развития </w:t>
            </w:r>
          </w:p>
        </w:tc>
      </w:tr>
      <w:tr w:rsidR="00A24C90" w:rsidRPr="007A0264" w:rsidTr="0090300A">
        <w:trPr>
          <w:trHeight w:val="463"/>
        </w:trPr>
        <w:tc>
          <w:tcPr>
            <w:tcW w:w="1006" w:type="dxa"/>
          </w:tcPr>
          <w:p w:rsidR="00410BF1" w:rsidRPr="003B25A1" w:rsidRDefault="00933FE6" w:rsidP="003B25A1">
            <w:pPr>
              <w:jc w:val="center"/>
              <w:rPr>
                <w:rFonts w:ascii="Times New Roman" w:eastAsia="Times New Roman" w:hAnsi="Times New Roman" w:cs="Times New Roman"/>
                <w:sz w:val="24"/>
                <w:szCs w:val="24"/>
                <w:lang w:val="ru-RU"/>
              </w:rPr>
            </w:pPr>
            <w:r w:rsidRPr="003B25A1">
              <w:rPr>
                <w:rFonts w:ascii="Times New Roman" w:eastAsia="Times New Roman" w:hAnsi="Times New Roman" w:cs="Times New Roman"/>
                <w:sz w:val="24"/>
                <w:szCs w:val="24"/>
                <w:lang w:val="ru-RU"/>
              </w:rPr>
              <w:t>6</w:t>
            </w:r>
          </w:p>
        </w:tc>
        <w:tc>
          <w:tcPr>
            <w:tcW w:w="4313" w:type="dxa"/>
          </w:tcPr>
          <w:p w:rsidR="00410BF1" w:rsidRPr="00933FE6" w:rsidRDefault="00410BF1" w:rsidP="003B25A1">
            <w:pPr>
              <w:ind w:left="206"/>
              <w:rPr>
                <w:rFonts w:ascii="Times New Roman" w:hAnsi="Times New Roman" w:cs="Times New Roman"/>
                <w:sz w:val="24"/>
                <w:szCs w:val="24"/>
                <w:lang w:val="ru-RU"/>
              </w:rPr>
            </w:pPr>
            <w:r w:rsidRPr="00933FE6">
              <w:rPr>
                <w:rFonts w:ascii="Times New Roman" w:hAnsi="Times New Roman" w:cs="Times New Roman"/>
                <w:sz w:val="24"/>
                <w:szCs w:val="24"/>
                <w:lang w:val="ru-RU"/>
              </w:rPr>
              <w:t xml:space="preserve">Обновление компьютерной техники для </w:t>
            </w:r>
            <w:r w:rsidR="00933FE6" w:rsidRPr="00933FE6">
              <w:rPr>
                <w:rFonts w:ascii="Times New Roman" w:hAnsi="Times New Roman" w:cs="Times New Roman"/>
                <w:sz w:val="24"/>
                <w:szCs w:val="24"/>
                <w:lang w:val="ru-RU"/>
              </w:rPr>
              <w:t xml:space="preserve">проведения ОД </w:t>
            </w:r>
          </w:p>
        </w:tc>
        <w:tc>
          <w:tcPr>
            <w:tcW w:w="2258" w:type="dxa"/>
          </w:tcPr>
          <w:p w:rsidR="00410BF1" w:rsidRPr="00933FE6" w:rsidRDefault="0090300A" w:rsidP="00933FE6">
            <w:pPr>
              <w:ind w:left="206"/>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2021-2025</w:t>
            </w:r>
          </w:p>
        </w:tc>
        <w:tc>
          <w:tcPr>
            <w:tcW w:w="1901" w:type="dxa"/>
          </w:tcPr>
          <w:p w:rsidR="00410BF1" w:rsidRPr="00933FE6" w:rsidRDefault="0090300A" w:rsidP="00933FE6">
            <w:pPr>
              <w:ind w:left="211" w:right="365"/>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Директор </w:t>
            </w:r>
          </w:p>
        </w:tc>
        <w:tc>
          <w:tcPr>
            <w:tcW w:w="4753" w:type="dxa"/>
          </w:tcPr>
          <w:p w:rsidR="00410BF1" w:rsidRPr="00933FE6" w:rsidRDefault="003B3F7A" w:rsidP="003B25A1">
            <w:pPr>
              <w:ind w:left="192"/>
              <w:rPr>
                <w:rFonts w:ascii="Times New Roman" w:hAnsi="Times New Roman" w:cs="Times New Roman"/>
                <w:sz w:val="24"/>
                <w:szCs w:val="24"/>
                <w:lang w:val="ru-RU"/>
              </w:rPr>
            </w:pPr>
            <w:r w:rsidRPr="00933FE6">
              <w:rPr>
                <w:rFonts w:ascii="Times New Roman" w:eastAsia="Calibri" w:hAnsi="Times New Roman" w:cs="Times New Roman"/>
                <w:sz w:val="24"/>
                <w:szCs w:val="24"/>
                <w:lang w:val="ru-RU"/>
              </w:rPr>
              <w:t>С</w:t>
            </w:r>
            <w:r w:rsidR="003B25A1" w:rsidRPr="00933FE6">
              <w:rPr>
                <w:rFonts w:ascii="Times New Roman" w:eastAsia="Calibri" w:hAnsi="Times New Roman" w:cs="Times New Roman"/>
                <w:sz w:val="24"/>
                <w:szCs w:val="24"/>
                <w:lang w:val="ru-RU"/>
              </w:rPr>
              <w:t>оответствов</w:t>
            </w:r>
            <w:r w:rsidR="003B25A1">
              <w:rPr>
                <w:rFonts w:ascii="Times New Roman" w:eastAsia="Calibri" w:hAnsi="Times New Roman" w:cs="Times New Roman"/>
                <w:sz w:val="24"/>
                <w:szCs w:val="24"/>
                <w:lang w:val="ru-RU"/>
              </w:rPr>
              <w:t>ие</w:t>
            </w:r>
            <w:r>
              <w:rPr>
                <w:rFonts w:ascii="Times New Roman" w:eastAsia="Calibri" w:hAnsi="Times New Roman" w:cs="Times New Roman"/>
                <w:sz w:val="24"/>
                <w:szCs w:val="24"/>
                <w:lang w:val="ru-RU"/>
              </w:rPr>
              <w:t xml:space="preserve"> </w:t>
            </w:r>
            <w:r w:rsidR="003B25A1" w:rsidRPr="00933FE6">
              <w:rPr>
                <w:rFonts w:ascii="Times New Roman" w:eastAsia="Calibri" w:hAnsi="Times New Roman" w:cs="Times New Roman"/>
                <w:sz w:val="24"/>
                <w:szCs w:val="24"/>
                <w:lang w:val="ru-RU"/>
              </w:rPr>
              <w:t xml:space="preserve"> требованиям ФЗ-273, ФГОС и современным направлениям развития</w:t>
            </w:r>
          </w:p>
        </w:tc>
      </w:tr>
      <w:tr w:rsidR="00A24C90" w:rsidRPr="007A0264" w:rsidTr="0090300A">
        <w:trPr>
          <w:trHeight w:val="964"/>
        </w:trPr>
        <w:tc>
          <w:tcPr>
            <w:tcW w:w="1006" w:type="dxa"/>
          </w:tcPr>
          <w:p w:rsidR="00E42B1F" w:rsidRPr="003B25A1" w:rsidRDefault="00933FE6" w:rsidP="003B25A1">
            <w:pPr>
              <w:jc w:val="center"/>
              <w:rPr>
                <w:rFonts w:ascii="Times New Roman" w:eastAsia="Times New Roman" w:hAnsi="Times New Roman" w:cs="Times New Roman"/>
                <w:sz w:val="24"/>
                <w:szCs w:val="24"/>
                <w:lang w:val="ru-RU"/>
              </w:rPr>
            </w:pPr>
            <w:r w:rsidRPr="003B25A1">
              <w:rPr>
                <w:rFonts w:ascii="Times New Roman" w:eastAsia="Times New Roman" w:hAnsi="Times New Roman" w:cs="Times New Roman"/>
                <w:sz w:val="24"/>
                <w:szCs w:val="24"/>
                <w:lang w:val="ru-RU"/>
              </w:rPr>
              <w:t>7</w:t>
            </w:r>
          </w:p>
        </w:tc>
        <w:tc>
          <w:tcPr>
            <w:tcW w:w="4313" w:type="dxa"/>
          </w:tcPr>
          <w:p w:rsidR="00E42B1F" w:rsidRPr="00933FE6" w:rsidRDefault="00E42B1F" w:rsidP="003B25A1">
            <w:pPr>
              <w:ind w:left="206"/>
              <w:rPr>
                <w:rFonts w:ascii="Times New Roman" w:hAnsi="Times New Roman" w:cs="Times New Roman"/>
                <w:sz w:val="24"/>
                <w:szCs w:val="24"/>
                <w:lang w:val="ru-RU"/>
              </w:rPr>
            </w:pPr>
            <w:r w:rsidRPr="00933FE6">
              <w:rPr>
                <w:rFonts w:ascii="Times New Roman" w:eastAsia="Calibri" w:hAnsi="Times New Roman" w:cs="Times New Roman"/>
                <w:sz w:val="24"/>
                <w:szCs w:val="24"/>
                <w:lang w:val="ru-RU"/>
              </w:rPr>
              <w:t>Приведение инфраструктуры школы в соответствие с требованиями ФЗ № 273-ФЗ, СанПиНов и ФГОС общего образования</w:t>
            </w:r>
          </w:p>
        </w:tc>
        <w:tc>
          <w:tcPr>
            <w:tcW w:w="2258" w:type="dxa"/>
          </w:tcPr>
          <w:p w:rsidR="00E42B1F" w:rsidRPr="00933FE6" w:rsidRDefault="0090300A" w:rsidP="00933FE6">
            <w:pPr>
              <w:ind w:left="206"/>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2021-2025</w:t>
            </w:r>
          </w:p>
        </w:tc>
        <w:tc>
          <w:tcPr>
            <w:tcW w:w="1901" w:type="dxa"/>
          </w:tcPr>
          <w:p w:rsidR="00E42B1F" w:rsidRPr="00933FE6" w:rsidRDefault="0090300A" w:rsidP="00933FE6">
            <w:pPr>
              <w:ind w:left="211" w:right="365"/>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Директор </w:t>
            </w:r>
          </w:p>
        </w:tc>
        <w:tc>
          <w:tcPr>
            <w:tcW w:w="4753" w:type="dxa"/>
          </w:tcPr>
          <w:p w:rsidR="00E42B1F" w:rsidRPr="00075B4C" w:rsidRDefault="00E42B1F" w:rsidP="003B25A1">
            <w:pPr>
              <w:ind w:left="345"/>
              <w:rPr>
                <w:rFonts w:ascii="Times New Roman" w:eastAsia="Times New Roman" w:hAnsi="Times New Roman" w:cs="Times New Roman"/>
                <w:sz w:val="24"/>
                <w:szCs w:val="24"/>
                <w:lang w:val="ru-RU" w:eastAsia="ru-RU"/>
              </w:rPr>
            </w:pPr>
            <w:r w:rsidRPr="00075B4C">
              <w:rPr>
                <w:rFonts w:ascii="Times New Roman" w:eastAsia="Times New Roman" w:hAnsi="Times New Roman" w:cs="Times New Roman"/>
                <w:sz w:val="24"/>
                <w:szCs w:val="24"/>
                <w:lang w:val="ru-RU" w:eastAsia="ru-RU"/>
              </w:rPr>
              <w:t xml:space="preserve">Созданные комфортные и безопасные социально-бытовые условия </w:t>
            </w:r>
          </w:p>
          <w:p w:rsidR="00E42B1F" w:rsidRPr="00933FE6" w:rsidRDefault="00E42B1F" w:rsidP="003B25A1">
            <w:pPr>
              <w:adjustRightInd w:val="0"/>
              <w:ind w:left="345"/>
              <w:rPr>
                <w:rFonts w:ascii="Times New Roman" w:eastAsia="Times New Roman" w:hAnsi="Times New Roman" w:cs="Times New Roman"/>
                <w:color w:val="000000"/>
                <w:sz w:val="24"/>
                <w:szCs w:val="24"/>
                <w:lang w:val="ru-RU" w:eastAsia="ru-RU"/>
              </w:rPr>
            </w:pPr>
            <w:r w:rsidRPr="00E42B1F">
              <w:rPr>
                <w:rFonts w:ascii="Times New Roman" w:eastAsia="Times New Roman" w:hAnsi="Times New Roman" w:cs="Times New Roman"/>
                <w:color w:val="000000"/>
                <w:sz w:val="24"/>
                <w:szCs w:val="24"/>
                <w:lang w:eastAsia="ru-RU"/>
              </w:rPr>
              <w:t xml:space="preserve">образовательного процесса </w:t>
            </w:r>
          </w:p>
        </w:tc>
      </w:tr>
    </w:tbl>
    <w:p w:rsidR="00202E1E" w:rsidRDefault="00202E1E" w:rsidP="00D24FB7">
      <w:pPr>
        <w:autoSpaceDE w:val="0"/>
        <w:autoSpaceDN w:val="0"/>
        <w:adjustRightInd w:val="0"/>
        <w:spacing w:after="0" w:line="240" w:lineRule="auto"/>
        <w:jc w:val="center"/>
        <w:outlineLvl w:val="1"/>
      </w:pPr>
    </w:p>
    <w:p w:rsidR="0090300A" w:rsidRDefault="0090300A" w:rsidP="00D24FB7">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p w:rsidR="0090300A" w:rsidRDefault="0090300A" w:rsidP="00D24FB7">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p w:rsidR="0090300A" w:rsidRDefault="0090300A" w:rsidP="00D24FB7">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p w:rsidR="0090300A" w:rsidRDefault="0090300A" w:rsidP="00D24FB7">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p w:rsidR="00255BF6" w:rsidRDefault="00255BF6" w:rsidP="00D24FB7">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p w:rsidR="00255BF6" w:rsidRDefault="00255BF6" w:rsidP="00D24FB7">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p w:rsidR="00255BF6" w:rsidRDefault="00255BF6" w:rsidP="00D24FB7">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p w:rsidR="00933FE6" w:rsidRPr="00933FE6" w:rsidRDefault="00933FE6" w:rsidP="00D24FB7">
      <w:pPr>
        <w:autoSpaceDE w:val="0"/>
        <w:autoSpaceDN w:val="0"/>
        <w:adjustRightInd w:val="0"/>
        <w:spacing w:after="0" w:line="240" w:lineRule="auto"/>
        <w:jc w:val="center"/>
        <w:outlineLvl w:val="1"/>
      </w:pPr>
      <w:r w:rsidRPr="00933FE6">
        <w:rPr>
          <w:rFonts w:ascii="Times New Roman" w:eastAsia="Times New Roman" w:hAnsi="Times New Roman" w:cs="Times New Roman"/>
          <w:b/>
          <w:sz w:val="24"/>
          <w:szCs w:val="24"/>
          <w:lang w:eastAsia="ru-RU"/>
        </w:rPr>
        <w:t>Взаимодействие  ОУ с родителями воспитанников</w:t>
      </w:r>
      <w:r w:rsidRPr="00933FE6">
        <w:rPr>
          <w:rFonts w:ascii="Times New Roman" w:hAnsi="Times New Roman" w:cs="Times New Roman"/>
          <w:b/>
          <w:sz w:val="24"/>
          <w:szCs w:val="24"/>
        </w:rPr>
        <w:t>, обучающихся</w:t>
      </w:r>
      <w:r w:rsidRPr="00933FE6">
        <w:t xml:space="preserve">  </w:t>
      </w:r>
    </w:p>
    <w:p w:rsidR="00410BF1" w:rsidRPr="00933FE6" w:rsidRDefault="00410BF1" w:rsidP="00933FE6">
      <w:pPr>
        <w:autoSpaceDE w:val="0"/>
        <w:autoSpaceDN w:val="0"/>
        <w:adjustRightInd w:val="0"/>
        <w:spacing w:after="0" w:line="240" w:lineRule="auto"/>
        <w:outlineLvl w:val="1"/>
        <w:rPr>
          <w:rFonts w:ascii="Times New Roman" w:hAnsi="Times New Roman" w:cs="Times New Roman"/>
          <w:sz w:val="24"/>
          <w:szCs w:val="24"/>
        </w:rPr>
      </w:pPr>
      <w:r w:rsidRPr="00933FE6">
        <w:rPr>
          <w:rFonts w:ascii="Times New Roman" w:hAnsi="Times New Roman" w:cs="Times New Roman"/>
          <w:sz w:val="24"/>
          <w:szCs w:val="24"/>
        </w:rPr>
        <w:t xml:space="preserve">Цель: создание условий для повышения компетентности родителей воспитанников в вопросах образования и воспитания </w:t>
      </w:r>
    </w:p>
    <w:p w:rsidR="00410BF1" w:rsidRPr="00933FE6" w:rsidRDefault="00410BF1" w:rsidP="00933FE6">
      <w:pPr>
        <w:autoSpaceDE w:val="0"/>
        <w:autoSpaceDN w:val="0"/>
        <w:adjustRightInd w:val="0"/>
        <w:spacing w:after="0" w:line="240" w:lineRule="auto"/>
        <w:jc w:val="center"/>
        <w:outlineLvl w:val="1"/>
        <w:rPr>
          <w:rFonts w:ascii="Times New Roman" w:hAnsi="Times New Roman" w:cs="Times New Roman"/>
          <w:sz w:val="24"/>
          <w:szCs w:val="24"/>
        </w:rPr>
      </w:pPr>
      <w:r w:rsidRPr="00933FE6">
        <w:rPr>
          <w:rFonts w:ascii="Times New Roman" w:hAnsi="Times New Roman" w:cs="Times New Roman"/>
          <w:sz w:val="24"/>
          <w:szCs w:val="24"/>
        </w:rPr>
        <w:t>Задача: совершенствование системы взаимодействия с родителями, обеспечивающей повышение уровня грамотности родителей в вопросах последовательного развития и воспитания детей, а также согласование требований педагогов и родителей в вопросах воспитания и развития детей.</w:t>
      </w:r>
    </w:p>
    <w:tbl>
      <w:tblPr>
        <w:tblStyle w:val="TableNormal3"/>
        <w:tblW w:w="1431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4115"/>
        <w:gridCol w:w="3826"/>
        <w:gridCol w:w="1871"/>
        <w:gridCol w:w="3543"/>
      </w:tblGrid>
      <w:tr w:rsidR="00410BF1" w:rsidRPr="00933FE6" w:rsidTr="0090300A">
        <w:trPr>
          <w:trHeight w:val="278"/>
        </w:trPr>
        <w:tc>
          <w:tcPr>
            <w:tcW w:w="960" w:type="dxa"/>
          </w:tcPr>
          <w:p w:rsidR="00410BF1" w:rsidRPr="00933FE6" w:rsidRDefault="00410BF1" w:rsidP="00933FE6">
            <w:pPr>
              <w:ind w:left="206"/>
              <w:rPr>
                <w:rFonts w:ascii="Times New Roman" w:eastAsia="Times New Roman" w:hAnsi="Times New Roman" w:cs="Times New Roman"/>
                <w:sz w:val="24"/>
                <w:szCs w:val="24"/>
              </w:rPr>
            </w:pPr>
            <w:r w:rsidRPr="00933FE6">
              <w:rPr>
                <w:rFonts w:ascii="Times New Roman" w:eastAsia="Times New Roman" w:hAnsi="Times New Roman" w:cs="Times New Roman"/>
                <w:sz w:val="24"/>
                <w:szCs w:val="24"/>
              </w:rPr>
              <w:t>№п/п</w:t>
            </w:r>
          </w:p>
        </w:tc>
        <w:tc>
          <w:tcPr>
            <w:tcW w:w="4115" w:type="dxa"/>
          </w:tcPr>
          <w:p w:rsidR="00410BF1" w:rsidRPr="00933FE6" w:rsidRDefault="00410BF1" w:rsidP="00933FE6">
            <w:pPr>
              <w:ind w:left="1358"/>
              <w:rPr>
                <w:rFonts w:ascii="Times New Roman" w:eastAsia="Times New Roman" w:hAnsi="Times New Roman" w:cs="Times New Roman"/>
                <w:sz w:val="24"/>
                <w:szCs w:val="24"/>
              </w:rPr>
            </w:pPr>
            <w:r w:rsidRPr="00933FE6">
              <w:rPr>
                <w:rFonts w:ascii="Times New Roman" w:eastAsia="Times New Roman" w:hAnsi="Times New Roman" w:cs="Times New Roman"/>
                <w:sz w:val="24"/>
                <w:szCs w:val="24"/>
              </w:rPr>
              <w:t>Мероприятия</w:t>
            </w:r>
          </w:p>
        </w:tc>
        <w:tc>
          <w:tcPr>
            <w:tcW w:w="3826" w:type="dxa"/>
          </w:tcPr>
          <w:p w:rsidR="00410BF1" w:rsidRPr="00933FE6" w:rsidRDefault="00410BF1" w:rsidP="00933FE6">
            <w:pPr>
              <w:ind w:left="969"/>
              <w:rPr>
                <w:rFonts w:ascii="Times New Roman" w:eastAsia="Times New Roman" w:hAnsi="Times New Roman" w:cs="Times New Roman"/>
                <w:sz w:val="24"/>
                <w:szCs w:val="24"/>
              </w:rPr>
            </w:pPr>
            <w:r w:rsidRPr="00933FE6">
              <w:rPr>
                <w:rFonts w:ascii="Times New Roman" w:eastAsia="Times New Roman" w:hAnsi="Times New Roman" w:cs="Times New Roman"/>
                <w:sz w:val="24"/>
                <w:szCs w:val="24"/>
              </w:rPr>
              <w:t>Сроки реализации</w:t>
            </w:r>
          </w:p>
        </w:tc>
        <w:tc>
          <w:tcPr>
            <w:tcW w:w="1871" w:type="dxa"/>
          </w:tcPr>
          <w:p w:rsidR="00410BF1" w:rsidRPr="00933FE6" w:rsidRDefault="00410BF1" w:rsidP="00933FE6">
            <w:pPr>
              <w:ind w:left="90" w:right="83"/>
              <w:jc w:val="center"/>
              <w:rPr>
                <w:rFonts w:ascii="Times New Roman" w:eastAsia="Times New Roman" w:hAnsi="Times New Roman" w:cs="Times New Roman"/>
                <w:sz w:val="24"/>
                <w:szCs w:val="24"/>
              </w:rPr>
            </w:pPr>
            <w:r w:rsidRPr="00933FE6">
              <w:rPr>
                <w:rFonts w:ascii="Times New Roman" w:eastAsia="Times New Roman" w:hAnsi="Times New Roman" w:cs="Times New Roman"/>
                <w:sz w:val="24"/>
                <w:szCs w:val="24"/>
              </w:rPr>
              <w:t>Ответственный</w:t>
            </w:r>
          </w:p>
        </w:tc>
        <w:tc>
          <w:tcPr>
            <w:tcW w:w="3543" w:type="dxa"/>
          </w:tcPr>
          <w:p w:rsidR="00410BF1" w:rsidRPr="00933FE6" w:rsidRDefault="00410BF1" w:rsidP="00933FE6">
            <w:pPr>
              <w:ind w:left="552"/>
              <w:rPr>
                <w:rFonts w:ascii="Times New Roman" w:eastAsia="Times New Roman" w:hAnsi="Times New Roman" w:cs="Times New Roman"/>
                <w:sz w:val="24"/>
                <w:szCs w:val="24"/>
              </w:rPr>
            </w:pPr>
            <w:r w:rsidRPr="00933FE6">
              <w:rPr>
                <w:rFonts w:ascii="Times New Roman" w:eastAsia="Times New Roman" w:hAnsi="Times New Roman" w:cs="Times New Roman"/>
                <w:sz w:val="24"/>
                <w:szCs w:val="24"/>
              </w:rPr>
              <w:t>Ожидаемый</w:t>
            </w:r>
            <w:r w:rsidRPr="00933FE6">
              <w:rPr>
                <w:rFonts w:ascii="Times New Roman" w:eastAsia="Times New Roman" w:hAnsi="Times New Roman" w:cs="Times New Roman"/>
                <w:spacing w:val="57"/>
                <w:sz w:val="24"/>
                <w:szCs w:val="24"/>
              </w:rPr>
              <w:t xml:space="preserve"> </w:t>
            </w:r>
            <w:r w:rsidRPr="00933FE6">
              <w:rPr>
                <w:rFonts w:ascii="Times New Roman" w:eastAsia="Times New Roman" w:hAnsi="Times New Roman" w:cs="Times New Roman"/>
                <w:sz w:val="24"/>
                <w:szCs w:val="24"/>
              </w:rPr>
              <w:t>результат</w:t>
            </w:r>
          </w:p>
        </w:tc>
      </w:tr>
      <w:tr w:rsidR="00410BF1" w:rsidRPr="00933FE6" w:rsidTr="0090300A">
        <w:trPr>
          <w:trHeight w:val="1330"/>
        </w:trPr>
        <w:tc>
          <w:tcPr>
            <w:tcW w:w="960" w:type="dxa"/>
          </w:tcPr>
          <w:p w:rsidR="00410BF1" w:rsidRPr="00A24C90" w:rsidRDefault="00410BF1" w:rsidP="00A24C90">
            <w:pPr>
              <w:jc w:val="center"/>
              <w:rPr>
                <w:rFonts w:ascii="Times New Roman" w:eastAsia="Times New Roman" w:hAnsi="Times New Roman" w:cs="Times New Roman"/>
                <w:sz w:val="24"/>
                <w:szCs w:val="24"/>
              </w:rPr>
            </w:pPr>
          </w:p>
          <w:p w:rsidR="00410BF1" w:rsidRPr="00A24C90" w:rsidRDefault="00410BF1" w:rsidP="00A24C90">
            <w:pPr>
              <w:jc w:val="center"/>
              <w:rPr>
                <w:rFonts w:ascii="Times New Roman" w:eastAsia="Times New Roman" w:hAnsi="Times New Roman" w:cs="Times New Roman"/>
                <w:sz w:val="24"/>
                <w:szCs w:val="24"/>
              </w:rPr>
            </w:pPr>
          </w:p>
          <w:p w:rsidR="00410BF1" w:rsidRPr="00A24C90" w:rsidRDefault="00410BF1" w:rsidP="00A24C90">
            <w:pPr>
              <w:jc w:val="center"/>
              <w:rPr>
                <w:rFonts w:ascii="Times New Roman" w:eastAsia="Times New Roman" w:hAnsi="Times New Roman" w:cs="Times New Roman"/>
                <w:sz w:val="24"/>
                <w:szCs w:val="24"/>
              </w:rPr>
            </w:pPr>
          </w:p>
          <w:p w:rsidR="00410BF1" w:rsidRPr="00A24C90" w:rsidRDefault="00410BF1" w:rsidP="00A24C90">
            <w:pPr>
              <w:ind w:left="110"/>
              <w:jc w:val="center"/>
              <w:rPr>
                <w:rFonts w:ascii="Times New Roman" w:eastAsia="Times New Roman" w:hAnsi="Times New Roman" w:cs="Times New Roman"/>
                <w:sz w:val="24"/>
                <w:szCs w:val="24"/>
              </w:rPr>
            </w:pPr>
            <w:r w:rsidRPr="00A24C90">
              <w:rPr>
                <w:rFonts w:ascii="Times New Roman" w:eastAsia="Times New Roman" w:hAnsi="Times New Roman" w:cs="Times New Roman"/>
                <w:sz w:val="24"/>
                <w:szCs w:val="24"/>
              </w:rPr>
              <w:t>1.</w:t>
            </w:r>
          </w:p>
        </w:tc>
        <w:tc>
          <w:tcPr>
            <w:tcW w:w="4115" w:type="dxa"/>
          </w:tcPr>
          <w:p w:rsidR="00410BF1" w:rsidRPr="00933FE6" w:rsidRDefault="00410BF1" w:rsidP="00933FE6">
            <w:pPr>
              <w:ind w:left="210" w:right="942"/>
              <w:rPr>
                <w:rFonts w:ascii="Times New Roman" w:eastAsia="Times New Roman" w:hAnsi="Times New Roman" w:cs="Times New Roman"/>
                <w:sz w:val="24"/>
                <w:szCs w:val="24"/>
                <w:lang w:val="ru-RU"/>
              </w:rPr>
            </w:pPr>
            <w:r w:rsidRPr="00933FE6">
              <w:rPr>
                <w:rFonts w:ascii="Times New Roman" w:hAnsi="Times New Roman" w:cs="Times New Roman"/>
                <w:sz w:val="24"/>
                <w:szCs w:val="24"/>
                <w:lang w:val="ru-RU"/>
              </w:rPr>
              <w:t>Проведение анкетирования родителей, направленного на трудности в воспитании своих детей и проблемы по организации</w:t>
            </w:r>
            <w:r w:rsidR="00933FE6">
              <w:rPr>
                <w:rFonts w:ascii="Times New Roman" w:hAnsi="Times New Roman" w:cs="Times New Roman"/>
                <w:sz w:val="24"/>
                <w:szCs w:val="24"/>
                <w:lang w:val="ru-RU"/>
              </w:rPr>
              <w:t xml:space="preserve"> </w:t>
            </w:r>
            <w:r w:rsidRPr="00933FE6">
              <w:rPr>
                <w:rFonts w:ascii="Times New Roman" w:hAnsi="Times New Roman" w:cs="Times New Roman"/>
                <w:sz w:val="24"/>
                <w:szCs w:val="24"/>
                <w:lang w:val="ru-RU"/>
              </w:rPr>
              <w:t xml:space="preserve">работы </w:t>
            </w:r>
            <w:r w:rsidR="00933FE6">
              <w:rPr>
                <w:rFonts w:ascii="Times New Roman" w:hAnsi="Times New Roman" w:cs="Times New Roman"/>
                <w:sz w:val="24"/>
                <w:szCs w:val="24"/>
                <w:lang w:val="ru-RU"/>
              </w:rPr>
              <w:t xml:space="preserve">школы и </w:t>
            </w:r>
            <w:r w:rsidRPr="00933FE6">
              <w:rPr>
                <w:rFonts w:ascii="Times New Roman" w:hAnsi="Times New Roman" w:cs="Times New Roman"/>
                <w:sz w:val="24"/>
                <w:szCs w:val="24"/>
                <w:lang w:val="ru-RU"/>
              </w:rPr>
              <w:t xml:space="preserve"> сада.</w:t>
            </w:r>
          </w:p>
        </w:tc>
        <w:tc>
          <w:tcPr>
            <w:tcW w:w="3826" w:type="dxa"/>
          </w:tcPr>
          <w:p w:rsidR="00410BF1" w:rsidRPr="00933FE6" w:rsidRDefault="00EB6997" w:rsidP="00933FE6">
            <w:pPr>
              <w:ind w:left="105"/>
              <w:rPr>
                <w:rFonts w:ascii="Times New Roman" w:eastAsia="Times New Roman" w:hAnsi="Times New Roman" w:cs="Times New Roman"/>
                <w:sz w:val="24"/>
                <w:szCs w:val="24"/>
                <w:lang w:val="ru-RU"/>
              </w:rPr>
            </w:pPr>
            <w:r w:rsidRPr="00933FE6">
              <w:rPr>
                <w:rFonts w:ascii="Times New Roman" w:hAnsi="Times New Roman" w:cs="Times New Roman"/>
                <w:sz w:val="24"/>
                <w:szCs w:val="24"/>
                <w:lang w:val="ru-RU"/>
              </w:rPr>
              <w:t>В</w:t>
            </w:r>
            <w:r>
              <w:rPr>
                <w:rFonts w:ascii="Times New Roman" w:hAnsi="Times New Roman" w:cs="Times New Roman"/>
                <w:sz w:val="24"/>
                <w:szCs w:val="24"/>
                <w:lang w:val="ru-RU"/>
              </w:rPr>
              <w:t xml:space="preserve"> </w:t>
            </w:r>
            <w:r w:rsidR="00933FE6" w:rsidRPr="00933FE6">
              <w:rPr>
                <w:rFonts w:ascii="Times New Roman" w:hAnsi="Times New Roman" w:cs="Times New Roman"/>
                <w:sz w:val="24"/>
                <w:szCs w:val="24"/>
                <w:lang w:val="ru-RU"/>
              </w:rPr>
              <w:t xml:space="preserve"> начале учебного года и в конце</w:t>
            </w:r>
          </w:p>
        </w:tc>
        <w:tc>
          <w:tcPr>
            <w:tcW w:w="1871" w:type="dxa"/>
          </w:tcPr>
          <w:p w:rsidR="00410BF1" w:rsidRPr="00933FE6" w:rsidRDefault="00EB6997" w:rsidP="00933FE6">
            <w:pPr>
              <w:ind w:left="211" w:right="365"/>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w:t>
            </w:r>
            <w:r w:rsidR="00933FE6">
              <w:rPr>
                <w:rFonts w:ascii="Times New Roman" w:eastAsia="Times New Roman" w:hAnsi="Times New Roman" w:cs="Times New Roman"/>
                <w:sz w:val="24"/>
                <w:szCs w:val="24"/>
                <w:lang w:val="ru-RU"/>
              </w:rPr>
              <w:t>едагоги</w:t>
            </w:r>
            <w:r>
              <w:rPr>
                <w:rFonts w:ascii="Times New Roman" w:eastAsia="Times New Roman" w:hAnsi="Times New Roman" w:cs="Times New Roman"/>
                <w:sz w:val="24"/>
                <w:szCs w:val="24"/>
                <w:lang w:val="ru-RU"/>
              </w:rPr>
              <w:t xml:space="preserve"> </w:t>
            </w:r>
          </w:p>
        </w:tc>
        <w:tc>
          <w:tcPr>
            <w:tcW w:w="3543" w:type="dxa"/>
          </w:tcPr>
          <w:p w:rsidR="00410BF1" w:rsidRPr="00933FE6" w:rsidRDefault="00933FE6" w:rsidP="00933FE6">
            <w:pPr>
              <w:tabs>
                <w:tab w:val="left" w:pos="3038"/>
              </w:tabs>
              <w:ind w:left="192" w:right="80"/>
              <w:rPr>
                <w:rFonts w:ascii="Times New Roman" w:eastAsia="Times New Roman" w:hAnsi="Times New Roman" w:cs="Times New Roman"/>
                <w:sz w:val="24"/>
                <w:szCs w:val="24"/>
                <w:lang w:val="ru-RU"/>
              </w:rPr>
            </w:pPr>
            <w:r>
              <w:rPr>
                <w:rFonts w:ascii="Times New Roman" w:hAnsi="Times New Roman" w:cs="Times New Roman"/>
                <w:sz w:val="24"/>
                <w:szCs w:val="24"/>
                <w:lang w:val="ru-RU"/>
              </w:rPr>
              <w:t xml:space="preserve">Организация </w:t>
            </w:r>
            <w:r w:rsidR="00410BF1" w:rsidRPr="00933FE6">
              <w:rPr>
                <w:rFonts w:ascii="Times New Roman" w:hAnsi="Times New Roman" w:cs="Times New Roman"/>
                <w:sz w:val="24"/>
                <w:szCs w:val="24"/>
                <w:lang w:val="ru-RU"/>
              </w:rPr>
              <w:t xml:space="preserve">системы ежемесячной работы по проведению </w:t>
            </w:r>
            <w:r>
              <w:rPr>
                <w:rFonts w:ascii="Times New Roman" w:hAnsi="Times New Roman" w:cs="Times New Roman"/>
                <w:sz w:val="24"/>
                <w:szCs w:val="24"/>
                <w:lang w:val="ru-RU"/>
              </w:rPr>
              <w:t>консультировани</w:t>
            </w:r>
            <w:r w:rsidR="00410BF1" w:rsidRPr="00933FE6">
              <w:rPr>
                <w:rFonts w:ascii="Times New Roman" w:hAnsi="Times New Roman" w:cs="Times New Roman"/>
                <w:sz w:val="24"/>
                <w:szCs w:val="24"/>
                <w:lang w:val="ru-RU"/>
              </w:rPr>
              <w:t>я родителей в соответствии в выявленными проблемами.</w:t>
            </w:r>
          </w:p>
        </w:tc>
      </w:tr>
      <w:tr w:rsidR="00410BF1" w:rsidRPr="00933FE6" w:rsidTr="0090300A">
        <w:trPr>
          <w:trHeight w:val="2448"/>
        </w:trPr>
        <w:tc>
          <w:tcPr>
            <w:tcW w:w="960" w:type="dxa"/>
          </w:tcPr>
          <w:p w:rsidR="00410BF1" w:rsidRPr="00A24C90" w:rsidRDefault="00410BF1" w:rsidP="00A24C90">
            <w:pPr>
              <w:jc w:val="center"/>
              <w:rPr>
                <w:rFonts w:ascii="Times New Roman" w:eastAsia="Times New Roman" w:hAnsi="Times New Roman" w:cs="Times New Roman"/>
                <w:sz w:val="24"/>
                <w:szCs w:val="24"/>
                <w:lang w:val="ru-RU"/>
              </w:rPr>
            </w:pPr>
          </w:p>
          <w:p w:rsidR="00410BF1" w:rsidRPr="00A24C90" w:rsidRDefault="00410BF1" w:rsidP="00A24C90">
            <w:pPr>
              <w:jc w:val="center"/>
              <w:rPr>
                <w:rFonts w:ascii="Times New Roman" w:eastAsia="Times New Roman" w:hAnsi="Times New Roman" w:cs="Times New Roman"/>
                <w:sz w:val="24"/>
                <w:szCs w:val="24"/>
                <w:lang w:val="ru-RU"/>
              </w:rPr>
            </w:pPr>
          </w:p>
          <w:p w:rsidR="00410BF1" w:rsidRPr="00A24C90" w:rsidRDefault="00410BF1" w:rsidP="00A24C90">
            <w:pPr>
              <w:jc w:val="center"/>
              <w:rPr>
                <w:rFonts w:ascii="Times New Roman" w:eastAsia="Times New Roman" w:hAnsi="Times New Roman" w:cs="Times New Roman"/>
                <w:sz w:val="24"/>
                <w:szCs w:val="24"/>
                <w:lang w:val="ru-RU"/>
              </w:rPr>
            </w:pPr>
          </w:p>
          <w:p w:rsidR="00410BF1" w:rsidRPr="00A24C90" w:rsidRDefault="00410BF1" w:rsidP="00A24C90">
            <w:pPr>
              <w:ind w:left="110"/>
              <w:jc w:val="center"/>
              <w:rPr>
                <w:rFonts w:ascii="Times New Roman" w:eastAsia="Times New Roman" w:hAnsi="Times New Roman" w:cs="Times New Roman"/>
                <w:sz w:val="24"/>
                <w:szCs w:val="24"/>
              </w:rPr>
            </w:pPr>
            <w:r w:rsidRPr="00A24C90">
              <w:rPr>
                <w:rFonts w:ascii="Times New Roman" w:eastAsia="Times New Roman" w:hAnsi="Times New Roman" w:cs="Times New Roman"/>
                <w:sz w:val="24"/>
                <w:szCs w:val="24"/>
              </w:rPr>
              <w:t>2.</w:t>
            </w:r>
          </w:p>
        </w:tc>
        <w:tc>
          <w:tcPr>
            <w:tcW w:w="4115" w:type="dxa"/>
          </w:tcPr>
          <w:p w:rsidR="00410BF1" w:rsidRPr="00933FE6" w:rsidRDefault="00410BF1" w:rsidP="00933FE6">
            <w:pPr>
              <w:ind w:left="210"/>
              <w:rPr>
                <w:rFonts w:ascii="Times New Roman" w:eastAsia="Times New Roman" w:hAnsi="Times New Roman" w:cs="Times New Roman"/>
                <w:sz w:val="24"/>
                <w:szCs w:val="24"/>
                <w:lang w:val="ru-RU"/>
              </w:rPr>
            </w:pPr>
            <w:r w:rsidRPr="00933FE6">
              <w:rPr>
                <w:rFonts w:ascii="Times New Roman" w:hAnsi="Times New Roman" w:cs="Times New Roman"/>
                <w:sz w:val="24"/>
                <w:szCs w:val="24"/>
                <w:lang w:val="ru-RU"/>
              </w:rPr>
              <w:t>Проведение исследований семей воспитанников для выявления: уровня удовлетворенност и родителей (зако</w:t>
            </w:r>
            <w:r w:rsidR="00EB6997">
              <w:rPr>
                <w:rFonts w:ascii="Times New Roman" w:hAnsi="Times New Roman" w:cs="Times New Roman"/>
                <w:sz w:val="24"/>
                <w:szCs w:val="24"/>
                <w:lang w:val="ru-RU"/>
              </w:rPr>
              <w:t>нных представителей) работой МБ</w:t>
            </w:r>
            <w:r w:rsidRPr="00933FE6">
              <w:rPr>
                <w:rFonts w:ascii="Times New Roman" w:hAnsi="Times New Roman" w:cs="Times New Roman"/>
                <w:sz w:val="24"/>
                <w:szCs w:val="24"/>
                <w:lang w:val="ru-RU"/>
              </w:rPr>
              <w:t>ОУ, основных ценностей семей, их образовательного уровня, социального и материального положения</w:t>
            </w:r>
          </w:p>
        </w:tc>
        <w:tc>
          <w:tcPr>
            <w:tcW w:w="3826" w:type="dxa"/>
          </w:tcPr>
          <w:p w:rsidR="00410BF1" w:rsidRPr="00933FE6" w:rsidRDefault="00A24C90" w:rsidP="00933FE6">
            <w:pPr>
              <w:ind w:left="206"/>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В конце учебного года</w:t>
            </w:r>
          </w:p>
        </w:tc>
        <w:tc>
          <w:tcPr>
            <w:tcW w:w="1871" w:type="dxa"/>
          </w:tcPr>
          <w:p w:rsidR="00410BF1" w:rsidRPr="00933FE6" w:rsidRDefault="00EB6997" w:rsidP="00933FE6">
            <w:pPr>
              <w:ind w:left="211" w:right="365"/>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w:t>
            </w:r>
            <w:r w:rsidR="00A24C90">
              <w:rPr>
                <w:rFonts w:ascii="Times New Roman" w:eastAsia="Times New Roman" w:hAnsi="Times New Roman" w:cs="Times New Roman"/>
                <w:sz w:val="24"/>
                <w:szCs w:val="24"/>
                <w:lang w:val="ru-RU"/>
              </w:rPr>
              <w:t>едагоги</w:t>
            </w:r>
            <w:r>
              <w:rPr>
                <w:rFonts w:ascii="Times New Roman" w:eastAsia="Times New Roman" w:hAnsi="Times New Roman" w:cs="Times New Roman"/>
                <w:sz w:val="24"/>
                <w:szCs w:val="24"/>
                <w:lang w:val="ru-RU"/>
              </w:rPr>
              <w:t xml:space="preserve"> </w:t>
            </w:r>
          </w:p>
        </w:tc>
        <w:tc>
          <w:tcPr>
            <w:tcW w:w="3543" w:type="dxa"/>
          </w:tcPr>
          <w:p w:rsidR="00410BF1" w:rsidRDefault="00410BF1" w:rsidP="00933FE6">
            <w:pPr>
              <w:ind w:left="192"/>
              <w:rPr>
                <w:rFonts w:ascii="Times New Roman" w:hAnsi="Times New Roman" w:cs="Times New Roman"/>
                <w:sz w:val="24"/>
                <w:szCs w:val="24"/>
                <w:lang w:val="ru-RU"/>
              </w:rPr>
            </w:pPr>
            <w:r w:rsidRPr="00933FE6">
              <w:rPr>
                <w:rFonts w:ascii="Times New Roman" w:hAnsi="Times New Roman" w:cs="Times New Roman"/>
                <w:sz w:val="24"/>
                <w:szCs w:val="24"/>
                <w:lang w:val="ru-RU"/>
              </w:rPr>
              <w:t>Организация методического сопровождения педагогами трудных семей</w:t>
            </w:r>
          </w:p>
          <w:p w:rsidR="00A24C90" w:rsidRPr="00933FE6" w:rsidRDefault="00A24C90" w:rsidP="00933FE6">
            <w:pPr>
              <w:ind w:left="192"/>
              <w:rPr>
                <w:rFonts w:ascii="Times New Roman" w:eastAsia="Times New Roman" w:hAnsi="Times New Roman" w:cs="Times New Roman"/>
                <w:sz w:val="24"/>
                <w:szCs w:val="24"/>
                <w:lang w:val="ru-RU"/>
              </w:rPr>
            </w:pPr>
            <w:r w:rsidRPr="00933FE6">
              <w:rPr>
                <w:rFonts w:ascii="Times New Roman" w:hAnsi="Times New Roman" w:cs="Times New Roman"/>
                <w:sz w:val="24"/>
                <w:szCs w:val="24"/>
                <w:lang w:val="ru-RU"/>
              </w:rPr>
              <w:t>Работа над ошибками с учетом мнения родителей ( законных представителей).</w:t>
            </w:r>
          </w:p>
        </w:tc>
      </w:tr>
      <w:tr w:rsidR="00410BF1" w:rsidRPr="00933FE6" w:rsidTr="0090300A">
        <w:trPr>
          <w:trHeight w:val="834"/>
        </w:trPr>
        <w:tc>
          <w:tcPr>
            <w:tcW w:w="960" w:type="dxa"/>
          </w:tcPr>
          <w:p w:rsidR="00410BF1" w:rsidRPr="00A24C90" w:rsidRDefault="00A24C90" w:rsidP="00A24C90">
            <w:pPr>
              <w:jc w:val="center"/>
              <w:rPr>
                <w:rFonts w:ascii="Times New Roman" w:eastAsia="Times New Roman" w:hAnsi="Times New Roman" w:cs="Times New Roman"/>
                <w:sz w:val="24"/>
                <w:szCs w:val="24"/>
                <w:lang w:val="ru-RU"/>
              </w:rPr>
            </w:pPr>
            <w:r w:rsidRPr="00A24C90">
              <w:rPr>
                <w:rFonts w:ascii="Times New Roman" w:eastAsia="Times New Roman" w:hAnsi="Times New Roman" w:cs="Times New Roman"/>
                <w:sz w:val="24"/>
                <w:szCs w:val="24"/>
                <w:lang w:val="ru-RU"/>
              </w:rPr>
              <w:t>3</w:t>
            </w:r>
          </w:p>
        </w:tc>
        <w:tc>
          <w:tcPr>
            <w:tcW w:w="4115" w:type="dxa"/>
          </w:tcPr>
          <w:p w:rsidR="00410BF1" w:rsidRPr="00933FE6" w:rsidRDefault="00410BF1" w:rsidP="00933FE6">
            <w:pPr>
              <w:ind w:left="210"/>
              <w:rPr>
                <w:rFonts w:ascii="Times New Roman" w:hAnsi="Times New Roman" w:cs="Times New Roman"/>
                <w:sz w:val="24"/>
                <w:szCs w:val="24"/>
                <w:lang w:val="ru-RU"/>
              </w:rPr>
            </w:pPr>
            <w:r w:rsidRPr="00933FE6">
              <w:rPr>
                <w:rFonts w:ascii="Times New Roman" w:hAnsi="Times New Roman" w:cs="Times New Roman"/>
                <w:sz w:val="24"/>
                <w:szCs w:val="24"/>
                <w:lang w:val="ru-RU"/>
              </w:rPr>
              <w:t>Выявление трудностей и проблем для организации педагогической работы с родителями</w:t>
            </w:r>
          </w:p>
        </w:tc>
        <w:tc>
          <w:tcPr>
            <w:tcW w:w="3826" w:type="dxa"/>
          </w:tcPr>
          <w:p w:rsidR="00410BF1" w:rsidRPr="00933FE6" w:rsidRDefault="0090300A" w:rsidP="00933FE6">
            <w:pPr>
              <w:ind w:left="206"/>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2021</w:t>
            </w:r>
          </w:p>
        </w:tc>
        <w:tc>
          <w:tcPr>
            <w:tcW w:w="1871" w:type="dxa"/>
          </w:tcPr>
          <w:p w:rsidR="00410BF1" w:rsidRPr="00933FE6" w:rsidRDefault="00A24C90" w:rsidP="00933FE6">
            <w:pPr>
              <w:ind w:left="211" w:right="365"/>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Директор </w:t>
            </w:r>
          </w:p>
        </w:tc>
        <w:tc>
          <w:tcPr>
            <w:tcW w:w="3543" w:type="dxa"/>
          </w:tcPr>
          <w:p w:rsidR="00410BF1" w:rsidRPr="00933FE6" w:rsidRDefault="00410BF1" w:rsidP="00933FE6">
            <w:pPr>
              <w:ind w:left="192"/>
              <w:rPr>
                <w:rFonts w:ascii="Times New Roman" w:hAnsi="Times New Roman" w:cs="Times New Roman"/>
                <w:sz w:val="24"/>
                <w:szCs w:val="24"/>
                <w:lang w:val="ru-RU"/>
              </w:rPr>
            </w:pPr>
            <w:r w:rsidRPr="00933FE6">
              <w:rPr>
                <w:rFonts w:ascii="Times New Roman" w:hAnsi="Times New Roman" w:cs="Times New Roman"/>
                <w:sz w:val="24"/>
                <w:szCs w:val="24"/>
                <w:lang w:val="ru-RU"/>
              </w:rPr>
              <w:t>Регулярная работа поддержки семей, имеющих детей</w:t>
            </w:r>
          </w:p>
        </w:tc>
      </w:tr>
      <w:tr w:rsidR="00A24C90" w:rsidRPr="00933FE6" w:rsidTr="00EB6997">
        <w:trPr>
          <w:trHeight w:val="546"/>
        </w:trPr>
        <w:tc>
          <w:tcPr>
            <w:tcW w:w="960" w:type="dxa"/>
          </w:tcPr>
          <w:p w:rsidR="00A24C90" w:rsidRPr="00A24C90" w:rsidRDefault="00A24C90" w:rsidP="00A24C90">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w:t>
            </w:r>
          </w:p>
        </w:tc>
        <w:tc>
          <w:tcPr>
            <w:tcW w:w="4115" w:type="dxa"/>
          </w:tcPr>
          <w:p w:rsidR="00A24C90" w:rsidRPr="00D3359C" w:rsidRDefault="00D3359C" w:rsidP="00D3359C">
            <w:pPr>
              <w:tabs>
                <w:tab w:val="left" w:pos="851"/>
                <w:tab w:val="left" w:pos="2412"/>
                <w:tab w:val="left" w:pos="4015"/>
                <w:tab w:val="left" w:pos="4564"/>
              </w:tabs>
              <w:spacing w:line="270" w:lineRule="exact"/>
              <w:ind w:left="282"/>
              <w:rPr>
                <w:rFonts w:ascii="Times New Roman" w:eastAsia="Times New Roman" w:hAnsi="Times New Roman" w:cs="Times New Roman"/>
                <w:sz w:val="24"/>
                <w:lang w:val="ru-RU"/>
              </w:rPr>
            </w:pPr>
            <w:r>
              <w:rPr>
                <w:rFonts w:ascii="Times New Roman" w:eastAsia="Times New Roman" w:hAnsi="Times New Roman" w:cs="Times New Roman"/>
                <w:sz w:val="24"/>
                <w:lang w:val="ru-RU"/>
              </w:rPr>
              <w:t>Разработка положения о совете родителей</w:t>
            </w:r>
          </w:p>
        </w:tc>
        <w:tc>
          <w:tcPr>
            <w:tcW w:w="3826" w:type="dxa"/>
          </w:tcPr>
          <w:p w:rsidR="00A24C90" w:rsidRPr="00D3359C" w:rsidRDefault="00D3359C" w:rsidP="00933FE6">
            <w:pPr>
              <w:ind w:left="206"/>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2022</w:t>
            </w:r>
          </w:p>
        </w:tc>
        <w:tc>
          <w:tcPr>
            <w:tcW w:w="1871" w:type="dxa"/>
          </w:tcPr>
          <w:p w:rsidR="00A24C90" w:rsidRPr="00D3359C" w:rsidRDefault="00D3359C" w:rsidP="00933FE6">
            <w:pPr>
              <w:ind w:left="211" w:right="365"/>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Директор </w:t>
            </w:r>
          </w:p>
        </w:tc>
        <w:tc>
          <w:tcPr>
            <w:tcW w:w="3543" w:type="dxa"/>
          </w:tcPr>
          <w:p w:rsidR="00A24C90" w:rsidRPr="00D3359C" w:rsidRDefault="00D3359C" w:rsidP="00933FE6">
            <w:pPr>
              <w:ind w:left="192"/>
              <w:rPr>
                <w:rFonts w:ascii="Times New Roman" w:hAnsi="Times New Roman" w:cs="Times New Roman"/>
                <w:sz w:val="24"/>
                <w:szCs w:val="24"/>
                <w:lang w:val="ru-RU"/>
              </w:rPr>
            </w:pPr>
            <w:r>
              <w:rPr>
                <w:rFonts w:ascii="Times New Roman" w:hAnsi="Times New Roman" w:cs="Times New Roman"/>
                <w:sz w:val="24"/>
                <w:szCs w:val="24"/>
                <w:lang w:val="ru-RU"/>
              </w:rPr>
              <w:t>Партнерские отношения с родителями</w:t>
            </w:r>
          </w:p>
        </w:tc>
      </w:tr>
      <w:tr w:rsidR="00D3359C" w:rsidRPr="00933FE6" w:rsidTr="0090300A">
        <w:trPr>
          <w:trHeight w:val="834"/>
        </w:trPr>
        <w:tc>
          <w:tcPr>
            <w:tcW w:w="960" w:type="dxa"/>
          </w:tcPr>
          <w:p w:rsidR="00D3359C" w:rsidRPr="00D3359C" w:rsidRDefault="00D3359C" w:rsidP="00A24C90">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4115" w:type="dxa"/>
          </w:tcPr>
          <w:p w:rsidR="00D3359C" w:rsidRPr="0048424D" w:rsidRDefault="00C209CC" w:rsidP="00C209CC">
            <w:pPr>
              <w:tabs>
                <w:tab w:val="left" w:pos="206"/>
              </w:tabs>
              <w:ind w:left="206" w:right="99"/>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Обеспечение открытости и </w:t>
            </w:r>
            <w:r w:rsidR="00D3359C" w:rsidRPr="0048424D">
              <w:rPr>
                <w:rFonts w:ascii="Times New Roman" w:eastAsia="Times New Roman" w:hAnsi="Times New Roman" w:cs="Times New Roman"/>
                <w:sz w:val="24"/>
                <w:lang w:val="ru-RU"/>
              </w:rPr>
              <w:t>доступности информации о деятельности с</w:t>
            </w:r>
            <w:r w:rsidR="00D3359C" w:rsidRPr="0048424D">
              <w:rPr>
                <w:rFonts w:ascii="Times New Roman" w:eastAsia="Times New Roman" w:hAnsi="Times New Roman" w:cs="Times New Roman"/>
                <w:spacing w:val="6"/>
                <w:sz w:val="24"/>
                <w:lang w:val="ru-RU"/>
              </w:rPr>
              <w:t xml:space="preserve"> </w:t>
            </w:r>
            <w:r w:rsidR="00D3359C" w:rsidRPr="0048424D">
              <w:rPr>
                <w:rFonts w:ascii="Times New Roman" w:eastAsia="Times New Roman" w:hAnsi="Times New Roman" w:cs="Times New Roman"/>
                <w:sz w:val="24"/>
                <w:lang w:val="ru-RU"/>
              </w:rPr>
              <w:t>родителями</w:t>
            </w:r>
          </w:p>
          <w:p w:rsidR="00D3359C" w:rsidRDefault="00D3359C" w:rsidP="00D3359C">
            <w:pPr>
              <w:tabs>
                <w:tab w:val="left" w:pos="851"/>
                <w:tab w:val="left" w:pos="2412"/>
                <w:tab w:val="left" w:pos="4015"/>
                <w:tab w:val="left" w:pos="4564"/>
              </w:tabs>
              <w:spacing w:line="270" w:lineRule="exact"/>
              <w:ind w:left="282"/>
              <w:rPr>
                <w:rFonts w:ascii="Times New Roman" w:eastAsia="Times New Roman" w:hAnsi="Times New Roman" w:cs="Times New Roman"/>
                <w:sz w:val="24"/>
              </w:rPr>
            </w:pPr>
            <w:r w:rsidRPr="00D3359C">
              <w:rPr>
                <w:rFonts w:ascii="Times New Roman" w:eastAsia="Times New Roman" w:hAnsi="Times New Roman" w:cs="Times New Roman"/>
                <w:sz w:val="24"/>
                <w:lang w:val="ru-RU"/>
              </w:rPr>
              <w:t>на официальном сайте</w:t>
            </w:r>
            <w:r w:rsidRPr="00D3359C">
              <w:rPr>
                <w:rFonts w:ascii="Times New Roman" w:eastAsia="Times New Roman" w:hAnsi="Times New Roman" w:cs="Times New Roman"/>
                <w:spacing w:val="53"/>
                <w:sz w:val="24"/>
                <w:lang w:val="ru-RU"/>
              </w:rPr>
              <w:t xml:space="preserve"> </w:t>
            </w:r>
            <w:r w:rsidRPr="00D3359C">
              <w:rPr>
                <w:rFonts w:ascii="Times New Roman" w:eastAsia="Times New Roman" w:hAnsi="Times New Roman" w:cs="Times New Roman"/>
                <w:sz w:val="24"/>
                <w:lang w:val="ru-RU"/>
              </w:rPr>
              <w:t>ОУ</w:t>
            </w:r>
          </w:p>
        </w:tc>
        <w:tc>
          <w:tcPr>
            <w:tcW w:w="3826" w:type="dxa"/>
          </w:tcPr>
          <w:p w:rsidR="00D3359C" w:rsidRPr="00D3359C" w:rsidRDefault="00D3359C" w:rsidP="00933FE6">
            <w:pPr>
              <w:ind w:left="206"/>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2021-2026</w:t>
            </w:r>
          </w:p>
        </w:tc>
        <w:tc>
          <w:tcPr>
            <w:tcW w:w="1871" w:type="dxa"/>
          </w:tcPr>
          <w:p w:rsidR="00D3359C" w:rsidRPr="00EB6997" w:rsidRDefault="00EB6997" w:rsidP="00933FE6">
            <w:pPr>
              <w:ind w:left="211" w:right="365"/>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Директор </w:t>
            </w:r>
          </w:p>
        </w:tc>
        <w:tc>
          <w:tcPr>
            <w:tcW w:w="3543" w:type="dxa"/>
          </w:tcPr>
          <w:p w:rsidR="00D3359C" w:rsidRPr="00D3359C" w:rsidRDefault="00D3359C" w:rsidP="00D3359C">
            <w:pPr>
              <w:ind w:left="192"/>
              <w:rPr>
                <w:rFonts w:ascii="Times New Roman" w:hAnsi="Times New Roman" w:cs="Times New Roman"/>
                <w:sz w:val="24"/>
                <w:szCs w:val="24"/>
                <w:lang w:val="ru-RU"/>
              </w:rPr>
            </w:pPr>
            <w:r>
              <w:rPr>
                <w:rFonts w:ascii="Times New Roman" w:eastAsia="Times New Roman" w:hAnsi="Times New Roman" w:cs="Times New Roman"/>
                <w:lang w:val="ru-RU"/>
              </w:rPr>
              <w:t>Вовлечение родителей</w:t>
            </w:r>
            <w:r w:rsidRPr="00D3359C">
              <w:rPr>
                <w:rFonts w:ascii="Times New Roman" w:eastAsia="Times New Roman" w:hAnsi="Times New Roman" w:cs="Times New Roman"/>
                <w:lang w:val="ru-RU"/>
              </w:rPr>
              <w:t xml:space="preserve"> в жизнь </w:t>
            </w:r>
            <w:r>
              <w:rPr>
                <w:rFonts w:ascii="Times New Roman" w:eastAsia="Times New Roman" w:hAnsi="Times New Roman" w:cs="Times New Roman"/>
                <w:lang w:val="ru-RU"/>
              </w:rPr>
              <w:t>ОУ</w:t>
            </w:r>
          </w:p>
        </w:tc>
      </w:tr>
    </w:tbl>
    <w:p w:rsidR="00EB6997" w:rsidRDefault="00EB6997" w:rsidP="004D43EE">
      <w:pPr>
        <w:autoSpaceDE w:val="0"/>
        <w:autoSpaceDN w:val="0"/>
        <w:adjustRightInd w:val="0"/>
        <w:spacing w:after="0" w:line="240" w:lineRule="auto"/>
        <w:outlineLvl w:val="1"/>
        <w:rPr>
          <w:rFonts w:ascii="Times New Roman" w:hAnsi="Times New Roman" w:cs="Times New Roman"/>
          <w:sz w:val="24"/>
          <w:szCs w:val="24"/>
        </w:rPr>
      </w:pPr>
    </w:p>
    <w:p w:rsidR="004D43EE" w:rsidRDefault="004D43EE" w:rsidP="004D43EE">
      <w:pPr>
        <w:autoSpaceDE w:val="0"/>
        <w:autoSpaceDN w:val="0"/>
        <w:adjustRightInd w:val="0"/>
        <w:spacing w:after="0" w:line="240" w:lineRule="auto"/>
        <w:outlineLvl w:val="1"/>
        <w:rPr>
          <w:rFonts w:ascii="Times New Roman" w:eastAsia="Times New Roman" w:hAnsi="Times New Roman" w:cs="Times New Roman"/>
          <w:b/>
          <w:sz w:val="24"/>
          <w:szCs w:val="24"/>
          <w:lang w:eastAsia="ru-RU"/>
        </w:rPr>
      </w:pPr>
    </w:p>
    <w:p w:rsidR="00255BF6" w:rsidRDefault="00255BF6" w:rsidP="004D43EE">
      <w:pPr>
        <w:autoSpaceDE w:val="0"/>
        <w:autoSpaceDN w:val="0"/>
        <w:adjustRightInd w:val="0"/>
        <w:spacing w:after="0" w:line="240" w:lineRule="auto"/>
        <w:outlineLvl w:val="1"/>
        <w:rPr>
          <w:rFonts w:ascii="Times New Roman" w:eastAsia="Times New Roman" w:hAnsi="Times New Roman" w:cs="Times New Roman"/>
          <w:b/>
          <w:sz w:val="24"/>
          <w:szCs w:val="24"/>
          <w:lang w:eastAsia="ru-RU"/>
        </w:rPr>
      </w:pPr>
    </w:p>
    <w:p w:rsidR="00255BF6" w:rsidRDefault="00255BF6" w:rsidP="004D43EE">
      <w:pPr>
        <w:autoSpaceDE w:val="0"/>
        <w:autoSpaceDN w:val="0"/>
        <w:adjustRightInd w:val="0"/>
        <w:spacing w:after="0" w:line="240" w:lineRule="auto"/>
        <w:outlineLvl w:val="1"/>
        <w:rPr>
          <w:rFonts w:ascii="Times New Roman" w:eastAsia="Times New Roman" w:hAnsi="Times New Roman" w:cs="Times New Roman"/>
          <w:b/>
          <w:sz w:val="24"/>
          <w:szCs w:val="24"/>
          <w:lang w:eastAsia="ru-RU"/>
        </w:rPr>
      </w:pPr>
    </w:p>
    <w:p w:rsidR="00255BF6" w:rsidRDefault="00255BF6" w:rsidP="004D43EE">
      <w:pPr>
        <w:autoSpaceDE w:val="0"/>
        <w:autoSpaceDN w:val="0"/>
        <w:adjustRightInd w:val="0"/>
        <w:spacing w:after="0" w:line="240" w:lineRule="auto"/>
        <w:outlineLvl w:val="1"/>
        <w:rPr>
          <w:rFonts w:ascii="Times New Roman" w:eastAsia="Times New Roman" w:hAnsi="Times New Roman" w:cs="Times New Roman"/>
          <w:b/>
          <w:sz w:val="24"/>
          <w:szCs w:val="24"/>
          <w:lang w:eastAsia="ru-RU"/>
        </w:rPr>
      </w:pPr>
    </w:p>
    <w:p w:rsidR="001B1C06" w:rsidRPr="00A24C90" w:rsidRDefault="00C45DE6" w:rsidP="00933FE6">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A24C90">
        <w:rPr>
          <w:rFonts w:ascii="Times New Roman" w:eastAsia="Times New Roman" w:hAnsi="Times New Roman" w:cs="Times New Roman"/>
          <w:b/>
          <w:sz w:val="24"/>
          <w:szCs w:val="24"/>
          <w:lang w:eastAsia="ru-RU"/>
        </w:rPr>
        <w:lastRenderedPageBreak/>
        <w:t>Обеспечить рост профессиональной компетентности педагогов ОУ в части освоения педагогами</w:t>
      </w:r>
      <w:r w:rsidR="00DC1314">
        <w:rPr>
          <w:rFonts w:ascii="Times New Roman" w:eastAsia="Times New Roman" w:hAnsi="Times New Roman" w:cs="Times New Roman"/>
          <w:b/>
          <w:sz w:val="24"/>
          <w:szCs w:val="24"/>
          <w:lang w:eastAsia="ru-RU"/>
        </w:rPr>
        <w:t xml:space="preserve"> новейших</w:t>
      </w:r>
      <w:r w:rsidRPr="00A24C90">
        <w:rPr>
          <w:rFonts w:ascii="Times New Roman" w:eastAsia="Times New Roman" w:hAnsi="Times New Roman" w:cs="Times New Roman"/>
          <w:b/>
          <w:sz w:val="24"/>
          <w:szCs w:val="24"/>
          <w:lang w:eastAsia="ru-RU"/>
        </w:rPr>
        <w:t xml:space="preserve"> технологий  </w:t>
      </w:r>
    </w:p>
    <w:p w:rsidR="00C45DE6" w:rsidRPr="00EB6997" w:rsidRDefault="00C45DE6" w:rsidP="00DC1314">
      <w:pPr>
        <w:spacing w:after="0"/>
        <w:ind w:firstLine="709"/>
        <w:jc w:val="both"/>
        <w:rPr>
          <w:rFonts w:ascii="Times New Roman" w:hAnsi="Times New Roman" w:cs="Times New Roman"/>
          <w:sz w:val="24"/>
          <w:szCs w:val="24"/>
        </w:rPr>
      </w:pPr>
      <w:r w:rsidRPr="00EB6997">
        <w:rPr>
          <w:rFonts w:ascii="Times New Roman" w:hAnsi="Times New Roman" w:cs="Times New Roman"/>
          <w:sz w:val="24"/>
          <w:szCs w:val="24"/>
        </w:rPr>
        <w:t>Цель:</w:t>
      </w:r>
      <w:r w:rsidRPr="00A24C90">
        <w:rPr>
          <w:rFonts w:ascii="Times New Roman" w:hAnsi="Times New Roman" w:cs="Times New Roman"/>
          <w:b/>
          <w:sz w:val="24"/>
          <w:szCs w:val="24"/>
        </w:rPr>
        <w:t xml:space="preserve"> </w:t>
      </w:r>
      <w:r w:rsidRPr="00EB6997">
        <w:rPr>
          <w:rFonts w:ascii="Times New Roman" w:hAnsi="Times New Roman" w:cs="Times New Roman"/>
          <w:sz w:val="24"/>
          <w:szCs w:val="24"/>
        </w:rPr>
        <w:t>внедрения национальной системы профессионального роста педагогических работников</w:t>
      </w:r>
      <w:r w:rsidR="00DC1314" w:rsidRPr="00DC1314">
        <w:rPr>
          <w:rFonts w:ascii="Times New Roman" w:eastAsia="Calibri" w:hAnsi="Times New Roman" w:cs="Times New Roman"/>
          <w:sz w:val="28"/>
          <w:szCs w:val="28"/>
        </w:rPr>
        <w:t xml:space="preserve"> </w:t>
      </w:r>
      <w:r w:rsidR="00DC1314" w:rsidRPr="00DC1314">
        <w:rPr>
          <w:rFonts w:ascii="Times New Roman" w:eastAsia="Calibri" w:hAnsi="Times New Roman" w:cs="Times New Roman"/>
          <w:sz w:val="24"/>
          <w:szCs w:val="28"/>
        </w:rPr>
        <w:t>в</w:t>
      </w:r>
      <w:r w:rsidR="00DC1314">
        <w:rPr>
          <w:rFonts w:ascii="Times New Roman" w:eastAsia="Calibri" w:hAnsi="Times New Roman" w:cs="Times New Roman"/>
          <w:sz w:val="28"/>
          <w:szCs w:val="28"/>
        </w:rPr>
        <w:t xml:space="preserve"> </w:t>
      </w:r>
      <w:r w:rsidR="00DC1314" w:rsidRPr="00DC1314">
        <w:rPr>
          <w:rFonts w:ascii="Times New Roman" w:hAnsi="Times New Roman" w:cs="Times New Roman"/>
          <w:sz w:val="24"/>
          <w:szCs w:val="24"/>
        </w:rPr>
        <w:t>соответствии с "Профессиональным</w:t>
      </w:r>
      <w:r w:rsidR="00DC1314">
        <w:rPr>
          <w:rFonts w:ascii="Times New Roman" w:hAnsi="Times New Roman" w:cs="Times New Roman"/>
          <w:sz w:val="24"/>
          <w:szCs w:val="24"/>
        </w:rPr>
        <w:t xml:space="preserve"> стандартом педагога"</w:t>
      </w:r>
    </w:p>
    <w:p w:rsidR="00C45DE6" w:rsidRDefault="00C45DE6" w:rsidP="00A24C90">
      <w:pPr>
        <w:autoSpaceDE w:val="0"/>
        <w:autoSpaceDN w:val="0"/>
        <w:adjustRightInd w:val="0"/>
        <w:spacing w:after="0" w:line="240" w:lineRule="auto"/>
        <w:outlineLvl w:val="1"/>
        <w:rPr>
          <w:rFonts w:ascii="Times New Roman" w:hAnsi="Times New Roman" w:cs="Times New Roman"/>
          <w:sz w:val="24"/>
          <w:szCs w:val="24"/>
        </w:rPr>
      </w:pPr>
      <w:r w:rsidRPr="00EB6997">
        <w:rPr>
          <w:rFonts w:ascii="Times New Roman" w:hAnsi="Times New Roman" w:cs="Times New Roman"/>
          <w:sz w:val="24"/>
          <w:szCs w:val="24"/>
        </w:rPr>
        <w:t>Задача: совершенствование профессиональных компетенций педагогов.</w:t>
      </w:r>
    </w:p>
    <w:p w:rsidR="00C65579" w:rsidRDefault="00C65579" w:rsidP="00A24C90">
      <w:pPr>
        <w:autoSpaceDE w:val="0"/>
        <w:autoSpaceDN w:val="0"/>
        <w:adjustRightInd w:val="0"/>
        <w:spacing w:after="0" w:line="240" w:lineRule="auto"/>
        <w:outlineLvl w:val="1"/>
        <w:rPr>
          <w:rFonts w:ascii="Times New Roman" w:hAnsi="Times New Roman" w:cs="Times New Roman"/>
          <w:sz w:val="24"/>
          <w:szCs w:val="24"/>
        </w:rPr>
      </w:pPr>
    </w:p>
    <w:p w:rsidR="00C65579" w:rsidRPr="00C65579" w:rsidRDefault="00C65579" w:rsidP="00C65579">
      <w:pPr>
        <w:shd w:val="clear" w:color="auto" w:fill="FFFFFF"/>
        <w:spacing w:after="135" w:line="240" w:lineRule="auto"/>
        <w:rPr>
          <w:rFonts w:ascii="Times New Roman" w:eastAsia="Times New Roman" w:hAnsi="Times New Roman" w:cs="Times New Roman"/>
          <w:color w:val="333333"/>
          <w:sz w:val="24"/>
          <w:szCs w:val="24"/>
          <w:lang w:eastAsia="ru-RU"/>
        </w:rPr>
      </w:pPr>
      <w:r w:rsidRPr="00C65579">
        <w:rPr>
          <w:rFonts w:ascii="Times New Roman" w:eastAsia="Times New Roman" w:hAnsi="Times New Roman" w:cs="Times New Roman"/>
          <w:color w:val="333333"/>
          <w:sz w:val="24"/>
          <w:szCs w:val="24"/>
          <w:lang w:eastAsia="ru-RU"/>
        </w:rPr>
        <w:t>Педагог – ключевая фигура реформирования образования. “В деле обучения и воспитания, во всем школьном деле ничего нельзя улучшить, минуя голову учителя” (К.Д. Ушинский).</w:t>
      </w:r>
    </w:p>
    <w:p w:rsidR="00C65579" w:rsidRPr="00C65579" w:rsidRDefault="00C65579" w:rsidP="00C65579">
      <w:pPr>
        <w:shd w:val="clear" w:color="auto" w:fill="FFFFFF"/>
        <w:spacing w:after="135" w:line="240" w:lineRule="auto"/>
        <w:rPr>
          <w:rFonts w:ascii="Times New Roman" w:eastAsia="Times New Roman" w:hAnsi="Times New Roman" w:cs="Times New Roman"/>
          <w:color w:val="333333"/>
          <w:sz w:val="24"/>
          <w:szCs w:val="24"/>
          <w:lang w:eastAsia="ru-RU"/>
        </w:rPr>
      </w:pPr>
      <w:r w:rsidRPr="00C65579">
        <w:rPr>
          <w:rFonts w:ascii="Times New Roman" w:eastAsia="Times New Roman" w:hAnsi="Times New Roman" w:cs="Times New Roman"/>
          <w:bCs/>
          <w:color w:val="333333"/>
          <w:sz w:val="24"/>
          <w:szCs w:val="24"/>
          <w:lang w:eastAsia="ru-RU"/>
        </w:rPr>
        <w:t>В стремительно</w:t>
      </w:r>
      <w:r w:rsidRPr="00C65579">
        <w:rPr>
          <w:rFonts w:ascii="Times New Roman" w:eastAsia="Times New Roman" w:hAnsi="Times New Roman" w:cs="Times New Roman"/>
          <w:color w:val="333333"/>
          <w:sz w:val="24"/>
          <w:szCs w:val="24"/>
          <w:lang w:eastAsia="ru-RU"/>
        </w:rPr>
        <w:t> </w:t>
      </w:r>
      <w:r w:rsidRPr="00C65579">
        <w:rPr>
          <w:rFonts w:ascii="Times New Roman" w:eastAsia="Times New Roman" w:hAnsi="Times New Roman" w:cs="Times New Roman"/>
          <w:bCs/>
          <w:color w:val="333333"/>
          <w:sz w:val="24"/>
          <w:szCs w:val="24"/>
          <w:lang w:eastAsia="ru-RU"/>
        </w:rPr>
        <w:t>меняющемся открытом мире главным профессиональным качеством, которое педагог должен</w:t>
      </w:r>
      <w:r w:rsidRPr="00C65579">
        <w:rPr>
          <w:rFonts w:ascii="Times New Roman" w:eastAsia="Times New Roman" w:hAnsi="Times New Roman" w:cs="Times New Roman"/>
          <w:color w:val="333333"/>
          <w:sz w:val="24"/>
          <w:szCs w:val="24"/>
          <w:lang w:eastAsia="ru-RU"/>
        </w:rPr>
        <w:t> </w:t>
      </w:r>
      <w:r w:rsidRPr="00C65579">
        <w:rPr>
          <w:rFonts w:ascii="Times New Roman" w:eastAsia="Times New Roman" w:hAnsi="Times New Roman" w:cs="Times New Roman"/>
          <w:bCs/>
          <w:color w:val="333333"/>
          <w:sz w:val="24"/>
          <w:szCs w:val="24"/>
          <w:lang w:eastAsia="ru-RU"/>
        </w:rPr>
        <w:t>постоянно демонстрировать своим ученикам, становится умение учиться.</w:t>
      </w:r>
    </w:p>
    <w:p w:rsidR="00C65579" w:rsidRPr="00EB6997" w:rsidRDefault="00C65579" w:rsidP="00A24C90">
      <w:pPr>
        <w:autoSpaceDE w:val="0"/>
        <w:autoSpaceDN w:val="0"/>
        <w:adjustRightInd w:val="0"/>
        <w:spacing w:after="0" w:line="240" w:lineRule="auto"/>
        <w:outlineLvl w:val="1"/>
        <w:rPr>
          <w:rFonts w:ascii="Times New Roman" w:hAnsi="Times New Roman" w:cs="Times New Roman"/>
          <w:sz w:val="24"/>
          <w:szCs w:val="24"/>
        </w:rPr>
      </w:pPr>
    </w:p>
    <w:tbl>
      <w:tblPr>
        <w:tblStyle w:val="TableNormal3"/>
        <w:tblW w:w="1533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1E0" w:firstRow="1" w:lastRow="1" w:firstColumn="1" w:lastColumn="1" w:noHBand="0" w:noVBand="0"/>
      </w:tblPr>
      <w:tblGrid>
        <w:gridCol w:w="960"/>
        <w:gridCol w:w="4033"/>
        <w:gridCol w:w="3826"/>
        <w:gridCol w:w="2977"/>
        <w:gridCol w:w="3543"/>
      </w:tblGrid>
      <w:tr w:rsidR="00C45DE6" w:rsidRPr="00933FE6" w:rsidTr="00C209CC">
        <w:trPr>
          <w:trHeight w:val="278"/>
        </w:trPr>
        <w:tc>
          <w:tcPr>
            <w:tcW w:w="960" w:type="dxa"/>
          </w:tcPr>
          <w:p w:rsidR="00C45DE6" w:rsidRPr="00933FE6" w:rsidRDefault="00C45DE6" w:rsidP="00933FE6">
            <w:pPr>
              <w:ind w:left="206"/>
              <w:rPr>
                <w:rFonts w:ascii="Times New Roman" w:eastAsia="Times New Roman" w:hAnsi="Times New Roman" w:cs="Times New Roman"/>
                <w:sz w:val="24"/>
                <w:szCs w:val="24"/>
              </w:rPr>
            </w:pPr>
            <w:r w:rsidRPr="00933FE6">
              <w:rPr>
                <w:rFonts w:ascii="Times New Roman" w:eastAsia="Times New Roman" w:hAnsi="Times New Roman" w:cs="Times New Roman"/>
                <w:sz w:val="24"/>
                <w:szCs w:val="24"/>
              </w:rPr>
              <w:t>№п/п</w:t>
            </w:r>
          </w:p>
        </w:tc>
        <w:tc>
          <w:tcPr>
            <w:tcW w:w="4033" w:type="dxa"/>
          </w:tcPr>
          <w:p w:rsidR="00C45DE6" w:rsidRPr="00933FE6" w:rsidRDefault="00C45DE6" w:rsidP="00933FE6">
            <w:pPr>
              <w:ind w:left="1358"/>
              <w:rPr>
                <w:rFonts w:ascii="Times New Roman" w:eastAsia="Times New Roman" w:hAnsi="Times New Roman" w:cs="Times New Roman"/>
                <w:sz w:val="24"/>
                <w:szCs w:val="24"/>
              </w:rPr>
            </w:pPr>
            <w:r w:rsidRPr="00933FE6">
              <w:rPr>
                <w:rFonts w:ascii="Times New Roman" w:eastAsia="Times New Roman" w:hAnsi="Times New Roman" w:cs="Times New Roman"/>
                <w:sz w:val="24"/>
                <w:szCs w:val="24"/>
              </w:rPr>
              <w:t>Мероприятия</w:t>
            </w:r>
          </w:p>
        </w:tc>
        <w:tc>
          <w:tcPr>
            <w:tcW w:w="3826" w:type="dxa"/>
          </w:tcPr>
          <w:p w:rsidR="00C45DE6" w:rsidRPr="00933FE6" w:rsidRDefault="00C45DE6" w:rsidP="00933FE6">
            <w:pPr>
              <w:ind w:left="969"/>
              <w:rPr>
                <w:rFonts w:ascii="Times New Roman" w:eastAsia="Times New Roman" w:hAnsi="Times New Roman" w:cs="Times New Roman"/>
                <w:sz w:val="24"/>
                <w:szCs w:val="24"/>
              </w:rPr>
            </w:pPr>
            <w:r w:rsidRPr="00933FE6">
              <w:rPr>
                <w:rFonts w:ascii="Times New Roman" w:eastAsia="Times New Roman" w:hAnsi="Times New Roman" w:cs="Times New Roman"/>
                <w:sz w:val="24"/>
                <w:szCs w:val="24"/>
              </w:rPr>
              <w:t>Сроки реализации</w:t>
            </w:r>
          </w:p>
        </w:tc>
        <w:tc>
          <w:tcPr>
            <w:tcW w:w="2977" w:type="dxa"/>
          </w:tcPr>
          <w:p w:rsidR="00C45DE6" w:rsidRPr="00933FE6" w:rsidRDefault="00C45DE6" w:rsidP="00933FE6">
            <w:pPr>
              <w:ind w:left="90" w:right="83"/>
              <w:jc w:val="center"/>
              <w:rPr>
                <w:rFonts w:ascii="Times New Roman" w:eastAsia="Times New Roman" w:hAnsi="Times New Roman" w:cs="Times New Roman"/>
                <w:sz w:val="24"/>
                <w:szCs w:val="24"/>
              </w:rPr>
            </w:pPr>
            <w:r w:rsidRPr="00933FE6">
              <w:rPr>
                <w:rFonts w:ascii="Times New Roman" w:eastAsia="Times New Roman" w:hAnsi="Times New Roman" w:cs="Times New Roman"/>
                <w:sz w:val="24"/>
                <w:szCs w:val="24"/>
              </w:rPr>
              <w:t>Ответственный</w:t>
            </w:r>
          </w:p>
        </w:tc>
        <w:tc>
          <w:tcPr>
            <w:tcW w:w="3543" w:type="dxa"/>
          </w:tcPr>
          <w:p w:rsidR="00C45DE6" w:rsidRPr="00933FE6" w:rsidRDefault="00C45DE6" w:rsidP="00933FE6">
            <w:pPr>
              <w:ind w:left="552"/>
              <w:rPr>
                <w:rFonts w:ascii="Times New Roman" w:eastAsia="Times New Roman" w:hAnsi="Times New Roman" w:cs="Times New Roman"/>
                <w:sz w:val="24"/>
                <w:szCs w:val="24"/>
              </w:rPr>
            </w:pPr>
            <w:r w:rsidRPr="00933FE6">
              <w:rPr>
                <w:rFonts w:ascii="Times New Roman" w:eastAsia="Times New Roman" w:hAnsi="Times New Roman" w:cs="Times New Roman"/>
                <w:sz w:val="24"/>
                <w:szCs w:val="24"/>
              </w:rPr>
              <w:t>Ожидаемый</w:t>
            </w:r>
            <w:r w:rsidRPr="00933FE6">
              <w:rPr>
                <w:rFonts w:ascii="Times New Roman" w:eastAsia="Times New Roman" w:hAnsi="Times New Roman" w:cs="Times New Roman"/>
                <w:spacing w:val="57"/>
                <w:sz w:val="24"/>
                <w:szCs w:val="24"/>
              </w:rPr>
              <w:t xml:space="preserve"> </w:t>
            </w:r>
            <w:r w:rsidRPr="00933FE6">
              <w:rPr>
                <w:rFonts w:ascii="Times New Roman" w:eastAsia="Times New Roman" w:hAnsi="Times New Roman" w:cs="Times New Roman"/>
                <w:sz w:val="24"/>
                <w:szCs w:val="24"/>
              </w:rPr>
              <w:t>результат</w:t>
            </w:r>
          </w:p>
        </w:tc>
      </w:tr>
      <w:tr w:rsidR="00C45DE6" w:rsidRPr="00933FE6" w:rsidTr="00C209CC">
        <w:trPr>
          <w:trHeight w:val="278"/>
        </w:trPr>
        <w:tc>
          <w:tcPr>
            <w:tcW w:w="960" w:type="dxa"/>
          </w:tcPr>
          <w:p w:rsidR="00C45DE6" w:rsidRPr="00A24C90" w:rsidRDefault="00A24C90" w:rsidP="00933FE6">
            <w:pPr>
              <w:ind w:left="206"/>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4033" w:type="dxa"/>
          </w:tcPr>
          <w:p w:rsidR="00C45DE6" w:rsidRDefault="00C45DE6" w:rsidP="00933FE6">
            <w:pPr>
              <w:ind w:left="206"/>
              <w:rPr>
                <w:rFonts w:ascii="Times New Roman" w:hAnsi="Times New Roman" w:cs="Times New Roman"/>
                <w:sz w:val="24"/>
                <w:szCs w:val="24"/>
                <w:lang w:val="ru-RU"/>
              </w:rPr>
            </w:pPr>
            <w:r w:rsidRPr="00933FE6">
              <w:rPr>
                <w:rFonts w:ascii="Times New Roman" w:hAnsi="Times New Roman" w:cs="Times New Roman"/>
                <w:sz w:val="24"/>
                <w:szCs w:val="24"/>
                <w:lang w:val="ru-RU"/>
              </w:rPr>
              <w:t>Непрерывное и планомерное повышения квалификации педагогических работников, на основе использования современных цифровых технологий</w:t>
            </w:r>
          </w:p>
          <w:p w:rsidR="00C65579" w:rsidRPr="00C65579" w:rsidRDefault="00C65579" w:rsidP="00933FE6">
            <w:pPr>
              <w:ind w:left="206"/>
              <w:rPr>
                <w:rFonts w:ascii="Times New Roman" w:eastAsia="Times New Roman" w:hAnsi="Times New Roman" w:cs="Times New Roman"/>
                <w:sz w:val="24"/>
                <w:szCs w:val="24"/>
                <w:lang w:val="ru-RU"/>
              </w:rPr>
            </w:pPr>
            <w:r w:rsidRPr="00C65579">
              <w:rPr>
                <w:rFonts w:ascii="Times New Roman" w:hAnsi="Times New Roman" w:cs="Times New Roman"/>
                <w:sz w:val="24"/>
                <w:szCs w:val="24"/>
                <w:lang w:val="ru-RU"/>
              </w:rPr>
              <w:t>Разработка плана повышения квалификации всех сотрудников организации</w:t>
            </w:r>
          </w:p>
        </w:tc>
        <w:tc>
          <w:tcPr>
            <w:tcW w:w="3826" w:type="dxa"/>
          </w:tcPr>
          <w:p w:rsidR="00C45DE6" w:rsidRPr="00933FE6" w:rsidRDefault="00A24C90" w:rsidP="00933FE6">
            <w:pPr>
              <w:ind w:left="969"/>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2021-2026</w:t>
            </w:r>
          </w:p>
        </w:tc>
        <w:tc>
          <w:tcPr>
            <w:tcW w:w="2977" w:type="dxa"/>
          </w:tcPr>
          <w:p w:rsidR="00C45DE6" w:rsidRPr="00933FE6" w:rsidRDefault="00A24C90" w:rsidP="00933FE6">
            <w:pPr>
              <w:ind w:left="90" w:right="83"/>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Директор </w:t>
            </w:r>
          </w:p>
        </w:tc>
        <w:tc>
          <w:tcPr>
            <w:tcW w:w="3543" w:type="dxa"/>
          </w:tcPr>
          <w:p w:rsidR="00C45DE6" w:rsidRPr="00933FE6" w:rsidRDefault="00C45DE6" w:rsidP="00C209CC">
            <w:pPr>
              <w:rPr>
                <w:rFonts w:ascii="Times New Roman" w:eastAsia="Times New Roman" w:hAnsi="Times New Roman" w:cs="Times New Roman"/>
                <w:sz w:val="24"/>
                <w:szCs w:val="24"/>
                <w:lang w:val="ru-RU"/>
              </w:rPr>
            </w:pPr>
            <w:r w:rsidRPr="00933FE6">
              <w:rPr>
                <w:rFonts w:ascii="Times New Roman" w:eastAsia="Times New Roman" w:hAnsi="Times New Roman" w:cs="Times New Roman"/>
                <w:sz w:val="24"/>
                <w:szCs w:val="24"/>
                <w:lang w:val="ru-RU"/>
              </w:rPr>
              <w:t>100%</w:t>
            </w:r>
            <w:r w:rsidRPr="00933FE6">
              <w:rPr>
                <w:rFonts w:ascii="Times New Roman" w:hAnsi="Times New Roman" w:cs="Times New Roman"/>
                <w:sz w:val="24"/>
                <w:szCs w:val="24"/>
                <w:lang w:val="ru-RU"/>
              </w:rPr>
              <w:t xml:space="preserve"> повышения квалификации педагогических работников</w:t>
            </w:r>
          </w:p>
        </w:tc>
      </w:tr>
      <w:tr w:rsidR="00C45DE6" w:rsidRPr="00933FE6" w:rsidTr="00C209CC">
        <w:trPr>
          <w:trHeight w:val="278"/>
        </w:trPr>
        <w:tc>
          <w:tcPr>
            <w:tcW w:w="960" w:type="dxa"/>
          </w:tcPr>
          <w:p w:rsidR="00C45DE6" w:rsidRPr="00933FE6" w:rsidRDefault="00A24C90" w:rsidP="00933FE6">
            <w:pPr>
              <w:ind w:left="206"/>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w:t>
            </w:r>
          </w:p>
        </w:tc>
        <w:tc>
          <w:tcPr>
            <w:tcW w:w="4033" w:type="dxa"/>
          </w:tcPr>
          <w:p w:rsidR="00C45DE6" w:rsidRPr="00933FE6" w:rsidRDefault="00C45DE6" w:rsidP="00A24C90">
            <w:pPr>
              <w:ind w:left="206"/>
              <w:rPr>
                <w:rFonts w:ascii="Times New Roman" w:eastAsia="Times New Roman" w:hAnsi="Times New Roman" w:cs="Times New Roman"/>
                <w:sz w:val="24"/>
                <w:szCs w:val="24"/>
                <w:lang w:val="ru-RU"/>
              </w:rPr>
            </w:pPr>
            <w:r w:rsidRPr="00933FE6">
              <w:rPr>
                <w:rFonts w:ascii="Times New Roman" w:hAnsi="Times New Roman" w:cs="Times New Roman"/>
                <w:sz w:val="24"/>
                <w:szCs w:val="24"/>
                <w:lang w:val="ru-RU"/>
              </w:rPr>
              <w:t xml:space="preserve">Прохождение аттестации педагогических </w:t>
            </w:r>
            <w:r w:rsidR="00A24C90">
              <w:rPr>
                <w:rFonts w:ascii="Times New Roman" w:hAnsi="Times New Roman" w:cs="Times New Roman"/>
                <w:sz w:val="24"/>
                <w:szCs w:val="24"/>
                <w:lang w:val="ru-RU"/>
              </w:rPr>
              <w:t xml:space="preserve"> работников </w:t>
            </w:r>
          </w:p>
        </w:tc>
        <w:tc>
          <w:tcPr>
            <w:tcW w:w="3826" w:type="dxa"/>
          </w:tcPr>
          <w:p w:rsidR="00C45DE6" w:rsidRPr="00C209CC" w:rsidRDefault="00A24C90" w:rsidP="00C209CC">
            <w:pPr>
              <w:rPr>
                <w:rFonts w:ascii="Times New Roman" w:eastAsia="Times New Roman" w:hAnsi="Times New Roman" w:cs="Times New Roman"/>
                <w:sz w:val="24"/>
                <w:szCs w:val="24"/>
                <w:lang w:val="ru-RU"/>
              </w:rPr>
            </w:pPr>
            <w:r w:rsidRPr="00C209CC">
              <w:rPr>
                <w:rFonts w:ascii="Times New Roman" w:hAnsi="Times New Roman" w:cs="Times New Roman"/>
                <w:sz w:val="24"/>
                <w:szCs w:val="24"/>
                <w:lang w:val="ru-RU"/>
              </w:rPr>
              <w:t xml:space="preserve">Согласно </w:t>
            </w:r>
            <w:r w:rsidR="00C209CC">
              <w:rPr>
                <w:rFonts w:ascii="Times New Roman" w:hAnsi="Times New Roman" w:cs="Times New Roman"/>
                <w:sz w:val="24"/>
                <w:szCs w:val="24"/>
                <w:lang w:val="ru-RU"/>
              </w:rPr>
              <w:t xml:space="preserve">ежегодному </w:t>
            </w:r>
            <w:r w:rsidRPr="00C209CC">
              <w:rPr>
                <w:rFonts w:ascii="Times New Roman" w:hAnsi="Times New Roman" w:cs="Times New Roman"/>
                <w:sz w:val="24"/>
                <w:szCs w:val="24"/>
                <w:lang w:val="ru-RU"/>
              </w:rPr>
              <w:t>графику прохождения аттестации 2021-2026</w:t>
            </w:r>
          </w:p>
        </w:tc>
        <w:tc>
          <w:tcPr>
            <w:tcW w:w="2977" w:type="dxa"/>
          </w:tcPr>
          <w:p w:rsidR="00C45DE6" w:rsidRPr="00933FE6" w:rsidRDefault="00A24C90" w:rsidP="00933FE6">
            <w:pPr>
              <w:ind w:left="90" w:right="83"/>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Директор </w:t>
            </w:r>
          </w:p>
        </w:tc>
        <w:tc>
          <w:tcPr>
            <w:tcW w:w="3543" w:type="dxa"/>
          </w:tcPr>
          <w:p w:rsidR="00C45DE6" w:rsidRPr="00933FE6" w:rsidRDefault="00C45DE6" w:rsidP="00C209CC">
            <w:pPr>
              <w:rPr>
                <w:rFonts w:ascii="Times New Roman" w:eastAsia="Times New Roman" w:hAnsi="Times New Roman" w:cs="Times New Roman"/>
                <w:sz w:val="24"/>
                <w:szCs w:val="24"/>
                <w:lang w:val="ru-RU"/>
              </w:rPr>
            </w:pPr>
            <w:r w:rsidRPr="00933FE6">
              <w:rPr>
                <w:rFonts w:ascii="Times New Roman" w:hAnsi="Times New Roman" w:cs="Times New Roman"/>
                <w:sz w:val="24"/>
                <w:szCs w:val="24"/>
              </w:rPr>
              <w:t>Согласно графику прохождения аттестации</w:t>
            </w:r>
          </w:p>
        </w:tc>
      </w:tr>
      <w:tr w:rsidR="00C45DE6" w:rsidRPr="00933FE6" w:rsidTr="00C209CC">
        <w:trPr>
          <w:trHeight w:val="278"/>
        </w:trPr>
        <w:tc>
          <w:tcPr>
            <w:tcW w:w="960" w:type="dxa"/>
          </w:tcPr>
          <w:p w:rsidR="00C45DE6" w:rsidRPr="00933FE6" w:rsidRDefault="00A24C90" w:rsidP="00933FE6">
            <w:pPr>
              <w:ind w:left="206"/>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4033" w:type="dxa"/>
          </w:tcPr>
          <w:p w:rsidR="00C45DE6" w:rsidRPr="00933FE6" w:rsidRDefault="00C45DE6" w:rsidP="00A24C90">
            <w:pPr>
              <w:ind w:left="206"/>
              <w:rPr>
                <w:rFonts w:ascii="Times New Roman" w:eastAsia="Times New Roman" w:hAnsi="Times New Roman" w:cs="Times New Roman"/>
                <w:sz w:val="24"/>
                <w:szCs w:val="24"/>
                <w:lang w:val="ru-RU"/>
              </w:rPr>
            </w:pPr>
            <w:r w:rsidRPr="00933FE6">
              <w:rPr>
                <w:rFonts w:ascii="Times New Roman" w:hAnsi="Times New Roman" w:cs="Times New Roman"/>
                <w:sz w:val="24"/>
                <w:szCs w:val="24"/>
                <w:lang w:val="ru-RU"/>
              </w:rPr>
              <w:t xml:space="preserve">Участие в профессиональных </w:t>
            </w:r>
            <w:r w:rsidR="00A24C90">
              <w:rPr>
                <w:rFonts w:ascii="Times New Roman" w:hAnsi="Times New Roman" w:cs="Times New Roman"/>
                <w:sz w:val="24"/>
                <w:szCs w:val="24"/>
                <w:lang w:val="ru-RU"/>
              </w:rPr>
              <w:t>конкурсах</w:t>
            </w:r>
            <w:r w:rsidRPr="00933FE6">
              <w:rPr>
                <w:rFonts w:ascii="Times New Roman" w:hAnsi="Times New Roman" w:cs="Times New Roman"/>
                <w:sz w:val="24"/>
                <w:szCs w:val="24"/>
                <w:lang w:val="ru-RU"/>
              </w:rPr>
              <w:t>,</w:t>
            </w:r>
            <w:r w:rsidR="00A24C90">
              <w:rPr>
                <w:rFonts w:ascii="Times New Roman" w:hAnsi="Times New Roman" w:cs="Times New Roman"/>
                <w:sz w:val="24"/>
                <w:szCs w:val="24"/>
                <w:lang w:val="ru-RU"/>
              </w:rPr>
              <w:t xml:space="preserve"> семинарах, вебинарах</w:t>
            </w:r>
            <w:r w:rsidRPr="00933FE6">
              <w:rPr>
                <w:rFonts w:ascii="Times New Roman" w:hAnsi="Times New Roman" w:cs="Times New Roman"/>
                <w:sz w:val="24"/>
                <w:szCs w:val="24"/>
                <w:lang w:val="ru-RU"/>
              </w:rPr>
              <w:t xml:space="preserve"> </w:t>
            </w:r>
            <w:r w:rsidR="00A24C90">
              <w:rPr>
                <w:rFonts w:ascii="Times New Roman" w:hAnsi="Times New Roman" w:cs="Times New Roman"/>
                <w:sz w:val="24"/>
                <w:szCs w:val="24"/>
                <w:lang w:val="ru-RU"/>
              </w:rPr>
              <w:t>, РМО</w:t>
            </w:r>
          </w:p>
        </w:tc>
        <w:tc>
          <w:tcPr>
            <w:tcW w:w="3826" w:type="dxa"/>
          </w:tcPr>
          <w:p w:rsidR="00C45DE6" w:rsidRPr="00933FE6" w:rsidRDefault="00A24C90" w:rsidP="00933FE6">
            <w:pPr>
              <w:ind w:left="969"/>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2021-2026</w:t>
            </w:r>
          </w:p>
        </w:tc>
        <w:tc>
          <w:tcPr>
            <w:tcW w:w="2977" w:type="dxa"/>
          </w:tcPr>
          <w:p w:rsidR="00C45DE6" w:rsidRPr="00933FE6" w:rsidRDefault="00EB6997" w:rsidP="00933FE6">
            <w:pPr>
              <w:ind w:left="90" w:right="83"/>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w:t>
            </w:r>
            <w:r w:rsidR="0090300A">
              <w:rPr>
                <w:rFonts w:ascii="Times New Roman" w:eastAsia="Times New Roman" w:hAnsi="Times New Roman" w:cs="Times New Roman"/>
                <w:sz w:val="24"/>
                <w:szCs w:val="24"/>
                <w:lang w:val="ru-RU"/>
              </w:rPr>
              <w:t>едагоги</w:t>
            </w:r>
            <w:r>
              <w:rPr>
                <w:rFonts w:ascii="Times New Roman" w:eastAsia="Times New Roman" w:hAnsi="Times New Roman" w:cs="Times New Roman"/>
                <w:sz w:val="24"/>
                <w:szCs w:val="24"/>
                <w:lang w:val="ru-RU"/>
              </w:rPr>
              <w:t xml:space="preserve"> </w:t>
            </w:r>
          </w:p>
        </w:tc>
        <w:tc>
          <w:tcPr>
            <w:tcW w:w="3543" w:type="dxa"/>
          </w:tcPr>
          <w:p w:rsidR="00C45DE6" w:rsidRPr="00933FE6" w:rsidRDefault="00C45DE6" w:rsidP="00C209CC">
            <w:pPr>
              <w:rPr>
                <w:rFonts w:ascii="Times New Roman" w:eastAsia="Times New Roman" w:hAnsi="Times New Roman" w:cs="Times New Roman"/>
                <w:sz w:val="24"/>
                <w:szCs w:val="24"/>
                <w:lang w:val="ru-RU"/>
              </w:rPr>
            </w:pPr>
            <w:r w:rsidRPr="00933FE6">
              <w:rPr>
                <w:rFonts w:ascii="Times New Roman" w:hAnsi="Times New Roman" w:cs="Times New Roman"/>
                <w:sz w:val="24"/>
                <w:szCs w:val="24"/>
                <w:lang w:val="ru-RU"/>
              </w:rPr>
              <w:t>Обмен опытом на уровне района. Участие педагогов в методических мероприятиях на разных уровнях</w:t>
            </w:r>
          </w:p>
        </w:tc>
      </w:tr>
      <w:tr w:rsidR="00C65579" w:rsidRPr="00933FE6" w:rsidTr="00C209CC">
        <w:trPr>
          <w:trHeight w:val="278"/>
        </w:trPr>
        <w:tc>
          <w:tcPr>
            <w:tcW w:w="960" w:type="dxa"/>
          </w:tcPr>
          <w:p w:rsidR="00C65579" w:rsidRPr="00C65579" w:rsidRDefault="00C65579" w:rsidP="00933FE6">
            <w:pPr>
              <w:ind w:left="206"/>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w:t>
            </w:r>
          </w:p>
        </w:tc>
        <w:tc>
          <w:tcPr>
            <w:tcW w:w="4033" w:type="dxa"/>
          </w:tcPr>
          <w:p w:rsidR="00C65579" w:rsidRPr="00C65579" w:rsidRDefault="00C65579" w:rsidP="00C65579">
            <w:pPr>
              <w:ind w:left="206"/>
              <w:rPr>
                <w:rFonts w:ascii="Times New Roman" w:hAnsi="Times New Roman" w:cs="Times New Roman"/>
                <w:sz w:val="24"/>
                <w:szCs w:val="24"/>
                <w:lang w:val="ru-RU"/>
              </w:rPr>
            </w:pPr>
            <w:r w:rsidRPr="00C65579">
              <w:rPr>
                <w:rFonts w:ascii="Times New Roman" w:hAnsi="Times New Roman" w:cs="Times New Roman"/>
                <w:sz w:val="24"/>
                <w:szCs w:val="24"/>
                <w:lang w:val="ru-RU"/>
              </w:rPr>
              <w:t>Диагностика образовательных потребностей профессиональных затруднений педагогических работников по вопросам образования</w:t>
            </w:r>
          </w:p>
        </w:tc>
        <w:tc>
          <w:tcPr>
            <w:tcW w:w="3826" w:type="dxa"/>
          </w:tcPr>
          <w:p w:rsidR="00C65579" w:rsidRPr="00C65579" w:rsidRDefault="00C65579" w:rsidP="00933FE6">
            <w:pPr>
              <w:ind w:left="969"/>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2021-2026 </w:t>
            </w:r>
          </w:p>
        </w:tc>
        <w:tc>
          <w:tcPr>
            <w:tcW w:w="2977" w:type="dxa"/>
          </w:tcPr>
          <w:p w:rsidR="00C65579" w:rsidRPr="00C65579" w:rsidRDefault="00C65579" w:rsidP="00933FE6">
            <w:pPr>
              <w:ind w:left="90" w:right="83"/>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Директор </w:t>
            </w:r>
          </w:p>
        </w:tc>
        <w:tc>
          <w:tcPr>
            <w:tcW w:w="3543" w:type="dxa"/>
          </w:tcPr>
          <w:p w:rsidR="00C65579" w:rsidRPr="00C209CC" w:rsidRDefault="00C209CC" w:rsidP="00C209CC">
            <w:pPr>
              <w:ind w:firstLine="709"/>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Повышение </w:t>
            </w:r>
            <w:r w:rsidR="00C65579" w:rsidRPr="00C65579">
              <w:rPr>
                <w:rFonts w:ascii="Times New Roman" w:eastAsia="Times New Roman" w:hAnsi="Times New Roman" w:cs="Times New Roman"/>
                <w:sz w:val="24"/>
                <w:szCs w:val="24"/>
                <w:lang w:val="ru-RU" w:eastAsia="ru-RU"/>
              </w:rPr>
              <w:t xml:space="preserve">профессионального уровня и качества работы в учреждении воспитательно-образовательного процесса; </w:t>
            </w:r>
          </w:p>
        </w:tc>
      </w:tr>
    </w:tbl>
    <w:p w:rsidR="00C209CC" w:rsidRDefault="00C209CC" w:rsidP="004D43EE">
      <w:pPr>
        <w:autoSpaceDE w:val="0"/>
        <w:autoSpaceDN w:val="0"/>
        <w:adjustRightInd w:val="0"/>
        <w:spacing w:after="0" w:line="240" w:lineRule="auto"/>
        <w:outlineLvl w:val="1"/>
        <w:rPr>
          <w:rFonts w:ascii="Times New Roman" w:eastAsia="Times New Roman" w:hAnsi="Times New Roman" w:cs="Times New Roman"/>
          <w:b/>
          <w:sz w:val="24"/>
          <w:szCs w:val="24"/>
          <w:lang w:eastAsia="ru-RU"/>
        </w:rPr>
        <w:sectPr w:rsidR="00C209CC" w:rsidSect="00255BF6">
          <w:pgSz w:w="16840" w:h="11910" w:orient="landscape"/>
          <w:pgMar w:top="851" w:right="1140" w:bottom="839" w:left="1298" w:header="709" w:footer="709" w:gutter="0"/>
          <w:cols w:space="720"/>
          <w:docGrid w:linePitch="299"/>
        </w:sectPr>
      </w:pPr>
    </w:p>
    <w:p w:rsidR="00C45DE6" w:rsidRPr="00933FE6" w:rsidRDefault="00C45DE6" w:rsidP="00255BF6">
      <w:pPr>
        <w:autoSpaceDE w:val="0"/>
        <w:autoSpaceDN w:val="0"/>
        <w:adjustRightInd w:val="0"/>
        <w:spacing w:after="0" w:line="240" w:lineRule="auto"/>
        <w:outlineLvl w:val="1"/>
        <w:rPr>
          <w:rFonts w:ascii="Times New Roman" w:eastAsia="Times New Roman" w:hAnsi="Times New Roman" w:cs="Times New Roman"/>
          <w:b/>
          <w:sz w:val="24"/>
          <w:szCs w:val="24"/>
          <w:lang w:eastAsia="ru-RU"/>
        </w:rPr>
      </w:pPr>
    </w:p>
    <w:sectPr w:rsidR="00C45DE6" w:rsidRPr="00933FE6" w:rsidSect="00255BF6">
      <w:footerReference w:type="even" r:id="rId14"/>
      <w:footerReference w:type="default" r:id="rId15"/>
      <w:headerReference w:type="first" r:id="rId16"/>
      <w:pgSz w:w="11910" w:h="16840"/>
      <w:pgMar w:top="1298" w:right="851" w:bottom="1140" w:left="839"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5A94" w:rsidRDefault="002D5A94">
      <w:pPr>
        <w:spacing w:after="0" w:line="240" w:lineRule="auto"/>
      </w:pPr>
      <w:r>
        <w:separator/>
      </w:r>
    </w:p>
  </w:endnote>
  <w:endnote w:type="continuationSeparator" w:id="0">
    <w:p w:rsidR="002D5A94" w:rsidRDefault="002D5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imes">
    <w:panose1 w:val="02020603050405020304"/>
    <w:charset w:val="CC"/>
    <w:family w:val="roman"/>
    <w:pitch w:val="variable"/>
    <w:sig w:usb0="E0002EFF" w:usb1="C0007843" w:usb2="00000009" w:usb3="00000000" w:csb0="000001FF" w:csb1="00000000"/>
  </w:font>
  <w:font w:name="TimesNewRomanPS-BoldMT">
    <w:altName w:val="MS Mincho"/>
    <w:panose1 w:val="00000000000000000000"/>
    <w:charset w:val="80"/>
    <w:family w:val="auto"/>
    <w:notTrueType/>
    <w:pitch w:val="default"/>
    <w:sig w:usb0="00000003" w:usb1="08070000" w:usb2="00000010" w:usb3="00000000" w:csb0="00020001" w:csb1="00000000"/>
  </w:font>
  <w:font w:name="yandex-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1FA" w:rsidRDefault="001421FA">
    <w:pPr>
      <w:pStyle w:val="a8"/>
      <w:spacing w:line="14" w:lineRule="auto"/>
      <w:rPr>
        <w:sz w:val="20"/>
      </w:rPr>
    </w:pPr>
    <w:r>
      <w:rPr>
        <w:noProof/>
        <w:sz w:val="24"/>
      </w:rPr>
      <mc:AlternateContent>
        <mc:Choice Requires="wps">
          <w:drawing>
            <wp:anchor distT="0" distB="0" distL="114300" distR="114300" simplePos="0" relativeHeight="251667456" behindDoc="1" locked="0" layoutInCell="1" allowOverlap="1" wp14:anchorId="3A73FB72" wp14:editId="0E820B60">
              <wp:simplePos x="0" y="0"/>
              <wp:positionH relativeFrom="page">
                <wp:posOffset>3768090</wp:posOffset>
              </wp:positionH>
              <wp:positionV relativeFrom="page">
                <wp:posOffset>9944735</wp:posOffset>
              </wp:positionV>
              <wp:extent cx="165735" cy="180975"/>
              <wp:effectExtent l="0" t="0" r="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21FA" w:rsidRDefault="001421FA">
                          <w:pPr>
                            <w:spacing w:before="11"/>
                            <w:ind w:left="20"/>
                          </w:pPr>
                          <w:r>
                            <w:t>32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73FB72" id="_x0000_t202" coordsize="21600,21600" o:spt="202" path="m,l,21600r21600,l21600,xe">
              <v:stroke joinstyle="miter"/>
              <v:path gradientshapeok="t" o:connecttype="rect"/>
            </v:shapetype>
            <v:shape id="Поле 5" o:spid="_x0000_s1026" type="#_x0000_t202" style="position:absolute;left:0;text-align:left;margin-left:296.7pt;margin-top:783.05pt;width:13.05pt;height:14.2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" filled="f" stroked="f">
              <v:textbox inset="0,0,0,0">
                <w:txbxContent>
                  <w:p w:rsidR="001421FA" w:rsidRDefault="001421FA">
                    <w:pPr>
                      <w:spacing w:before="11"/>
                      <w:ind w:left="20"/>
                    </w:pPr>
                    <w:r>
                      <w:t>32</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1FA" w:rsidRDefault="001421FA">
    <w:pPr>
      <w:pStyle w:val="a8"/>
      <w:spacing w:line="14" w:lineRule="auto"/>
      <w:rPr>
        <w:sz w:val="20"/>
      </w:rPr>
    </w:pPr>
    <w:r>
      <w:rPr>
        <w:noProof/>
        <w:sz w:val="24"/>
      </w:rPr>
      <mc:AlternateContent>
        <mc:Choice Requires="wps">
          <w:drawing>
            <wp:anchor distT="0" distB="0" distL="114300" distR="114300" simplePos="0" relativeHeight="251668480" behindDoc="1" locked="0" layoutInCell="1" allowOverlap="1" wp14:anchorId="6ACCCCE4" wp14:editId="4DDD2FCD">
              <wp:simplePos x="0" y="0"/>
              <wp:positionH relativeFrom="page">
                <wp:posOffset>5422265</wp:posOffset>
              </wp:positionH>
              <wp:positionV relativeFrom="page">
                <wp:posOffset>6814820</wp:posOffset>
              </wp:positionV>
              <wp:extent cx="216535" cy="180975"/>
              <wp:effectExtent l="0" t="0" r="0"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21FA" w:rsidRDefault="001421FA">
                          <w:pPr>
                            <w:spacing w:before="11"/>
                            <w:ind w:left="60"/>
                          </w:pPr>
                          <w:r>
                            <w:fldChar w:fldCharType="begin"/>
                          </w:r>
                          <w:r>
                            <w:instrText xml:space="preserve"> PAGE </w:instrText>
                          </w:r>
                          <w:r>
                            <w:fldChar w:fldCharType="separate"/>
                          </w:r>
                          <w:r w:rsidR="009D120E">
                            <w:rPr>
                              <w:noProof/>
                            </w:rPr>
                            <w:t>57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CCCCE4" id="_x0000_t202" coordsize="21600,21600" o:spt="202" path="m,l,21600r21600,l21600,xe">
              <v:stroke joinstyle="miter"/>
              <v:path gradientshapeok="t" o:connecttype="rect"/>
            </v:shapetype>
            <v:shape id="Поле 4" o:spid="_x0000_s1027" type="#_x0000_t202" style="position:absolute;left:0;text-align:left;margin-left:426.95pt;margin-top:536.6pt;width:17.05pt;height:14.2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" filled="f" stroked="f">
              <v:textbox inset="0,0,0,0">
                <w:txbxContent>
                  <w:p w:rsidR="001421FA" w:rsidRDefault="001421FA">
                    <w:pPr>
                      <w:spacing w:before="11"/>
                      <w:ind w:left="60"/>
                    </w:pPr>
                    <w:r>
                      <w:fldChar w:fldCharType="begin"/>
                    </w:r>
                    <w:r>
                      <w:instrText xml:space="preserve"> PAGE </w:instrText>
                    </w:r>
                    <w:r>
                      <w:fldChar w:fldCharType="separate"/>
                    </w:r>
                    <w:r w:rsidR="009D120E">
                      <w:rPr>
                        <w:noProof/>
                      </w:rPr>
                      <w:t>57</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1FA" w:rsidRDefault="001421FA">
    <w:pPr>
      <w:pStyle w:val="a8"/>
      <w:spacing w:line="14" w:lineRule="auto"/>
      <w:rPr>
        <w:sz w:val="20"/>
      </w:rPr>
    </w:pPr>
    <w:r>
      <w:rPr>
        <w:noProof/>
        <w:sz w:val="24"/>
      </w:rPr>
      <mc:AlternateContent>
        <mc:Choice Requires="wps">
          <w:drawing>
            <wp:anchor distT="0" distB="0" distL="114300" distR="114300" simplePos="0" relativeHeight="251669504" behindDoc="1" locked="0" layoutInCell="1" allowOverlap="1" wp14:anchorId="3EFE6608" wp14:editId="409D222A">
              <wp:simplePos x="0" y="0"/>
              <wp:positionH relativeFrom="page">
                <wp:posOffset>3768090</wp:posOffset>
              </wp:positionH>
              <wp:positionV relativeFrom="page">
                <wp:posOffset>9944735</wp:posOffset>
              </wp:positionV>
              <wp:extent cx="165735" cy="180975"/>
              <wp:effectExtent l="0" t="0" r="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21FA" w:rsidRDefault="001421FA">
                          <w:pPr>
                            <w:spacing w:before="11"/>
                            <w:ind w:left="20"/>
                          </w:pPr>
                          <w:r>
                            <w:t>35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E6608" id="_x0000_t202" coordsize="21600,21600" o:spt="202" path="m,l,21600r21600,l21600,xe">
              <v:stroke joinstyle="miter"/>
              <v:path gradientshapeok="t" o:connecttype="rect"/>
            </v:shapetype>
            <v:shape id="Поле 3" o:spid="_x0000_s1028" type="#_x0000_t202" style="position:absolute;left:0;text-align:left;margin-left:296.7pt;margin-top:783.05pt;width:13.05pt;height:14.2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" filled="f" stroked="f">
              <v:textbox inset="0,0,0,0">
                <w:txbxContent>
                  <w:p w:rsidR="001421FA" w:rsidRDefault="001421FA">
                    <w:pPr>
                      <w:spacing w:before="11"/>
                      <w:ind w:left="20"/>
                    </w:pPr>
                    <w:r>
                      <w:t>35</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1FA" w:rsidRDefault="001421FA">
    <w:pPr>
      <w:pStyle w:val="a8"/>
      <w:spacing w:line="14" w:lineRule="auto"/>
      <w:rPr>
        <w:sz w:val="20"/>
      </w:rPr>
    </w:pPr>
    <w:r>
      <w:rPr>
        <w:noProof/>
        <w:sz w:val="24"/>
      </w:rPr>
      <mc:AlternateContent>
        <mc:Choice Requires="wps">
          <w:drawing>
            <wp:anchor distT="0" distB="0" distL="114300" distR="114300" simplePos="0" relativeHeight="251670528" behindDoc="1" locked="0" layoutInCell="1" allowOverlap="1" wp14:anchorId="40932AA8" wp14:editId="68D84845">
              <wp:simplePos x="0" y="0"/>
              <wp:positionH relativeFrom="page">
                <wp:posOffset>5403850</wp:posOffset>
              </wp:positionH>
              <wp:positionV relativeFrom="page">
                <wp:posOffset>6814820</wp:posOffset>
              </wp:positionV>
              <wp:extent cx="216535" cy="180975"/>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21FA" w:rsidRDefault="001421FA">
                          <w:pPr>
                            <w:spacing w:before="11"/>
                            <w:ind w:left="60"/>
                          </w:pPr>
                          <w:r>
                            <w:fldChar w:fldCharType="begin"/>
                          </w:r>
                          <w:r>
                            <w:instrText xml:space="preserve"> PAGE </w:instrText>
                          </w:r>
                          <w:r>
                            <w:fldChar w:fldCharType="separate"/>
                          </w:r>
                          <w:r w:rsidR="009D120E">
                            <w:rPr>
                              <w:noProof/>
                            </w:rPr>
                            <w:t>62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932AA8" id="_x0000_t202" coordsize="21600,21600" o:spt="202" path="m,l,21600r21600,l21600,xe">
              <v:stroke joinstyle="miter"/>
              <v:path gradientshapeok="t" o:connecttype="rect"/>
            </v:shapetype>
            <v:shape id="Поле 2" o:spid="_x0000_s1029" type="#_x0000_t202" style="position:absolute;left:0;text-align:left;margin-left:425.5pt;margin-top:536.6pt;width:17.05pt;height:14.2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" filled="f" stroked="f">
              <v:textbox inset="0,0,0,0">
                <w:txbxContent>
                  <w:p w:rsidR="001421FA" w:rsidRDefault="001421FA">
                    <w:pPr>
                      <w:spacing w:before="11"/>
                      <w:ind w:left="60"/>
                    </w:pPr>
                    <w:r>
                      <w:fldChar w:fldCharType="begin"/>
                    </w:r>
                    <w:r>
                      <w:instrText xml:space="preserve"> PAGE </w:instrText>
                    </w:r>
                    <w:r>
                      <w:fldChar w:fldCharType="separate"/>
                    </w:r>
                    <w:r w:rsidR="009D120E">
                      <w:rPr>
                        <w:noProof/>
                      </w:rPr>
                      <w:t>62</w:t>
                    </w:r>
                    <w: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388" w:rsidRDefault="00A37D3D" w:rsidP="00DB222D">
    <w:pPr>
      <w:pStyle w:val="af0"/>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noProof/>
      </w:rPr>
      <w:t>32</w:t>
    </w:r>
    <w:r>
      <w:rPr>
        <w:rStyle w:val="af4"/>
      </w:rPr>
      <w:fldChar w:fldCharType="end"/>
    </w:r>
  </w:p>
  <w:p w:rsidR="00C46388" w:rsidRDefault="002D5A94" w:rsidP="00DB222D">
    <w:pPr>
      <w:pStyle w:val="af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388" w:rsidRDefault="00A37D3D" w:rsidP="00711CED">
    <w:pPr>
      <w:pStyle w:val="af0"/>
      <w:ind w:right="360"/>
      <w:jc w:val="center"/>
    </w:pPr>
    <w:r>
      <w:fldChar w:fldCharType="begin"/>
    </w:r>
    <w:r>
      <w:instrText>PAGE   \* MERGEFORMAT</w:instrText>
    </w:r>
    <w:r>
      <w:fldChar w:fldCharType="separate"/>
    </w:r>
    <w:r>
      <w:rPr>
        <w:noProof/>
      </w:rPr>
      <w:t>33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5A94" w:rsidRDefault="002D5A94">
      <w:pPr>
        <w:spacing w:after="0" w:line="240" w:lineRule="auto"/>
      </w:pPr>
      <w:r>
        <w:separator/>
      </w:r>
    </w:p>
  </w:footnote>
  <w:footnote w:type="continuationSeparator" w:id="0">
    <w:p w:rsidR="002D5A94" w:rsidRDefault="002D5A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388" w:rsidRDefault="002D5A94">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25380"/>
    <w:multiLevelType w:val="hybridMultilevel"/>
    <w:tmpl w:val="172AF320"/>
    <w:lvl w:ilvl="0" w:tplc="BC662802">
      <w:start w:val="1"/>
      <w:numFmt w:val="decimal"/>
      <w:lvlText w:val="%1."/>
      <w:lvlJc w:val="left"/>
      <w:pPr>
        <w:ind w:left="916" w:hanging="245"/>
      </w:pPr>
      <w:rPr>
        <w:rFonts w:ascii="Times New Roman" w:eastAsia="Times New Roman" w:hAnsi="Times New Roman" w:cs="Times New Roman" w:hint="default"/>
        <w:w w:val="100"/>
        <w:sz w:val="24"/>
        <w:szCs w:val="24"/>
        <w:lang w:val="ru-RU" w:eastAsia="en-US" w:bidi="ar-SA"/>
      </w:rPr>
    </w:lvl>
    <w:lvl w:ilvl="1" w:tplc="4926CD4C">
      <w:start w:val="1"/>
      <w:numFmt w:val="decimal"/>
      <w:lvlText w:val="%2."/>
      <w:lvlJc w:val="left"/>
      <w:pPr>
        <w:ind w:left="389" w:hanging="427"/>
      </w:pPr>
      <w:rPr>
        <w:rFonts w:ascii="Times New Roman" w:eastAsia="Times New Roman" w:hAnsi="Times New Roman" w:cs="Times New Roman" w:hint="default"/>
        <w:spacing w:val="-10"/>
        <w:w w:val="100"/>
        <w:sz w:val="24"/>
        <w:szCs w:val="24"/>
        <w:lang w:val="ru-RU" w:eastAsia="en-US" w:bidi="ar-SA"/>
      </w:rPr>
    </w:lvl>
    <w:lvl w:ilvl="2" w:tplc="76CE5534">
      <w:numFmt w:val="bullet"/>
      <w:lvlText w:val="•"/>
      <w:lvlJc w:val="left"/>
      <w:pPr>
        <w:ind w:left="2040" w:hanging="427"/>
      </w:pPr>
      <w:rPr>
        <w:rFonts w:hint="default"/>
        <w:lang w:val="ru-RU" w:eastAsia="en-US" w:bidi="ar-SA"/>
      </w:rPr>
    </w:lvl>
    <w:lvl w:ilvl="3" w:tplc="214E12F6">
      <w:numFmt w:val="bullet"/>
      <w:lvlText w:val="•"/>
      <w:lvlJc w:val="left"/>
      <w:pPr>
        <w:ind w:left="3161" w:hanging="427"/>
      </w:pPr>
      <w:rPr>
        <w:rFonts w:hint="default"/>
        <w:lang w:val="ru-RU" w:eastAsia="en-US" w:bidi="ar-SA"/>
      </w:rPr>
    </w:lvl>
    <w:lvl w:ilvl="4" w:tplc="D360869A">
      <w:numFmt w:val="bullet"/>
      <w:lvlText w:val="•"/>
      <w:lvlJc w:val="left"/>
      <w:pPr>
        <w:ind w:left="4282" w:hanging="427"/>
      </w:pPr>
      <w:rPr>
        <w:rFonts w:hint="default"/>
        <w:lang w:val="ru-RU" w:eastAsia="en-US" w:bidi="ar-SA"/>
      </w:rPr>
    </w:lvl>
    <w:lvl w:ilvl="5" w:tplc="472CB2CC">
      <w:numFmt w:val="bullet"/>
      <w:lvlText w:val="•"/>
      <w:lvlJc w:val="left"/>
      <w:pPr>
        <w:ind w:left="5403" w:hanging="427"/>
      </w:pPr>
      <w:rPr>
        <w:rFonts w:hint="default"/>
        <w:lang w:val="ru-RU" w:eastAsia="en-US" w:bidi="ar-SA"/>
      </w:rPr>
    </w:lvl>
    <w:lvl w:ilvl="6" w:tplc="D450A2FA">
      <w:numFmt w:val="bullet"/>
      <w:lvlText w:val="•"/>
      <w:lvlJc w:val="left"/>
      <w:pPr>
        <w:ind w:left="6524" w:hanging="427"/>
      </w:pPr>
      <w:rPr>
        <w:rFonts w:hint="default"/>
        <w:lang w:val="ru-RU" w:eastAsia="en-US" w:bidi="ar-SA"/>
      </w:rPr>
    </w:lvl>
    <w:lvl w:ilvl="7" w:tplc="BFA25AD4">
      <w:numFmt w:val="bullet"/>
      <w:lvlText w:val="•"/>
      <w:lvlJc w:val="left"/>
      <w:pPr>
        <w:ind w:left="7645" w:hanging="427"/>
      </w:pPr>
      <w:rPr>
        <w:rFonts w:hint="default"/>
        <w:lang w:val="ru-RU" w:eastAsia="en-US" w:bidi="ar-SA"/>
      </w:rPr>
    </w:lvl>
    <w:lvl w:ilvl="8" w:tplc="D174D8F0">
      <w:numFmt w:val="bullet"/>
      <w:lvlText w:val="•"/>
      <w:lvlJc w:val="left"/>
      <w:pPr>
        <w:ind w:left="8766" w:hanging="427"/>
      </w:pPr>
      <w:rPr>
        <w:rFonts w:hint="default"/>
        <w:lang w:val="ru-RU" w:eastAsia="en-US" w:bidi="ar-SA"/>
      </w:rPr>
    </w:lvl>
  </w:abstractNum>
  <w:abstractNum w:abstractNumId="1">
    <w:nsid w:val="06117666"/>
    <w:multiLevelType w:val="hybridMultilevel"/>
    <w:tmpl w:val="E4D2F8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6E479EC"/>
    <w:multiLevelType w:val="multilevel"/>
    <w:tmpl w:val="68E80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30179A"/>
    <w:multiLevelType w:val="hybridMultilevel"/>
    <w:tmpl w:val="4B8C9744"/>
    <w:lvl w:ilvl="0" w:tplc="926CD45A">
      <w:numFmt w:val="bullet"/>
      <w:lvlText w:val=""/>
      <w:lvlJc w:val="left"/>
      <w:pPr>
        <w:ind w:left="109" w:hanging="270"/>
      </w:pPr>
      <w:rPr>
        <w:rFonts w:hint="default"/>
        <w:w w:val="100"/>
        <w:lang w:val="ru-RU" w:eastAsia="en-US" w:bidi="ar-SA"/>
      </w:rPr>
    </w:lvl>
    <w:lvl w:ilvl="1" w:tplc="23B67014">
      <w:numFmt w:val="bullet"/>
      <w:lvlText w:val="•"/>
      <w:lvlJc w:val="left"/>
      <w:pPr>
        <w:ind w:left="1118" w:hanging="270"/>
      </w:pPr>
      <w:rPr>
        <w:rFonts w:hint="default"/>
        <w:lang w:val="ru-RU" w:eastAsia="en-US" w:bidi="ar-SA"/>
      </w:rPr>
    </w:lvl>
    <w:lvl w:ilvl="2" w:tplc="0D1C5826">
      <w:numFmt w:val="bullet"/>
      <w:lvlText w:val="•"/>
      <w:lvlJc w:val="left"/>
      <w:pPr>
        <w:ind w:left="2137" w:hanging="270"/>
      </w:pPr>
      <w:rPr>
        <w:rFonts w:hint="default"/>
        <w:lang w:val="ru-RU" w:eastAsia="en-US" w:bidi="ar-SA"/>
      </w:rPr>
    </w:lvl>
    <w:lvl w:ilvl="3" w:tplc="FBEA0364">
      <w:numFmt w:val="bullet"/>
      <w:lvlText w:val="•"/>
      <w:lvlJc w:val="left"/>
      <w:pPr>
        <w:ind w:left="3156" w:hanging="270"/>
      </w:pPr>
      <w:rPr>
        <w:rFonts w:hint="default"/>
        <w:lang w:val="ru-RU" w:eastAsia="en-US" w:bidi="ar-SA"/>
      </w:rPr>
    </w:lvl>
    <w:lvl w:ilvl="4" w:tplc="78B892CE">
      <w:numFmt w:val="bullet"/>
      <w:lvlText w:val="•"/>
      <w:lvlJc w:val="left"/>
      <w:pPr>
        <w:ind w:left="4175" w:hanging="270"/>
      </w:pPr>
      <w:rPr>
        <w:rFonts w:hint="default"/>
        <w:lang w:val="ru-RU" w:eastAsia="en-US" w:bidi="ar-SA"/>
      </w:rPr>
    </w:lvl>
    <w:lvl w:ilvl="5" w:tplc="953217A6">
      <w:numFmt w:val="bullet"/>
      <w:lvlText w:val="•"/>
      <w:lvlJc w:val="left"/>
      <w:pPr>
        <w:ind w:left="5194" w:hanging="270"/>
      </w:pPr>
      <w:rPr>
        <w:rFonts w:hint="default"/>
        <w:lang w:val="ru-RU" w:eastAsia="en-US" w:bidi="ar-SA"/>
      </w:rPr>
    </w:lvl>
    <w:lvl w:ilvl="6" w:tplc="9FB2E250">
      <w:numFmt w:val="bullet"/>
      <w:lvlText w:val="•"/>
      <w:lvlJc w:val="left"/>
      <w:pPr>
        <w:ind w:left="6213" w:hanging="270"/>
      </w:pPr>
      <w:rPr>
        <w:rFonts w:hint="default"/>
        <w:lang w:val="ru-RU" w:eastAsia="en-US" w:bidi="ar-SA"/>
      </w:rPr>
    </w:lvl>
    <w:lvl w:ilvl="7" w:tplc="B4FE2250">
      <w:numFmt w:val="bullet"/>
      <w:lvlText w:val="•"/>
      <w:lvlJc w:val="left"/>
      <w:pPr>
        <w:ind w:left="7232" w:hanging="270"/>
      </w:pPr>
      <w:rPr>
        <w:rFonts w:hint="default"/>
        <w:lang w:val="ru-RU" w:eastAsia="en-US" w:bidi="ar-SA"/>
      </w:rPr>
    </w:lvl>
    <w:lvl w:ilvl="8" w:tplc="CB74B5B6">
      <w:numFmt w:val="bullet"/>
      <w:lvlText w:val="•"/>
      <w:lvlJc w:val="left"/>
      <w:pPr>
        <w:ind w:left="8251" w:hanging="270"/>
      </w:pPr>
      <w:rPr>
        <w:rFonts w:hint="default"/>
        <w:lang w:val="ru-RU" w:eastAsia="en-US" w:bidi="ar-SA"/>
      </w:rPr>
    </w:lvl>
  </w:abstractNum>
  <w:abstractNum w:abstractNumId="4">
    <w:nsid w:val="0ACD1DCC"/>
    <w:multiLevelType w:val="hybridMultilevel"/>
    <w:tmpl w:val="AFA4A674"/>
    <w:lvl w:ilvl="0" w:tplc="36EA2644">
      <w:numFmt w:val="bullet"/>
      <w:lvlText w:val="-"/>
      <w:lvlJc w:val="left"/>
      <w:pPr>
        <w:ind w:left="109" w:hanging="308"/>
      </w:pPr>
      <w:rPr>
        <w:rFonts w:ascii="Times New Roman" w:eastAsia="Times New Roman" w:hAnsi="Times New Roman" w:cs="Times New Roman" w:hint="default"/>
        <w:b/>
        <w:bCs/>
        <w:w w:val="95"/>
        <w:sz w:val="24"/>
        <w:szCs w:val="24"/>
        <w:lang w:val="ru-RU" w:eastAsia="en-US" w:bidi="ar-SA"/>
      </w:rPr>
    </w:lvl>
    <w:lvl w:ilvl="1" w:tplc="497A3ACC">
      <w:numFmt w:val="bullet"/>
      <w:lvlText w:val="•"/>
      <w:lvlJc w:val="left"/>
      <w:pPr>
        <w:ind w:left="1118" w:hanging="308"/>
      </w:pPr>
      <w:rPr>
        <w:rFonts w:hint="default"/>
        <w:lang w:val="ru-RU" w:eastAsia="en-US" w:bidi="ar-SA"/>
      </w:rPr>
    </w:lvl>
    <w:lvl w:ilvl="2" w:tplc="1DFEEADA">
      <w:numFmt w:val="bullet"/>
      <w:lvlText w:val="•"/>
      <w:lvlJc w:val="left"/>
      <w:pPr>
        <w:ind w:left="2137" w:hanging="308"/>
      </w:pPr>
      <w:rPr>
        <w:rFonts w:hint="default"/>
        <w:lang w:val="ru-RU" w:eastAsia="en-US" w:bidi="ar-SA"/>
      </w:rPr>
    </w:lvl>
    <w:lvl w:ilvl="3" w:tplc="571647DE">
      <w:numFmt w:val="bullet"/>
      <w:lvlText w:val="•"/>
      <w:lvlJc w:val="left"/>
      <w:pPr>
        <w:ind w:left="3156" w:hanging="308"/>
      </w:pPr>
      <w:rPr>
        <w:rFonts w:hint="default"/>
        <w:lang w:val="ru-RU" w:eastAsia="en-US" w:bidi="ar-SA"/>
      </w:rPr>
    </w:lvl>
    <w:lvl w:ilvl="4" w:tplc="797AC9B6">
      <w:numFmt w:val="bullet"/>
      <w:lvlText w:val="•"/>
      <w:lvlJc w:val="left"/>
      <w:pPr>
        <w:ind w:left="4175" w:hanging="308"/>
      </w:pPr>
      <w:rPr>
        <w:rFonts w:hint="default"/>
        <w:lang w:val="ru-RU" w:eastAsia="en-US" w:bidi="ar-SA"/>
      </w:rPr>
    </w:lvl>
    <w:lvl w:ilvl="5" w:tplc="CC86DDBA">
      <w:numFmt w:val="bullet"/>
      <w:lvlText w:val="•"/>
      <w:lvlJc w:val="left"/>
      <w:pPr>
        <w:ind w:left="5194" w:hanging="308"/>
      </w:pPr>
      <w:rPr>
        <w:rFonts w:hint="default"/>
        <w:lang w:val="ru-RU" w:eastAsia="en-US" w:bidi="ar-SA"/>
      </w:rPr>
    </w:lvl>
    <w:lvl w:ilvl="6" w:tplc="A7084A32">
      <w:numFmt w:val="bullet"/>
      <w:lvlText w:val="•"/>
      <w:lvlJc w:val="left"/>
      <w:pPr>
        <w:ind w:left="6213" w:hanging="308"/>
      </w:pPr>
      <w:rPr>
        <w:rFonts w:hint="default"/>
        <w:lang w:val="ru-RU" w:eastAsia="en-US" w:bidi="ar-SA"/>
      </w:rPr>
    </w:lvl>
    <w:lvl w:ilvl="7" w:tplc="D7880A0C">
      <w:numFmt w:val="bullet"/>
      <w:lvlText w:val="•"/>
      <w:lvlJc w:val="left"/>
      <w:pPr>
        <w:ind w:left="7232" w:hanging="308"/>
      </w:pPr>
      <w:rPr>
        <w:rFonts w:hint="default"/>
        <w:lang w:val="ru-RU" w:eastAsia="en-US" w:bidi="ar-SA"/>
      </w:rPr>
    </w:lvl>
    <w:lvl w:ilvl="8" w:tplc="E21C0498">
      <w:numFmt w:val="bullet"/>
      <w:lvlText w:val="•"/>
      <w:lvlJc w:val="left"/>
      <w:pPr>
        <w:ind w:left="8251" w:hanging="308"/>
      </w:pPr>
      <w:rPr>
        <w:rFonts w:hint="default"/>
        <w:lang w:val="ru-RU" w:eastAsia="en-US" w:bidi="ar-SA"/>
      </w:rPr>
    </w:lvl>
  </w:abstractNum>
  <w:abstractNum w:abstractNumId="5">
    <w:nsid w:val="0C363288"/>
    <w:multiLevelType w:val="hybridMultilevel"/>
    <w:tmpl w:val="A3BE4998"/>
    <w:lvl w:ilvl="0" w:tplc="986E5C9A">
      <w:numFmt w:val="bullet"/>
      <w:lvlText w:val="-"/>
      <w:lvlJc w:val="left"/>
      <w:pPr>
        <w:ind w:left="389" w:hanging="188"/>
      </w:pPr>
      <w:rPr>
        <w:rFonts w:ascii="Times New Roman" w:eastAsia="Times New Roman" w:hAnsi="Times New Roman" w:cs="Times New Roman" w:hint="default"/>
        <w:spacing w:val="-21"/>
        <w:w w:val="99"/>
        <w:sz w:val="24"/>
        <w:szCs w:val="24"/>
        <w:lang w:val="ru-RU" w:eastAsia="en-US" w:bidi="ar-SA"/>
      </w:rPr>
    </w:lvl>
    <w:lvl w:ilvl="1" w:tplc="F6D2996A">
      <w:numFmt w:val="bullet"/>
      <w:lvlText w:val="•"/>
      <w:lvlJc w:val="left"/>
      <w:pPr>
        <w:ind w:left="1442" w:hanging="188"/>
      </w:pPr>
      <w:rPr>
        <w:rFonts w:hint="default"/>
        <w:lang w:val="ru-RU" w:eastAsia="en-US" w:bidi="ar-SA"/>
      </w:rPr>
    </w:lvl>
    <w:lvl w:ilvl="2" w:tplc="1446267E">
      <w:numFmt w:val="bullet"/>
      <w:lvlText w:val="•"/>
      <w:lvlJc w:val="left"/>
      <w:pPr>
        <w:ind w:left="2505" w:hanging="188"/>
      </w:pPr>
      <w:rPr>
        <w:rFonts w:hint="default"/>
        <w:lang w:val="ru-RU" w:eastAsia="en-US" w:bidi="ar-SA"/>
      </w:rPr>
    </w:lvl>
    <w:lvl w:ilvl="3" w:tplc="32BEF032">
      <w:numFmt w:val="bullet"/>
      <w:lvlText w:val="•"/>
      <w:lvlJc w:val="left"/>
      <w:pPr>
        <w:ind w:left="3568" w:hanging="188"/>
      </w:pPr>
      <w:rPr>
        <w:rFonts w:hint="default"/>
        <w:lang w:val="ru-RU" w:eastAsia="en-US" w:bidi="ar-SA"/>
      </w:rPr>
    </w:lvl>
    <w:lvl w:ilvl="4" w:tplc="5952340C">
      <w:numFmt w:val="bullet"/>
      <w:lvlText w:val="•"/>
      <w:lvlJc w:val="left"/>
      <w:pPr>
        <w:ind w:left="4631" w:hanging="188"/>
      </w:pPr>
      <w:rPr>
        <w:rFonts w:hint="default"/>
        <w:lang w:val="ru-RU" w:eastAsia="en-US" w:bidi="ar-SA"/>
      </w:rPr>
    </w:lvl>
    <w:lvl w:ilvl="5" w:tplc="3D82164C">
      <w:numFmt w:val="bullet"/>
      <w:lvlText w:val="•"/>
      <w:lvlJc w:val="left"/>
      <w:pPr>
        <w:ind w:left="5694" w:hanging="188"/>
      </w:pPr>
      <w:rPr>
        <w:rFonts w:hint="default"/>
        <w:lang w:val="ru-RU" w:eastAsia="en-US" w:bidi="ar-SA"/>
      </w:rPr>
    </w:lvl>
    <w:lvl w:ilvl="6" w:tplc="C5A85ADE">
      <w:numFmt w:val="bullet"/>
      <w:lvlText w:val="•"/>
      <w:lvlJc w:val="left"/>
      <w:pPr>
        <w:ind w:left="6757" w:hanging="188"/>
      </w:pPr>
      <w:rPr>
        <w:rFonts w:hint="default"/>
        <w:lang w:val="ru-RU" w:eastAsia="en-US" w:bidi="ar-SA"/>
      </w:rPr>
    </w:lvl>
    <w:lvl w:ilvl="7" w:tplc="6DD4BF1C">
      <w:numFmt w:val="bullet"/>
      <w:lvlText w:val="•"/>
      <w:lvlJc w:val="left"/>
      <w:pPr>
        <w:ind w:left="7820" w:hanging="188"/>
      </w:pPr>
      <w:rPr>
        <w:rFonts w:hint="default"/>
        <w:lang w:val="ru-RU" w:eastAsia="en-US" w:bidi="ar-SA"/>
      </w:rPr>
    </w:lvl>
    <w:lvl w:ilvl="8" w:tplc="166EEB1E">
      <w:numFmt w:val="bullet"/>
      <w:lvlText w:val="•"/>
      <w:lvlJc w:val="left"/>
      <w:pPr>
        <w:ind w:left="8883" w:hanging="188"/>
      </w:pPr>
      <w:rPr>
        <w:rFonts w:hint="default"/>
        <w:lang w:val="ru-RU" w:eastAsia="en-US" w:bidi="ar-SA"/>
      </w:rPr>
    </w:lvl>
  </w:abstractNum>
  <w:abstractNum w:abstractNumId="6">
    <w:nsid w:val="0D790F44"/>
    <w:multiLevelType w:val="hybridMultilevel"/>
    <w:tmpl w:val="22242616"/>
    <w:lvl w:ilvl="0" w:tplc="0419000B">
      <w:start w:val="1"/>
      <w:numFmt w:val="bullet"/>
      <w:lvlText w:val=""/>
      <w:lvlJc w:val="left"/>
      <w:pPr>
        <w:tabs>
          <w:tab w:val="num" w:pos="360"/>
        </w:tabs>
        <w:ind w:left="360" w:hanging="360"/>
      </w:pPr>
      <w:rPr>
        <w:rFonts w:ascii="Wingdings" w:hAnsi="Wingdings" w:hint="default"/>
        <w:color w:val="auto"/>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DF528EB"/>
    <w:multiLevelType w:val="hybridMultilevel"/>
    <w:tmpl w:val="F37C9FA4"/>
    <w:lvl w:ilvl="0" w:tplc="F808E672">
      <w:numFmt w:val="bullet"/>
      <w:lvlText w:val="-"/>
      <w:lvlJc w:val="left"/>
      <w:pPr>
        <w:ind w:left="389" w:hanging="447"/>
      </w:pPr>
      <w:rPr>
        <w:rFonts w:ascii="Times New Roman" w:eastAsia="Times New Roman" w:hAnsi="Times New Roman" w:cs="Times New Roman" w:hint="default"/>
        <w:b/>
        <w:bCs/>
        <w:w w:val="95"/>
        <w:sz w:val="24"/>
        <w:szCs w:val="24"/>
        <w:lang w:val="ru-RU" w:eastAsia="en-US" w:bidi="ar-SA"/>
      </w:rPr>
    </w:lvl>
    <w:lvl w:ilvl="1" w:tplc="20CEF330">
      <w:numFmt w:val="bullet"/>
      <w:lvlText w:val="-"/>
      <w:lvlJc w:val="left"/>
      <w:pPr>
        <w:ind w:left="389" w:hanging="188"/>
      </w:pPr>
      <w:rPr>
        <w:rFonts w:ascii="Times New Roman" w:eastAsia="Times New Roman" w:hAnsi="Times New Roman" w:cs="Times New Roman" w:hint="default"/>
        <w:spacing w:val="-16"/>
        <w:w w:val="99"/>
        <w:sz w:val="24"/>
        <w:szCs w:val="24"/>
        <w:lang w:val="ru-RU" w:eastAsia="en-US" w:bidi="ar-SA"/>
      </w:rPr>
    </w:lvl>
    <w:lvl w:ilvl="2" w:tplc="2208FF26">
      <w:numFmt w:val="bullet"/>
      <w:lvlText w:val="•"/>
      <w:lvlJc w:val="left"/>
      <w:pPr>
        <w:ind w:left="2505" w:hanging="188"/>
      </w:pPr>
      <w:rPr>
        <w:rFonts w:hint="default"/>
        <w:lang w:val="ru-RU" w:eastAsia="en-US" w:bidi="ar-SA"/>
      </w:rPr>
    </w:lvl>
    <w:lvl w:ilvl="3" w:tplc="2416B900">
      <w:numFmt w:val="bullet"/>
      <w:lvlText w:val="•"/>
      <w:lvlJc w:val="left"/>
      <w:pPr>
        <w:ind w:left="3568" w:hanging="188"/>
      </w:pPr>
      <w:rPr>
        <w:rFonts w:hint="default"/>
        <w:lang w:val="ru-RU" w:eastAsia="en-US" w:bidi="ar-SA"/>
      </w:rPr>
    </w:lvl>
    <w:lvl w:ilvl="4" w:tplc="AD4E02AE">
      <w:numFmt w:val="bullet"/>
      <w:lvlText w:val="•"/>
      <w:lvlJc w:val="left"/>
      <w:pPr>
        <w:ind w:left="4631" w:hanging="188"/>
      </w:pPr>
      <w:rPr>
        <w:rFonts w:hint="default"/>
        <w:lang w:val="ru-RU" w:eastAsia="en-US" w:bidi="ar-SA"/>
      </w:rPr>
    </w:lvl>
    <w:lvl w:ilvl="5" w:tplc="0E1E1608">
      <w:numFmt w:val="bullet"/>
      <w:lvlText w:val="•"/>
      <w:lvlJc w:val="left"/>
      <w:pPr>
        <w:ind w:left="5694" w:hanging="188"/>
      </w:pPr>
      <w:rPr>
        <w:rFonts w:hint="default"/>
        <w:lang w:val="ru-RU" w:eastAsia="en-US" w:bidi="ar-SA"/>
      </w:rPr>
    </w:lvl>
    <w:lvl w:ilvl="6" w:tplc="A06CCAEC">
      <w:numFmt w:val="bullet"/>
      <w:lvlText w:val="•"/>
      <w:lvlJc w:val="left"/>
      <w:pPr>
        <w:ind w:left="6757" w:hanging="188"/>
      </w:pPr>
      <w:rPr>
        <w:rFonts w:hint="default"/>
        <w:lang w:val="ru-RU" w:eastAsia="en-US" w:bidi="ar-SA"/>
      </w:rPr>
    </w:lvl>
    <w:lvl w:ilvl="7" w:tplc="740ECB16">
      <w:numFmt w:val="bullet"/>
      <w:lvlText w:val="•"/>
      <w:lvlJc w:val="left"/>
      <w:pPr>
        <w:ind w:left="7820" w:hanging="188"/>
      </w:pPr>
      <w:rPr>
        <w:rFonts w:hint="default"/>
        <w:lang w:val="ru-RU" w:eastAsia="en-US" w:bidi="ar-SA"/>
      </w:rPr>
    </w:lvl>
    <w:lvl w:ilvl="8" w:tplc="93F4936E">
      <w:numFmt w:val="bullet"/>
      <w:lvlText w:val="•"/>
      <w:lvlJc w:val="left"/>
      <w:pPr>
        <w:ind w:left="8883" w:hanging="188"/>
      </w:pPr>
      <w:rPr>
        <w:rFonts w:hint="default"/>
        <w:lang w:val="ru-RU" w:eastAsia="en-US" w:bidi="ar-SA"/>
      </w:rPr>
    </w:lvl>
  </w:abstractNum>
  <w:abstractNum w:abstractNumId="8">
    <w:nsid w:val="0FE619F2"/>
    <w:multiLevelType w:val="hybridMultilevel"/>
    <w:tmpl w:val="272E66FA"/>
    <w:lvl w:ilvl="0" w:tplc="213C6774">
      <w:start w:val="1"/>
      <w:numFmt w:val="decimal"/>
      <w:lvlText w:val="%1)"/>
      <w:lvlJc w:val="left"/>
      <w:pPr>
        <w:ind w:left="109" w:hanging="495"/>
      </w:pPr>
      <w:rPr>
        <w:rFonts w:ascii="Times New Roman" w:eastAsia="Times New Roman" w:hAnsi="Times New Roman" w:cs="Times New Roman" w:hint="default"/>
        <w:spacing w:val="-30"/>
        <w:w w:val="99"/>
        <w:sz w:val="24"/>
        <w:szCs w:val="24"/>
        <w:lang w:val="ru-RU" w:eastAsia="en-US" w:bidi="ar-SA"/>
      </w:rPr>
    </w:lvl>
    <w:lvl w:ilvl="1" w:tplc="3342E6AE">
      <w:numFmt w:val="bullet"/>
      <w:lvlText w:val="•"/>
      <w:lvlJc w:val="left"/>
      <w:pPr>
        <w:ind w:left="1118" w:hanging="495"/>
      </w:pPr>
      <w:rPr>
        <w:rFonts w:hint="default"/>
        <w:lang w:val="ru-RU" w:eastAsia="en-US" w:bidi="ar-SA"/>
      </w:rPr>
    </w:lvl>
    <w:lvl w:ilvl="2" w:tplc="5A1AF614">
      <w:numFmt w:val="bullet"/>
      <w:lvlText w:val="•"/>
      <w:lvlJc w:val="left"/>
      <w:pPr>
        <w:ind w:left="2137" w:hanging="495"/>
      </w:pPr>
      <w:rPr>
        <w:rFonts w:hint="default"/>
        <w:lang w:val="ru-RU" w:eastAsia="en-US" w:bidi="ar-SA"/>
      </w:rPr>
    </w:lvl>
    <w:lvl w:ilvl="3" w:tplc="EE88881E">
      <w:numFmt w:val="bullet"/>
      <w:lvlText w:val="•"/>
      <w:lvlJc w:val="left"/>
      <w:pPr>
        <w:ind w:left="3156" w:hanging="495"/>
      </w:pPr>
      <w:rPr>
        <w:rFonts w:hint="default"/>
        <w:lang w:val="ru-RU" w:eastAsia="en-US" w:bidi="ar-SA"/>
      </w:rPr>
    </w:lvl>
    <w:lvl w:ilvl="4" w:tplc="83DE3A4C">
      <w:numFmt w:val="bullet"/>
      <w:lvlText w:val="•"/>
      <w:lvlJc w:val="left"/>
      <w:pPr>
        <w:ind w:left="4175" w:hanging="495"/>
      </w:pPr>
      <w:rPr>
        <w:rFonts w:hint="default"/>
        <w:lang w:val="ru-RU" w:eastAsia="en-US" w:bidi="ar-SA"/>
      </w:rPr>
    </w:lvl>
    <w:lvl w:ilvl="5" w:tplc="F9FCC010">
      <w:numFmt w:val="bullet"/>
      <w:lvlText w:val="•"/>
      <w:lvlJc w:val="left"/>
      <w:pPr>
        <w:ind w:left="5194" w:hanging="495"/>
      </w:pPr>
      <w:rPr>
        <w:rFonts w:hint="default"/>
        <w:lang w:val="ru-RU" w:eastAsia="en-US" w:bidi="ar-SA"/>
      </w:rPr>
    </w:lvl>
    <w:lvl w:ilvl="6" w:tplc="BE6E3884">
      <w:numFmt w:val="bullet"/>
      <w:lvlText w:val="•"/>
      <w:lvlJc w:val="left"/>
      <w:pPr>
        <w:ind w:left="6213" w:hanging="495"/>
      </w:pPr>
      <w:rPr>
        <w:rFonts w:hint="default"/>
        <w:lang w:val="ru-RU" w:eastAsia="en-US" w:bidi="ar-SA"/>
      </w:rPr>
    </w:lvl>
    <w:lvl w:ilvl="7" w:tplc="9CCE00B6">
      <w:numFmt w:val="bullet"/>
      <w:lvlText w:val="•"/>
      <w:lvlJc w:val="left"/>
      <w:pPr>
        <w:ind w:left="7232" w:hanging="495"/>
      </w:pPr>
      <w:rPr>
        <w:rFonts w:hint="default"/>
        <w:lang w:val="ru-RU" w:eastAsia="en-US" w:bidi="ar-SA"/>
      </w:rPr>
    </w:lvl>
    <w:lvl w:ilvl="8" w:tplc="945ACEA4">
      <w:numFmt w:val="bullet"/>
      <w:lvlText w:val="•"/>
      <w:lvlJc w:val="left"/>
      <w:pPr>
        <w:ind w:left="8251" w:hanging="495"/>
      </w:pPr>
      <w:rPr>
        <w:rFonts w:hint="default"/>
        <w:lang w:val="ru-RU" w:eastAsia="en-US" w:bidi="ar-SA"/>
      </w:rPr>
    </w:lvl>
  </w:abstractNum>
  <w:abstractNum w:abstractNumId="9">
    <w:nsid w:val="16D937B4"/>
    <w:multiLevelType w:val="hybridMultilevel"/>
    <w:tmpl w:val="7D4C3746"/>
    <w:lvl w:ilvl="0" w:tplc="D270D388">
      <w:start w:val="1"/>
      <w:numFmt w:val="bullet"/>
      <w:lvlText w:val="o"/>
      <w:lvlJc w:val="left"/>
      <w:pPr>
        <w:ind w:left="1353" w:hanging="360"/>
      </w:pPr>
      <w:rPr>
        <w:rFonts w:ascii="Times New Roman" w:hAnsi="Times New Roman" w:cs="Times New Roman" w:hint="default"/>
        <w:sz w:val="20"/>
        <w:szCs w:val="20"/>
      </w:rPr>
    </w:lvl>
    <w:lvl w:ilvl="1" w:tplc="04190003">
      <w:start w:val="1"/>
      <w:numFmt w:val="bullet"/>
      <w:lvlText w:val="o"/>
      <w:lvlJc w:val="left"/>
      <w:pPr>
        <w:ind w:left="2073" w:hanging="360"/>
      </w:pPr>
      <w:rPr>
        <w:rFonts w:ascii="Courier New" w:hAnsi="Courier New" w:cs="Courier New" w:hint="default"/>
      </w:rPr>
    </w:lvl>
    <w:lvl w:ilvl="2" w:tplc="04190005">
      <w:start w:val="1"/>
      <w:numFmt w:val="bullet"/>
      <w:lvlText w:val=""/>
      <w:lvlJc w:val="left"/>
      <w:pPr>
        <w:ind w:left="2793" w:hanging="360"/>
      </w:pPr>
      <w:rPr>
        <w:rFonts w:ascii="Wingdings" w:hAnsi="Wingdings" w:hint="default"/>
      </w:rPr>
    </w:lvl>
    <w:lvl w:ilvl="3" w:tplc="04190001">
      <w:start w:val="1"/>
      <w:numFmt w:val="bullet"/>
      <w:lvlText w:val=""/>
      <w:lvlJc w:val="left"/>
      <w:pPr>
        <w:ind w:left="3513" w:hanging="360"/>
      </w:pPr>
      <w:rPr>
        <w:rFonts w:ascii="Symbol" w:hAnsi="Symbol" w:hint="default"/>
      </w:rPr>
    </w:lvl>
    <w:lvl w:ilvl="4" w:tplc="04190003">
      <w:start w:val="1"/>
      <w:numFmt w:val="bullet"/>
      <w:lvlText w:val="o"/>
      <w:lvlJc w:val="left"/>
      <w:pPr>
        <w:ind w:left="4233" w:hanging="360"/>
      </w:pPr>
      <w:rPr>
        <w:rFonts w:ascii="Courier New" w:hAnsi="Courier New" w:cs="Courier New" w:hint="default"/>
      </w:rPr>
    </w:lvl>
    <w:lvl w:ilvl="5" w:tplc="04190005">
      <w:start w:val="1"/>
      <w:numFmt w:val="bullet"/>
      <w:lvlText w:val=""/>
      <w:lvlJc w:val="left"/>
      <w:pPr>
        <w:ind w:left="4953" w:hanging="360"/>
      </w:pPr>
      <w:rPr>
        <w:rFonts w:ascii="Wingdings" w:hAnsi="Wingdings" w:hint="default"/>
      </w:rPr>
    </w:lvl>
    <w:lvl w:ilvl="6" w:tplc="04190001">
      <w:start w:val="1"/>
      <w:numFmt w:val="bullet"/>
      <w:lvlText w:val=""/>
      <w:lvlJc w:val="left"/>
      <w:pPr>
        <w:ind w:left="5673" w:hanging="360"/>
      </w:pPr>
      <w:rPr>
        <w:rFonts w:ascii="Symbol" w:hAnsi="Symbol" w:hint="default"/>
      </w:rPr>
    </w:lvl>
    <w:lvl w:ilvl="7" w:tplc="04190003">
      <w:start w:val="1"/>
      <w:numFmt w:val="bullet"/>
      <w:lvlText w:val="o"/>
      <w:lvlJc w:val="left"/>
      <w:pPr>
        <w:ind w:left="6393" w:hanging="360"/>
      </w:pPr>
      <w:rPr>
        <w:rFonts w:ascii="Courier New" w:hAnsi="Courier New" w:cs="Courier New" w:hint="default"/>
      </w:rPr>
    </w:lvl>
    <w:lvl w:ilvl="8" w:tplc="04190005">
      <w:start w:val="1"/>
      <w:numFmt w:val="bullet"/>
      <w:lvlText w:val=""/>
      <w:lvlJc w:val="left"/>
      <w:pPr>
        <w:ind w:left="7113" w:hanging="360"/>
      </w:pPr>
      <w:rPr>
        <w:rFonts w:ascii="Wingdings" w:hAnsi="Wingdings" w:hint="default"/>
      </w:rPr>
    </w:lvl>
  </w:abstractNum>
  <w:abstractNum w:abstractNumId="10">
    <w:nsid w:val="1AB0167E"/>
    <w:multiLevelType w:val="hybridMultilevel"/>
    <w:tmpl w:val="261082BA"/>
    <w:lvl w:ilvl="0" w:tplc="AAB44258">
      <w:numFmt w:val="bullet"/>
      <w:lvlText w:val=""/>
      <w:lvlJc w:val="left"/>
      <w:pPr>
        <w:ind w:left="825" w:hanging="360"/>
      </w:pPr>
      <w:rPr>
        <w:rFonts w:ascii="Symbol" w:eastAsia="Symbol" w:hAnsi="Symbol" w:cs="Symbol" w:hint="default"/>
        <w:w w:val="100"/>
        <w:sz w:val="24"/>
        <w:szCs w:val="24"/>
        <w:lang w:val="ru-RU" w:eastAsia="en-US" w:bidi="ar-SA"/>
      </w:rPr>
    </w:lvl>
    <w:lvl w:ilvl="1" w:tplc="7C94A16C">
      <w:numFmt w:val="bullet"/>
      <w:lvlText w:val="•"/>
      <w:lvlJc w:val="left"/>
      <w:pPr>
        <w:ind w:left="1244" w:hanging="360"/>
      </w:pPr>
      <w:rPr>
        <w:rFonts w:hint="default"/>
        <w:lang w:val="ru-RU" w:eastAsia="en-US" w:bidi="ar-SA"/>
      </w:rPr>
    </w:lvl>
    <w:lvl w:ilvl="2" w:tplc="2C74CA7E">
      <w:numFmt w:val="bullet"/>
      <w:lvlText w:val="•"/>
      <w:lvlJc w:val="left"/>
      <w:pPr>
        <w:ind w:left="1668" w:hanging="360"/>
      </w:pPr>
      <w:rPr>
        <w:rFonts w:hint="default"/>
        <w:lang w:val="ru-RU" w:eastAsia="en-US" w:bidi="ar-SA"/>
      </w:rPr>
    </w:lvl>
    <w:lvl w:ilvl="3" w:tplc="D9C04F04">
      <w:numFmt w:val="bullet"/>
      <w:lvlText w:val="•"/>
      <w:lvlJc w:val="left"/>
      <w:pPr>
        <w:ind w:left="2092" w:hanging="360"/>
      </w:pPr>
      <w:rPr>
        <w:rFonts w:hint="default"/>
        <w:lang w:val="ru-RU" w:eastAsia="en-US" w:bidi="ar-SA"/>
      </w:rPr>
    </w:lvl>
    <w:lvl w:ilvl="4" w:tplc="A7C6D42E">
      <w:numFmt w:val="bullet"/>
      <w:lvlText w:val="•"/>
      <w:lvlJc w:val="left"/>
      <w:pPr>
        <w:ind w:left="2516" w:hanging="360"/>
      </w:pPr>
      <w:rPr>
        <w:rFonts w:hint="default"/>
        <w:lang w:val="ru-RU" w:eastAsia="en-US" w:bidi="ar-SA"/>
      </w:rPr>
    </w:lvl>
    <w:lvl w:ilvl="5" w:tplc="74C67290">
      <w:numFmt w:val="bullet"/>
      <w:lvlText w:val="•"/>
      <w:lvlJc w:val="left"/>
      <w:pPr>
        <w:ind w:left="2941" w:hanging="360"/>
      </w:pPr>
      <w:rPr>
        <w:rFonts w:hint="default"/>
        <w:lang w:val="ru-RU" w:eastAsia="en-US" w:bidi="ar-SA"/>
      </w:rPr>
    </w:lvl>
    <w:lvl w:ilvl="6" w:tplc="5E36D530">
      <w:numFmt w:val="bullet"/>
      <w:lvlText w:val="•"/>
      <w:lvlJc w:val="left"/>
      <w:pPr>
        <w:ind w:left="3365" w:hanging="360"/>
      </w:pPr>
      <w:rPr>
        <w:rFonts w:hint="default"/>
        <w:lang w:val="ru-RU" w:eastAsia="en-US" w:bidi="ar-SA"/>
      </w:rPr>
    </w:lvl>
    <w:lvl w:ilvl="7" w:tplc="42EA9E7E">
      <w:numFmt w:val="bullet"/>
      <w:lvlText w:val="•"/>
      <w:lvlJc w:val="left"/>
      <w:pPr>
        <w:ind w:left="3789" w:hanging="360"/>
      </w:pPr>
      <w:rPr>
        <w:rFonts w:hint="default"/>
        <w:lang w:val="ru-RU" w:eastAsia="en-US" w:bidi="ar-SA"/>
      </w:rPr>
    </w:lvl>
    <w:lvl w:ilvl="8" w:tplc="F29623F0">
      <w:numFmt w:val="bullet"/>
      <w:lvlText w:val="•"/>
      <w:lvlJc w:val="left"/>
      <w:pPr>
        <w:ind w:left="4213" w:hanging="360"/>
      </w:pPr>
      <w:rPr>
        <w:rFonts w:hint="default"/>
        <w:lang w:val="ru-RU" w:eastAsia="en-US" w:bidi="ar-SA"/>
      </w:rPr>
    </w:lvl>
  </w:abstractNum>
  <w:abstractNum w:abstractNumId="11">
    <w:nsid w:val="1D07512D"/>
    <w:multiLevelType w:val="hybridMultilevel"/>
    <w:tmpl w:val="C5E6A27C"/>
    <w:lvl w:ilvl="0" w:tplc="00A0330E">
      <w:start w:val="1"/>
      <w:numFmt w:val="decimal"/>
      <w:lvlText w:val="%1."/>
      <w:lvlJc w:val="left"/>
      <w:pPr>
        <w:ind w:left="828" w:hanging="361"/>
      </w:pPr>
      <w:rPr>
        <w:rFonts w:ascii="Times New Roman" w:eastAsia="Times New Roman" w:hAnsi="Times New Roman" w:cs="Times New Roman" w:hint="default"/>
        <w:spacing w:val="-1"/>
        <w:w w:val="100"/>
        <w:sz w:val="24"/>
        <w:szCs w:val="24"/>
        <w:lang w:val="ru-RU" w:eastAsia="en-US" w:bidi="ar-SA"/>
      </w:rPr>
    </w:lvl>
    <w:lvl w:ilvl="1" w:tplc="0F5800B8">
      <w:numFmt w:val="bullet"/>
      <w:lvlText w:val="•"/>
      <w:lvlJc w:val="left"/>
      <w:pPr>
        <w:ind w:left="1828" w:hanging="361"/>
      </w:pPr>
      <w:rPr>
        <w:rFonts w:hint="default"/>
        <w:lang w:val="ru-RU" w:eastAsia="en-US" w:bidi="ar-SA"/>
      </w:rPr>
    </w:lvl>
    <w:lvl w:ilvl="2" w:tplc="CA802158">
      <w:numFmt w:val="bullet"/>
      <w:lvlText w:val="•"/>
      <w:lvlJc w:val="left"/>
      <w:pPr>
        <w:ind w:left="2837" w:hanging="361"/>
      </w:pPr>
      <w:rPr>
        <w:rFonts w:hint="default"/>
        <w:lang w:val="ru-RU" w:eastAsia="en-US" w:bidi="ar-SA"/>
      </w:rPr>
    </w:lvl>
    <w:lvl w:ilvl="3" w:tplc="93605A5A">
      <w:numFmt w:val="bullet"/>
      <w:lvlText w:val="•"/>
      <w:lvlJc w:val="left"/>
      <w:pPr>
        <w:ind w:left="3846" w:hanging="361"/>
      </w:pPr>
      <w:rPr>
        <w:rFonts w:hint="default"/>
        <w:lang w:val="ru-RU" w:eastAsia="en-US" w:bidi="ar-SA"/>
      </w:rPr>
    </w:lvl>
    <w:lvl w:ilvl="4" w:tplc="B190866C">
      <w:numFmt w:val="bullet"/>
      <w:lvlText w:val="•"/>
      <w:lvlJc w:val="left"/>
      <w:pPr>
        <w:ind w:left="4854" w:hanging="361"/>
      </w:pPr>
      <w:rPr>
        <w:rFonts w:hint="default"/>
        <w:lang w:val="ru-RU" w:eastAsia="en-US" w:bidi="ar-SA"/>
      </w:rPr>
    </w:lvl>
    <w:lvl w:ilvl="5" w:tplc="854E84A8">
      <w:numFmt w:val="bullet"/>
      <w:lvlText w:val="•"/>
      <w:lvlJc w:val="left"/>
      <w:pPr>
        <w:ind w:left="5863" w:hanging="361"/>
      </w:pPr>
      <w:rPr>
        <w:rFonts w:hint="default"/>
        <w:lang w:val="ru-RU" w:eastAsia="en-US" w:bidi="ar-SA"/>
      </w:rPr>
    </w:lvl>
    <w:lvl w:ilvl="6" w:tplc="94F86618">
      <w:numFmt w:val="bullet"/>
      <w:lvlText w:val="•"/>
      <w:lvlJc w:val="left"/>
      <w:pPr>
        <w:ind w:left="6872" w:hanging="361"/>
      </w:pPr>
      <w:rPr>
        <w:rFonts w:hint="default"/>
        <w:lang w:val="ru-RU" w:eastAsia="en-US" w:bidi="ar-SA"/>
      </w:rPr>
    </w:lvl>
    <w:lvl w:ilvl="7" w:tplc="467EB326">
      <w:numFmt w:val="bullet"/>
      <w:lvlText w:val="•"/>
      <w:lvlJc w:val="left"/>
      <w:pPr>
        <w:ind w:left="7880" w:hanging="361"/>
      </w:pPr>
      <w:rPr>
        <w:rFonts w:hint="default"/>
        <w:lang w:val="ru-RU" w:eastAsia="en-US" w:bidi="ar-SA"/>
      </w:rPr>
    </w:lvl>
    <w:lvl w:ilvl="8" w:tplc="3E0E007E">
      <w:numFmt w:val="bullet"/>
      <w:lvlText w:val="•"/>
      <w:lvlJc w:val="left"/>
      <w:pPr>
        <w:ind w:left="8889" w:hanging="361"/>
      </w:pPr>
      <w:rPr>
        <w:rFonts w:hint="default"/>
        <w:lang w:val="ru-RU" w:eastAsia="en-US" w:bidi="ar-SA"/>
      </w:rPr>
    </w:lvl>
  </w:abstractNum>
  <w:abstractNum w:abstractNumId="12">
    <w:nsid w:val="237871E7"/>
    <w:multiLevelType w:val="hybridMultilevel"/>
    <w:tmpl w:val="D158D864"/>
    <w:lvl w:ilvl="0" w:tplc="13A8548A">
      <w:numFmt w:val="bullet"/>
      <w:lvlText w:val="-"/>
      <w:lvlJc w:val="left"/>
      <w:pPr>
        <w:ind w:left="628" w:hanging="137"/>
      </w:pPr>
      <w:rPr>
        <w:rFonts w:ascii="Times New Roman" w:eastAsia="Times New Roman" w:hAnsi="Times New Roman" w:cs="Times New Roman" w:hint="default"/>
        <w:w w:val="99"/>
        <w:sz w:val="24"/>
        <w:szCs w:val="24"/>
        <w:lang w:val="ru-RU" w:eastAsia="en-US" w:bidi="ar-SA"/>
      </w:rPr>
    </w:lvl>
    <w:lvl w:ilvl="1" w:tplc="9438B2A4">
      <w:numFmt w:val="bullet"/>
      <w:lvlText w:val=""/>
      <w:lvlJc w:val="left"/>
      <w:pPr>
        <w:ind w:left="492" w:hanging="1144"/>
      </w:pPr>
      <w:rPr>
        <w:rFonts w:ascii="Symbol" w:eastAsia="Symbol" w:hAnsi="Symbol" w:cs="Symbol" w:hint="default"/>
        <w:w w:val="100"/>
        <w:sz w:val="20"/>
        <w:szCs w:val="20"/>
        <w:lang w:val="ru-RU" w:eastAsia="en-US" w:bidi="ar-SA"/>
      </w:rPr>
    </w:lvl>
    <w:lvl w:ilvl="2" w:tplc="E5FED67A">
      <w:numFmt w:val="bullet"/>
      <w:lvlText w:val="•"/>
      <w:lvlJc w:val="left"/>
      <w:pPr>
        <w:ind w:left="2324" w:hanging="1144"/>
      </w:pPr>
      <w:rPr>
        <w:rFonts w:hint="default"/>
        <w:lang w:val="ru-RU" w:eastAsia="en-US" w:bidi="ar-SA"/>
      </w:rPr>
    </w:lvl>
    <w:lvl w:ilvl="3" w:tplc="B6020766">
      <w:numFmt w:val="bullet"/>
      <w:lvlText w:val="•"/>
      <w:lvlJc w:val="left"/>
      <w:pPr>
        <w:ind w:left="4028" w:hanging="1144"/>
      </w:pPr>
      <w:rPr>
        <w:rFonts w:hint="default"/>
        <w:lang w:val="ru-RU" w:eastAsia="en-US" w:bidi="ar-SA"/>
      </w:rPr>
    </w:lvl>
    <w:lvl w:ilvl="4" w:tplc="14F2F9AA">
      <w:numFmt w:val="bullet"/>
      <w:lvlText w:val="•"/>
      <w:lvlJc w:val="left"/>
      <w:pPr>
        <w:ind w:left="5732" w:hanging="1144"/>
      </w:pPr>
      <w:rPr>
        <w:rFonts w:hint="default"/>
        <w:lang w:val="ru-RU" w:eastAsia="en-US" w:bidi="ar-SA"/>
      </w:rPr>
    </w:lvl>
    <w:lvl w:ilvl="5" w:tplc="8850F37C">
      <w:numFmt w:val="bullet"/>
      <w:lvlText w:val="•"/>
      <w:lvlJc w:val="left"/>
      <w:pPr>
        <w:ind w:left="7436" w:hanging="1144"/>
      </w:pPr>
      <w:rPr>
        <w:rFonts w:hint="default"/>
        <w:lang w:val="ru-RU" w:eastAsia="en-US" w:bidi="ar-SA"/>
      </w:rPr>
    </w:lvl>
    <w:lvl w:ilvl="6" w:tplc="650CF644">
      <w:numFmt w:val="bullet"/>
      <w:lvlText w:val="•"/>
      <w:lvlJc w:val="left"/>
      <w:pPr>
        <w:ind w:left="9140" w:hanging="1144"/>
      </w:pPr>
      <w:rPr>
        <w:rFonts w:hint="default"/>
        <w:lang w:val="ru-RU" w:eastAsia="en-US" w:bidi="ar-SA"/>
      </w:rPr>
    </w:lvl>
    <w:lvl w:ilvl="7" w:tplc="472A81A0">
      <w:numFmt w:val="bullet"/>
      <w:lvlText w:val="•"/>
      <w:lvlJc w:val="left"/>
      <w:pPr>
        <w:ind w:left="10844" w:hanging="1144"/>
      </w:pPr>
      <w:rPr>
        <w:rFonts w:hint="default"/>
        <w:lang w:val="ru-RU" w:eastAsia="en-US" w:bidi="ar-SA"/>
      </w:rPr>
    </w:lvl>
    <w:lvl w:ilvl="8" w:tplc="60421974">
      <w:numFmt w:val="bullet"/>
      <w:lvlText w:val="•"/>
      <w:lvlJc w:val="left"/>
      <w:pPr>
        <w:ind w:left="12548" w:hanging="1144"/>
      </w:pPr>
      <w:rPr>
        <w:rFonts w:hint="default"/>
        <w:lang w:val="ru-RU" w:eastAsia="en-US" w:bidi="ar-SA"/>
      </w:rPr>
    </w:lvl>
  </w:abstractNum>
  <w:abstractNum w:abstractNumId="13">
    <w:nsid w:val="29B6563F"/>
    <w:multiLevelType w:val="hybridMultilevel"/>
    <w:tmpl w:val="DCB4A3DE"/>
    <w:lvl w:ilvl="0" w:tplc="20584B30">
      <w:numFmt w:val="bullet"/>
      <w:lvlText w:val="-"/>
      <w:lvlJc w:val="left"/>
      <w:pPr>
        <w:ind w:left="322" w:hanging="164"/>
      </w:pPr>
      <w:rPr>
        <w:rFonts w:ascii="Times New Roman" w:eastAsia="Times New Roman" w:hAnsi="Times New Roman" w:cs="Times New Roman" w:hint="default"/>
        <w:w w:val="99"/>
        <w:sz w:val="28"/>
        <w:szCs w:val="28"/>
        <w:lang w:val="ru-RU" w:eastAsia="en-US" w:bidi="ar-SA"/>
      </w:rPr>
    </w:lvl>
    <w:lvl w:ilvl="1" w:tplc="FC528C94">
      <w:numFmt w:val="bullet"/>
      <w:lvlText w:val="•"/>
      <w:lvlJc w:val="left"/>
      <w:pPr>
        <w:ind w:left="1063" w:hanging="164"/>
      </w:pPr>
      <w:rPr>
        <w:lang w:val="ru-RU" w:eastAsia="en-US" w:bidi="ar-SA"/>
      </w:rPr>
    </w:lvl>
    <w:lvl w:ilvl="2" w:tplc="A2C628DC">
      <w:numFmt w:val="bullet"/>
      <w:lvlText w:val="•"/>
      <w:lvlJc w:val="left"/>
      <w:pPr>
        <w:ind w:left="1806" w:hanging="164"/>
      </w:pPr>
      <w:rPr>
        <w:lang w:val="ru-RU" w:eastAsia="en-US" w:bidi="ar-SA"/>
      </w:rPr>
    </w:lvl>
    <w:lvl w:ilvl="3" w:tplc="E1483BD4">
      <w:numFmt w:val="bullet"/>
      <w:lvlText w:val="•"/>
      <w:lvlJc w:val="left"/>
      <w:pPr>
        <w:ind w:left="2549" w:hanging="164"/>
      </w:pPr>
      <w:rPr>
        <w:lang w:val="ru-RU" w:eastAsia="en-US" w:bidi="ar-SA"/>
      </w:rPr>
    </w:lvl>
    <w:lvl w:ilvl="4" w:tplc="C498AC3E">
      <w:numFmt w:val="bullet"/>
      <w:lvlText w:val="•"/>
      <w:lvlJc w:val="left"/>
      <w:pPr>
        <w:ind w:left="3292" w:hanging="164"/>
      </w:pPr>
      <w:rPr>
        <w:lang w:val="ru-RU" w:eastAsia="en-US" w:bidi="ar-SA"/>
      </w:rPr>
    </w:lvl>
    <w:lvl w:ilvl="5" w:tplc="50B21BE8">
      <w:numFmt w:val="bullet"/>
      <w:lvlText w:val="•"/>
      <w:lvlJc w:val="left"/>
      <w:pPr>
        <w:ind w:left="4036" w:hanging="164"/>
      </w:pPr>
      <w:rPr>
        <w:lang w:val="ru-RU" w:eastAsia="en-US" w:bidi="ar-SA"/>
      </w:rPr>
    </w:lvl>
    <w:lvl w:ilvl="6" w:tplc="163C3EC2">
      <w:numFmt w:val="bullet"/>
      <w:lvlText w:val="•"/>
      <w:lvlJc w:val="left"/>
      <w:pPr>
        <w:ind w:left="4779" w:hanging="164"/>
      </w:pPr>
      <w:rPr>
        <w:lang w:val="ru-RU" w:eastAsia="en-US" w:bidi="ar-SA"/>
      </w:rPr>
    </w:lvl>
    <w:lvl w:ilvl="7" w:tplc="2B386C80">
      <w:numFmt w:val="bullet"/>
      <w:lvlText w:val="•"/>
      <w:lvlJc w:val="left"/>
      <w:pPr>
        <w:ind w:left="5522" w:hanging="164"/>
      </w:pPr>
      <w:rPr>
        <w:lang w:val="ru-RU" w:eastAsia="en-US" w:bidi="ar-SA"/>
      </w:rPr>
    </w:lvl>
    <w:lvl w:ilvl="8" w:tplc="E2B61298">
      <w:numFmt w:val="bullet"/>
      <w:lvlText w:val="•"/>
      <w:lvlJc w:val="left"/>
      <w:pPr>
        <w:ind w:left="6265" w:hanging="164"/>
      </w:pPr>
      <w:rPr>
        <w:lang w:val="ru-RU" w:eastAsia="en-US" w:bidi="ar-SA"/>
      </w:rPr>
    </w:lvl>
  </w:abstractNum>
  <w:abstractNum w:abstractNumId="14">
    <w:nsid w:val="2A774EBC"/>
    <w:multiLevelType w:val="hybridMultilevel"/>
    <w:tmpl w:val="A47A5F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AFC4E27"/>
    <w:multiLevelType w:val="hybridMultilevel"/>
    <w:tmpl w:val="D2045CB2"/>
    <w:lvl w:ilvl="0" w:tplc="8E40AE9A">
      <w:start w:val="1"/>
      <w:numFmt w:val="decimal"/>
      <w:lvlText w:val="%1."/>
      <w:lvlJc w:val="left"/>
      <w:pPr>
        <w:ind w:left="980" w:hanging="447"/>
      </w:pPr>
      <w:rPr>
        <w:rFonts w:ascii="Times New Roman" w:eastAsia="Times New Roman" w:hAnsi="Times New Roman" w:cs="Times New Roman" w:hint="default"/>
        <w:spacing w:val="-6"/>
        <w:w w:val="100"/>
        <w:sz w:val="24"/>
        <w:szCs w:val="24"/>
        <w:lang w:val="ru-RU" w:eastAsia="en-US" w:bidi="ar-SA"/>
      </w:rPr>
    </w:lvl>
    <w:lvl w:ilvl="1" w:tplc="D4F8E3F6">
      <w:start w:val="1"/>
      <w:numFmt w:val="decimal"/>
      <w:lvlText w:val="%2."/>
      <w:lvlJc w:val="left"/>
      <w:pPr>
        <w:ind w:left="389" w:hanging="745"/>
      </w:pPr>
      <w:rPr>
        <w:rFonts w:ascii="Times New Roman" w:eastAsia="Times New Roman" w:hAnsi="Times New Roman" w:cs="Times New Roman" w:hint="default"/>
        <w:spacing w:val="-27"/>
        <w:w w:val="100"/>
        <w:sz w:val="24"/>
        <w:szCs w:val="24"/>
        <w:lang w:val="ru-RU" w:eastAsia="en-US" w:bidi="ar-SA"/>
      </w:rPr>
    </w:lvl>
    <w:lvl w:ilvl="2" w:tplc="00F63B5A">
      <w:numFmt w:val="bullet"/>
      <w:lvlText w:val="•"/>
      <w:lvlJc w:val="left"/>
      <w:pPr>
        <w:ind w:left="2094" w:hanging="745"/>
      </w:pPr>
      <w:rPr>
        <w:rFonts w:hint="default"/>
        <w:lang w:val="ru-RU" w:eastAsia="en-US" w:bidi="ar-SA"/>
      </w:rPr>
    </w:lvl>
    <w:lvl w:ilvl="3" w:tplc="55368E9E">
      <w:numFmt w:val="bullet"/>
      <w:lvlText w:val="•"/>
      <w:lvlJc w:val="left"/>
      <w:pPr>
        <w:ind w:left="3208" w:hanging="745"/>
      </w:pPr>
      <w:rPr>
        <w:rFonts w:hint="default"/>
        <w:lang w:val="ru-RU" w:eastAsia="en-US" w:bidi="ar-SA"/>
      </w:rPr>
    </w:lvl>
    <w:lvl w:ilvl="4" w:tplc="E11478D4">
      <w:numFmt w:val="bullet"/>
      <w:lvlText w:val="•"/>
      <w:lvlJc w:val="left"/>
      <w:pPr>
        <w:ind w:left="4322" w:hanging="745"/>
      </w:pPr>
      <w:rPr>
        <w:rFonts w:hint="default"/>
        <w:lang w:val="ru-RU" w:eastAsia="en-US" w:bidi="ar-SA"/>
      </w:rPr>
    </w:lvl>
    <w:lvl w:ilvl="5" w:tplc="CEEA6CAE">
      <w:numFmt w:val="bullet"/>
      <w:lvlText w:val="•"/>
      <w:lvlJc w:val="left"/>
      <w:pPr>
        <w:ind w:left="5437" w:hanging="745"/>
      </w:pPr>
      <w:rPr>
        <w:rFonts w:hint="default"/>
        <w:lang w:val="ru-RU" w:eastAsia="en-US" w:bidi="ar-SA"/>
      </w:rPr>
    </w:lvl>
    <w:lvl w:ilvl="6" w:tplc="D638B116">
      <w:numFmt w:val="bullet"/>
      <w:lvlText w:val="•"/>
      <w:lvlJc w:val="left"/>
      <w:pPr>
        <w:ind w:left="6551" w:hanging="745"/>
      </w:pPr>
      <w:rPr>
        <w:rFonts w:hint="default"/>
        <w:lang w:val="ru-RU" w:eastAsia="en-US" w:bidi="ar-SA"/>
      </w:rPr>
    </w:lvl>
    <w:lvl w:ilvl="7" w:tplc="18D85AD6">
      <w:numFmt w:val="bullet"/>
      <w:lvlText w:val="•"/>
      <w:lvlJc w:val="left"/>
      <w:pPr>
        <w:ind w:left="7665" w:hanging="745"/>
      </w:pPr>
      <w:rPr>
        <w:rFonts w:hint="default"/>
        <w:lang w:val="ru-RU" w:eastAsia="en-US" w:bidi="ar-SA"/>
      </w:rPr>
    </w:lvl>
    <w:lvl w:ilvl="8" w:tplc="183C0992">
      <w:numFmt w:val="bullet"/>
      <w:lvlText w:val="•"/>
      <w:lvlJc w:val="left"/>
      <w:pPr>
        <w:ind w:left="8780" w:hanging="745"/>
      </w:pPr>
      <w:rPr>
        <w:rFonts w:hint="default"/>
        <w:lang w:val="ru-RU" w:eastAsia="en-US" w:bidi="ar-SA"/>
      </w:rPr>
    </w:lvl>
  </w:abstractNum>
  <w:abstractNum w:abstractNumId="16">
    <w:nsid w:val="2B4E0747"/>
    <w:multiLevelType w:val="hybridMultilevel"/>
    <w:tmpl w:val="B572475C"/>
    <w:lvl w:ilvl="0" w:tplc="05166442">
      <w:numFmt w:val="bullet"/>
      <w:lvlText w:val="-"/>
      <w:lvlJc w:val="left"/>
      <w:pPr>
        <w:ind w:left="214" w:hanging="164"/>
      </w:pPr>
      <w:rPr>
        <w:rFonts w:ascii="Times New Roman" w:eastAsia="Times New Roman" w:hAnsi="Times New Roman" w:cs="Times New Roman" w:hint="default"/>
        <w:w w:val="99"/>
        <w:sz w:val="28"/>
        <w:szCs w:val="28"/>
        <w:lang w:val="ru-RU" w:eastAsia="en-US" w:bidi="ar-SA"/>
      </w:rPr>
    </w:lvl>
    <w:lvl w:ilvl="1" w:tplc="8DFA201E">
      <w:numFmt w:val="bullet"/>
      <w:lvlText w:val="•"/>
      <w:lvlJc w:val="left"/>
      <w:pPr>
        <w:ind w:left="320" w:hanging="164"/>
      </w:pPr>
      <w:rPr>
        <w:lang w:val="ru-RU" w:eastAsia="en-US" w:bidi="ar-SA"/>
      </w:rPr>
    </w:lvl>
    <w:lvl w:ilvl="2" w:tplc="60DE8D22">
      <w:numFmt w:val="bullet"/>
      <w:lvlText w:val="•"/>
      <w:lvlJc w:val="left"/>
      <w:pPr>
        <w:ind w:left="1145" w:hanging="164"/>
      </w:pPr>
      <w:rPr>
        <w:lang w:val="ru-RU" w:eastAsia="en-US" w:bidi="ar-SA"/>
      </w:rPr>
    </w:lvl>
    <w:lvl w:ilvl="3" w:tplc="B2FC2546">
      <w:numFmt w:val="bullet"/>
      <w:lvlText w:val="•"/>
      <w:lvlJc w:val="left"/>
      <w:pPr>
        <w:ind w:left="1971" w:hanging="164"/>
      </w:pPr>
      <w:rPr>
        <w:lang w:val="ru-RU" w:eastAsia="en-US" w:bidi="ar-SA"/>
      </w:rPr>
    </w:lvl>
    <w:lvl w:ilvl="4" w:tplc="77126062">
      <w:numFmt w:val="bullet"/>
      <w:lvlText w:val="•"/>
      <w:lvlJc w:val="left"/>
      <w:pPr>
        <w:ind w:left="2797" w:hanging="164"/>
      </w:pPr>
      <w:rPr>
        <w:lang w:val="ru-RU" w:eastAsia="en-US" w:bidi="ar-SA"/>
      </w:rPr>
    </w:lvl>
    <w:lvl w:ilvl="5" w:tplc="EA9632AC">
      <w:numFmt w:val="bullet"/>
      <w:lvlText w:val="•"/>
      <w:lvlJc w:val="left"/>
      <w:pPr>
        <w:ind w:left="3623" w:hanging="164"/>
      </w:pPr>
      <w:rPr>
        <w:lang w:val="ru-RU" w:eastAsia="en-US" w:bidi="ar-SA"/>
      </w:rPr>
    </w:lvl>
    <w:lvl w:ilvl="6" w:tplc="47C851EA">
      <w:numFmt w:val="bullet"/>
      <w:lvlText w:val="•"/>
      <w:lvlJc w:val="left"/>
      <w:pPr>
        <w:ind w:left="4448" w:hanging="164"/>
      </w:pPr>
      <w:rPr>
        <w:lang w:val="ru-RU" w:eastAsia="en-US" w:bidi="ar-SA"/>
      </w:rPr>
    </w:lvl>
    <w:lvl w:ilvl="7" w:tplc="E4182B28">
      <w:numFmt w:val="bullet"/>
      <w:lvlText w:val="•"/>
      <w:lvlJc w:val="left"/>
      <w:pPr>
        <w:ind w:left="5274" w:hanging="164"/>
      </w:pPr>
      <w:rPr>
        <w:lang w:val="ru-RU" w:eastAsia="en-US" w:bidi="ar-SA"/>
      </w:rPr>
    </w:lvl>
    <w:lvl w:ilvl="8" w:tplc="1F044820">
      <w:numFmt w:val="bullet"/>
      <w:lvlText w:val="•"/>
      <w:lvlJc w:val="left"/>
      <w:pPr>
        <w:ind w:left="6100" w:hanging="164"/>
      </w:pPr>
      <w:rPr>
        <w:lang w:val="ru-RU" w:eastAsia="en-US" w:bidi="ar-SA"/>
      </w:rPr>
    </w:lvl>
  </w:abstractNum>
  <w:abstractNum w:abstractNumId="17">
    <w:nsid w:val="2F1F03CA"/>
    <w:multiLevelType w:val="hybridMultilevel"/>
    <w:tmpl w:val="4D701D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2720EBC"/>
    <w:multiLevelType w:val="hybridMultilevel"/>
    <w:tmpl w:val="C46CDA98"/>
    <w:lvl w:ilvl="0" w:tplc="3F2CC6AA">
      <w:start w:val="1"/>
      <w:numFmt w:val="bullet"/>
      <w:lvlText w:val="o"/>
      <w:lvlJc w:val="left"/>
      <w:pPr>
        <w:ind w:left="720" w:hanging="360"/>
      </w:pPr>
      <w:rPr>
        <w:rFonts w:ascii="Times New Roman" w:hAnsi="Times New Roman" w:cs="Times New Roman"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4CD5140"/>
    <w:multiLevelType w:val="hybridMultilevel"/>
    <w:tmpl w:val="E622220C"/>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61A4D62"/>
    <w:multiLevelType w:val="hybridMultilevel"/>
    <w:tmpl w:val="886C105C"/>
    <w:lvl w:ilvl="0" w:tplc="A07A0460">
      <w:start w:val="1"/>
      <w:numFmt w:val="decimal"/>
      <w:lvlText w:val="%1."/>
      <w:lvlJc w:val="left"/>
      <w:pPr>
        <w:ind w:left="720" w:hanging="360"/>
      </w:pPr>
      <w:rPr>
        <w:rFonts w:ascii="Times New Roman" w:hAnsi="Times New Roman" w:cs="Times New Roman" w:hint="default"/>
        <w:b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66E5508"/>
    <w:multiLevelType w:val="multilevel"/>
    <w:tmpl w:val="CCCAE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96D4093"/>
    <w:multiLevelType w:val="hybridMultilevel"/>
    <w:tmpl w:val="1CAC6A02"/>
    <w:lvl w:ilvl="0" w:tplc="262E18FA">
      <w:start w:val="5"/>
      <w:numFmt w:val="decimal"/>
      <w:lvlText w:val="%1."/>
      <w:lvlJc w:val="left"/>
      <w:pPr>
        <w:ind w:left="828" w:hanging="361"/>
      </w:pPr>
      <w:rPr>
        <w:rFonts w:ascii="Times New Roman" w:eastAsia="Times New Roman" w:hAnsi="Times New Roman" w:cs="Times New Roman" w:hint="default"/>
        <w:spacing w:val="-16"/>
        <w:w w:val="100"/>
        <w:sz w:val="24"/>
        <w:szCs w:val="24"/>
        <w:lang w:val="ru-RU" w:eastAsia="en-US" w:bidi="ar-SA"/>
      </w:rPr>
    </w:lvl>
    <w:lvl w:ilvl="1" w:tplc="6EECB9EA">
      <w:numFmt w:val="bullet"/>
      <w:lvlText w:val="•"/>
      <w:lvlJc w:val="left"/>
      <w:pPr>
        <w:ind w:left="1828" w:hanging="361"/>
      </w:pPr>
      <w:rPr>
        <w:rFonts w:hint="default"/>
        <w:lang w:val="ru-RU" w:eastAsia="en-US" w:bidi="ar-SA"/>
      </w:rPr>
    </w:lvl>
    <w:lvl w:ilvl="2" w:tplc="BFCA3032">
      <w:numFmt w:val="bullet"/>
      <w:lvlText w:val="•"/>
      <w:lvlJc w:val="left"/>
      <w:pPr>
        <w:ind w:left="2837" w:hanging="361"/>
      </w:pPr>
      <w:rPr>
        <w:rFonts w:hint="default"/>
        <w:lang w:val="ru-RU" w:eastAsia="en-US" w:bidi="ar-SA"/>
      </w:rPr>
    </w:lvl>
    <w:lvl w:ilvl="3" w:tplc="65A6EA76">
      <w:numFmt w:val="bullet"/>
      <w:lvlText w:val="•"/>
      <w:lvlJc w:val="left"/>
      <w:pPr>
        <w:ind w:left="3846" w:hanging="361"/>
      </w:pPr>
      <w:rPr>
        <w:rFonts w:hint="default"/>
        <w:lang w:val="ru-RU" w:eastAsia="en-US" w:bidi="ar-SA"/>
      </w:rPr>
    </w:lvl>
    <w:lvl w:ilvl="4" w:tplc="3AEE13CA">
      <w:numFmt w:val="bullet"/>
      <w:lvlText w:val="•"/>
      <w:lvlJc w:val="left"/>
      <w:pPr>
        <w:ind w:left="4854" w:hanging="361"/>
      </w:pPr>
      <w:rPr>
        <w:rFonts w:hint="default"/>
        <w:lang w:val="ru-RU" w:eastAsia="en-US" w:bidi="ar-SA"/>
      </w:rPr>
    </w:lvl>
    <w:lvl w:ilvl="5" w:tplc="867004B4">
      <w:numFmt w:val="bullet"/>
      <w:lvlText w:val="•"/>
      <w:lvlJc w:val="left"/>
      <w:pPr>
        <w:ind w:left="5863" w:hanging="361"/>
      </w:pPr>
      <w:rPr>
        <w:rFonts w:hint="default"/>
        <w:lang w:val="ru-RU" w:eastAsia="en-US" w:bidi="ar-SA"/>
      </w:rPr>
    </w:lvl>
    <w:lvl w:ilvl="6" w:tplc="B51C9028">
      <w:numFmt w:val="bullet"/>
      <w:lvlText w:val="•"/>
      <w:lvlJc w:val="left"/>
      <w:pPr>
        <w:ind w:left="6872" w:hanging="361"/>
      </w:pPr>
      <w:rPr>
        <w:rFonts w:hint="default"/>
        <w:lang w:val="ru-RU" w:eastAsia="en-US" w:bidi="ar-SA"/>
      </w:rPr>
    </w:lvl>
    <w:lvl w:ilvl="7" w:tplc="FBD607BE">
      <w:numFmt w:val="bullet"/>
      <w:lvlText w:val="•"/>
      <w:lvlJc w:val="left"/>
      <w:pPr>
        <w:ind w:left="7880" w:hanging="361"/>
      </w:pPr>
      <w:rPr>
        <w:rFonts w:hint="default"/>
        <w:lang w:val="ru-RU" w:eastAsia="en-US" w:bidi="ar-SA"/>
      </w:rPr>
    </w:lvl>
    <w:lvl w:ilvl="8" w:tplc="7C9C128E">
      <w:numFmt w:val="bullet"/>
      <w:lvlText w:val="•"/>
      <w:lvlJc w:val="left"/>
      <w:pPr>
        <w:ind w:left="8889" w:hanging="361"/>
      </w:pPr>
      <w:rPr>
        <w:rFonts w:hint="default"/>
        <w:lang w:val="ru-RU" w:eastAsia="en-US" w:bidi="ar-SA"/>
      </w:rPr>
    </w:lvl>
  </w:abstractNum>
  <w:abstractNum w:abstractNumId="23">
    <w:nsid w:val="463C2228"/>
    <w:multiLevelType w:val="hybridMultilevel"/>
    <w:tmpl w:val="12964A26"/>
    <w:lvl w:ilvl="0" w:tplc="07BC14EE">
      <w:numFmt w:val="bullet"/>
      <w:lvlText w:val=""/>
      <w:lvlJc w:val="left"/>
      <w:pPr>
        <w:ind w:left="869" w:hanging="336"/>
      </w:pPr>
      <w:rPr>
        <w:rFonts w:ascii="Symbol" w:eastAsia="Symbol" w:hAnsi="Symbol" w:cs="Symbol" w:hint="default"/>
        <w:w w:val="100"/>
        <w:sz w:val="24"/>
        <w:szCs w:val="24"/>
        <w:lang w:val="ru-RU" w:eastAsia="en-US" w:bidi="ar-SA"/>
      </w:rPr>
    </w:lvl>
    <w:lvl w:ilvl="1" w:tplc="506A55E0">
      <w:numFmt w:val="bullet"/>
      <w:lvlText w:val="•"/>
      <w:lvlJc w:val="left"/>
      <w:pPr>
        <w:ind w:left="1874" w:hanging="336"/>
      </w:pPr>
      <w:rPr>
        <w:rFonts w:hint="default"/>
        <w:lang w:val="ru-RU" w:eastAsia="en-US" w:bidi="ar-SA"/>
      </w:rPr>
    </w:lvl>
    <w:lvl w:ilvl="2" w:tplc="DEC6E5F6">
      <w:numFmt w:val="bullet"/>
      <w:lvlText w:val="•"/>
      <w:lvlJc w:val="left"/>
      <w:pPr>
        <w:ind w:left="2889" w:hanging="336"/>
      </w:pPr>
      <w:rPr>
        <w:rFonts w:hint="default"/>
        <w:lang w:val="ru-RU" w:eastAsia="en-US" w:bidi="ar-SA"/>
      </w:rPr>
    </w:lvl>
    <w:lvl w:ilvl="3" w:tplc="C772E526">
      <w:numFmt w:val="bullet"/>
      <w:lvlText w:val="•"/>
      <w:lvlJc w:val="left"/>
      <w:pPr>
        <w:ind w:left="3904" w:hanging="336"/>
      </w:pPr>
      <w:rPr>
        <w:rFonts w:hint="default"/>
        <w:lang w:val="ru-RU" w:eastAsia="en-US" w:bidi="ar-SA"/>
      </w:rPr>
    </w:lvl>
    <w:lvl w:ilvl="4" w:tplc="68224B36">
      <w:numFmt w:val="bullet"/>
      <w:lvlText w:val="•"/>
      <w:lvlJc w:val="left"/>
      <w:pPr>
        <w:ind w:left="4919" w:hanging="336"/>
      </w:pPr>
      <w:rPr>
        <w:rFonts w:hint="default"/>
        <w:lang w:val="ru-RU" w:eastAsia="en-US" w:bidi="ar-SA"/>
      </w:rPr>
    </w:lvl>
    <w:lvl w:ilvl="5" w:tplc="C4F456E8">
      <w:numFmt w:val="bullet"/>
      <w:lvlText w:val="•"/>
      <w:lvlJc w:val="left"/>
      <w:pPr>
        <w:ind w:left="5934" w:hanging="336"/>
      </w:pPr>
      <w:rPr>
        <w:rFonts w:hint="default"/>
        <w:lang w:val="ru-RU" w:eastAsia="en-US" w:bidi="ar-SA"/>
      </w:rPr>
    </w:lvl>
    <w:lvl w:ilvl="6" w:tplc="81480F9A">
      <w:numFmt w:val="bullet"/>
      <w:lvlText w:val="•"/>
      <w:lvlJc w:val="left"/>
      <w:pPr>
        <w:ind w:left="6949" w:hanging="336"/>
      </w:pPr>
      <w:rPr>
        <w:rFonts w:hint="default"/>
        <w:lang w:val="ru-RU" w:eastAsia="en-US" w:bidi="ar-SA"/>
      </w:rPr>
    </w:lvl>
    <w:lvl w:ilvl="7" w:tplc="C42EA626">
      <w:numFmt w:val="bullet"/>
      <w:lvlText w:val="•"/>
      <w:lvlJc w:val="left"/>
      <w:pPr>
        <w:ind w:left="7964" w:hanging="336"/>
      </w:pPr>
      <w:rPr>
        <w:rFonts w:hint="default"/>
        <w:lang w:val="ru-RU" w:eastAsia="en-US" w:bidi="ar-SA"/>
      </w:rPr>
    </w:lvl>
    <w:lvl w:ilvl="8" w:tplc="A454AB94">
      <w:numFmt w:val="bullet"/>
      <w:lvlText w:val="•"/>
      <w:lvlJc w:val="left"/>
      <w:pPr>
        <w:ind w:left="8979" w:hanging="336"/>
      </w:pPr>
      <w:rPr>
        <w:rFonts w:hint="default"/>
        <w:lang w:val="ru-RU" w:eastAsia="en-US" w:bidi="ar-SA"/>
      </w:rPr>
    </w:lvl>
  </w:abstractNum>
  <w:abstractNum w:abstractNumId="24">
    <w:nsid w:val="49366B14"/>
    <w:multiLevelType w:val="hybridMultilevel"/>
    <w:tmpl w:val="7D44033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4A1D0692"/>
    <w:multiLevelType w:val="hybridMultilevel"/>
    <w:tmpl w:val="09DA537C"/>
    <w:lvl w:ilvl="0" w:tplc="18D29356">
      <w:start w:val="1"/>
      <w:numFmt w:val="bullet"/>
      <w:lvlText w:val="o"/>
      <w:lvlJc w:val="left"/>
      <w:pPr>
        <w:ind w:left="1440" w:hanging="360"/>
      </w:pPr>
      <w:rPr>
        <w:rFonts w:ascii="Times New Roman" w:hAnsi="Times New Roman" w:cs="Times New Roman" w:hint="default"/>
        <w:sz w:val="20"/>
        <w:szCs w:val="2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4DDE7487"/>
    <w:multiLevelType w:val="hybridMultilevel"/>
    <w:tmpl w:val="3914437C"/>
    <w:lvl w:ilvl="0" w:tplc="3F2CC6AA">
      <w:start w:val="1"/>
      <w:numFmt w:val="bullet"/>
      <w:lvlText w:val="o"/>
      <w:lvlJc w:val="left"/>
      <w:pPr>
        <w:ind w:left="1440" w:hanging="360"/>
      </w:pPr>
      <w:rPr>
        <w:rFonts w:ascii="Times New Roman" w:hAnsi="Times New Roman" w:cs="Times New Roman" w:hint="default"/>
        <w:sz w:val="20"/>
        <w:szCs w:val="20"/>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7">
    <w:nsid w:val="4EA25CFC"/>
    <w:multiLevelType w:val="hybridMultilevel"/>
    <w:tmpl w:val="032279E0"/>
    <w:lvl w:ilvl="0" w:tplc="E8605D86">
      <w:numFmt w:val="bullet"/>
      <w:lvlText w:val="-"/>
      <w:lvlJc w:val="left"/>
      <w:pPr>
        <w:ind w:left="389" w:hanging="155"/>
      </w:pPr>
      <w:rPr>
        <w:rFonts w:ascii="Times New Roman" w:eastAsia="Times New Roman" w:hAnsi="Times New Roman" w:cs="Times New Roman" w:hint="default"/>
        <w:w w:val="99"/>
        <w:sz w:val="24"/>
        <w:szCs w:val="24"/>
        <w:lang w:val="ru-RU" w:eastAsia="en-US" w:bidi="ar-SA"/>
      </w:rPr>
    </w:lvl>
    <w:lvl w:ilvl="1" w:tplc="5600A854">
      <w:numFmt w:val="bullet"/>
      <w:lvlText w:val="•"/>
      <w:lvlJc w:val="left"/>
      <w:pPr>
        <w:ind w:left="1442" w:hanging="155"/>
      </w:pPr>
      <w:rPr>
        <w:rFonts w:hint="default"/>
        <w:lang w:val="ru-RU" w:eastAsia="en-US" w:bidi="ar-SA"/>
      </w:rPr>
    </w:lvl>
    <w:lvl w:ilvl="2" w:tplc="40242AFE">
      <w:numFmt w:val="bullet"/>
      <w:lvlText w:val="•"/>
      <w:lvlJc w:val="left"/>
      <w:pPr>
        <w:ind w:left="2505" w:hanging="155"/>
      </w:pPr>
      <w:rPr>
        <w:rFonts w:hint="default"/>
        <w:lang w:val="ru-RU" w:eastAsia="en-US" w:bidi="ar-SA"/>
      </w:rPr>
    </w:lvl>
    <w:lvl w:ilvl="3" w:tplc="973EC5E2">
      <w:numFmt w:val="bullet"/>
      <w:lvlText w:val="•"/>
      <w:lvlJc w:val="left"/>
      <w:pPr>
        <w:ind w:left="3568" w:hanging="155"/>
      </w:pPr>
      <w:rPr>
        <w:rFonts w:hint="default"/>
        <w:lang w:val="ru-RU" w:eastAsia="en-US" w:bidi="ar-SA"/>
      </w:rPr>
    </w:lvl>
    <w:lvl w:ilvl="4" w:tplc="240A1FD4">
      <w:numFmt w:val="bullet"/>
      <w:lvlText w:val="•"/>
      <w:lvlJc w:val="left"/>
      <w:pPr>
        <w:ind w:left="4631" w:hanging="155"/>
      </w:pPr>
      <w:rPr>
        <w:rFonts w:hint="default"/>
        <w:lang w:val="ru-RU" w:eastAsia="en-US" w:bidi="ar-SA"/>
      </w:rPr>
    </w:lvl>
    <w:lvl w:ilvl="5" w:tplc="828E02DC">
      <w:numFmt w:val="bullet"/>
      <w:lvlText w:val="•"/>
      <w:lvlJc w:val="left"/>
      <w:pPr>
        <w:ind w:left="5694" w:hanging="155"/>
      </w:pPr>
      <w:rPr>
        <w:rFonts w:hint="default"/>
        <w:lang w:val="ru-RU" w:eastAsia="en-US" w:bidi="ar-SA"/>
      </w:rPr>
    </w:lvl>
    <w:lvl w:ilvl="6" w:tplc="1DF002DC">
      <w:numFmt w:val="bullet"/>
      <w:lvlText w:val="•"/>
      <w:lvlJc w:val="left"/>
      <w:pPr>
        <w:ind w:left="6757" w:hanging="155"/>
      </w:pPr>
      <w:rPr>
        <w:rFonts w:hint="default"/>
        <w:lang w:val="ru-RU" w:eastAsia="en-US" w:bidi="ar-SA"/>
      </w:rPr>
    </w:lvl>
    <w:lvl w:ilvl="7" w:tplc="EB9AF39E">
      <w:numFmt w:val="bullet"/>
      <w:lvlText w:val="•"/>
      <w:lvlJc w:val="left"/>
      <w:pPr>
        <w:ind w:left="7820" w:hanging="155"/>
      </w:pPr>
      <w:rPr>
        <w:rFonts w:hint="default"/>
        <w:lang w:val="ru-RU" w:eastAsia="en-US" w:bidi="ar-SA"/>
      </w:rPr>
    </w:lvl>
    <w:lvl w:ilvl="8" w:tplc="B022753C">
      <w:numFmt w:val="bullet"/>
      <w:lvlText w:val="•"/>
      <w:lvlJc w:val="left"/>
      <w:pPr>
        <w:ind w:left="8883" w:hanging="155"/>
      </w:pPr>
      <w:rPr>
        <w:rFonts w:hint="default"/>
        <w:lang w:val="ru-RU" w:eastAsia="en-US" w:bidi="ar-SA"/>
      </w:rPr>
    </w:lvl>
  </w:abstractNum>
  <w:abstractNum w:abstractNumId="28">
    <w:nsid w:val="4ECC39BE"/>
    <w:multiLevelType w:val="hybridMultilevel"/>
    <w:tmpl w:val="F9FE371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nsid w:val="4FC17856"/>
    <w:multiLevelType w:val="hybridMultilevel"/>
    <w:tmpl w:val="8B0CBBDC"/>
    <w:lvl w:ilvl="0" w:tplc="7660B368">
      <w:start w:val="1"/>
      <w:numFmt w:val="decimal"/>
      <w:lvlText w:val="%1."/>
      <w:lvlJc w:val="left"/>
      <w:pPr>
        <w:ind w:left="109" w:hanging="395"/>
      </w:pPr>
      <w:rPr>
        <w:rFonts w:ascii="Times New Roman" w:eastAsia="Times New Roman" w:hAnsi="Times New Roman" w:cs="Times New Roman" w:hint="default"/>
        <w:spacing w:val="-29"/>
        <w:w w:val="100"/>
        <w:sz w:val="24"/>
        <w:szCs w:val="24"/>
        <w:lang w:val="ru-RU" w:eastAsia="en-US" w:bidi="ar-SA"/>
      </w:rPr>
    </w:lvl>
    <w:lvl w:ilvl="1" w:tplc="52FE55F8">
      <w:start w:val="1"/>
      <w:numFmt w:val="decimal"/>
      <w:lvlText w:val="%2)"/>
      <w:lvlJc w:val="left"/>
      <w:pPr>
        <w:ind w:left="109" w:hanging="298"/>
      </w:pPr>
      <w:rPr>
        <w:rFonts w:ascii="Times New Roman" w:eastAsia="Times New Roman" w:hAnsi="Times New Roman" w:cs="Times New Roman" w:hint="default"/>
        <w:spacing w:val="-30"/>
        <w:w w:val="100"/>
        <w:sz w:val="24"/>
        <w:szCs w:val="24"/>
        <w:lang w:val="ru-RU" w:eastAsia="en-US" w:bidi="ar-SA"/>
      </w:rPr>
    </w:lvl>
    <w:lvl w:ilvl="2" w:tplc="6B785D12">
      <w:numFmt w:val="bullet"/>
      <w:lvlText w:val="•"/>
      <w:lvlJc w:val="left"/>
      <w:pPr>
        <w:ind w:left="2137" w:hanging="298"/>
      </w:pPr>
      <w:rPr>
        <w:rFonts w:hint="default"/>
        <w:lang w:val="ru-RU" w:eastAsia="en-US" w:bidi="ar-SA"/>
      </w:rPr>
    </w:lvl>
    <w:lvl w:ilvl="3" w:tplc="E432F34E">
      <w:numFmt w:val="bullet"/>
      <w:lvlText w:val="•"/>
      <w:lvlJc w:val="left"/>
      <w:pPr>
        <w:ind w:left="3156" w:hanging="298"/>
      </w:pPr>
      <w:rPr>
        <w:rFonts w:hint="default"/>
        <w:lang w:val="ru-RU" w:eastAsia="en-US" w:bidi="ar-SA"/>
      </w:rPr>
    </w:lvl>
    <w:lvl w:ilvl="4" w:tplc="86C0E2C8">
      <w:numFmt w:val="bullet"/>
      <w:lvlText w:val="•"/>
      <w:lvlJc w:val="left"/>
      <w:pPr>
        <w:ind w:left="4175" w:hanging="298"/>
      </w:pPr>
      <w:rPr>
        <w:rFonts w:hint="default"/>
        <w:lang w:val="ru-RU" w:eastAsia="en-US" w:bidi="ar-SA"/>
      </w:rPr>
    </w:lvl>
    <w:lvl w:ilvl="5" w:tplc="A8F424BC">
      <w:numFmt w:val="bullet"/>
      <w:lvlText w:val="•"/>
      <w:lvlJc w:val="left"/>
      <w:pPr>
        <w:ind w:left="5194" w:hanging="298"/>
      </w:pPr>
      <w:rPr>
        <w:rFonts w:hint="default"/>
        <w:lang w:val="ru-RU" w:eastAsia="en-US" w:bidi="ar-SA"/>
      </w:rPr>
    </w:lvl>
    <w:lvl w:ilvl="6" w:tplc="CC987108">
      <w:numFmt w:val="bullet"/>
      <w:lvlText w:val="•"/>
      <w:lvlJc w:val="left"/>
      <w:pPr>
        <w:ind w:left="6213" w:hanging="298"/>
      </w:pPr>
      <w:rPr>
        <w:rFonts w:hint="default"/>
        <w:lang w:val="ru-RU" w:eastAsia="en-US" w:bidi="ar-SA"/>
      </w:rPr>
    </w:lvl>
    <w:lvl w:ilvl="7" w:tplc="B7DAD982">
      <w:numFmt w:val="bullet"/>
      <w:lvlText w:val="•"/>
      <w:lvlJc w:val="left"/>
      <w:pPr>
        <w:ind w:left="7232" w:hanging="298"/>
      </w:pPr>
      <w:rPr>
        <w:rFonts w:hint="default"/>
        <w:lang w:val="ru-RU" w:eastAsia="en-US" w:bidi="ar-SA"/>
      </w:rPr>
    </w:lvl>
    <w:lvl w:ilvl="8" w:tplc="D1B48724">
      <w:numFmt w:val="bullet"/>
      <w:lvlText w:val="•"/>
      <w:lvlJc w:val="left"/>
      <w:pPr>
        <w:ind w:left="8251" w:hanging="298"/>
      </w:pPr>
      <w:rPr>
        <w:rFonts w:hint="default"/>
        <w:lang w:val="ru-RU" w:eastAsia="en-US" w:bidi="ar-SA"/>
      </w:rPr>
    </w:lvl>
  </w:abstractNum>
  <w:abstractNum w:abstractNumId="30">
    <w:nsid w:val="500E7B68"/>
    <w:multiLevelType w:val="hybridMultilevel"/>
    <w:tmpl w:val="B3462C36"/>
    <w:lvl w:ilvl="0" w:tplc="3F2CC6AA">
      <w:start w:val="1"/>
      <w:numFmt w:val="bullet"/>
      <w:lvlText w:val="o"/>
      <w:lvlJc w:val="left"/>
      <w:pPr>
        <w:ind w:left="720" w:hanging="360"/>
      </w:pPr>
      <w:rPr>
        <w:rFonts w:ascii="Times New Roman" w:hAnsi="Times New Roman" w:cs="Times New Roman"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05C2A1F"/>
    <w:multiLevelType w:val="hybridMultilevel"/>
    <w:tmpl w:val="4D3C5F82"/>
    <w:lvl w:ilvl="0" w:tplc="904C26CC">
      <w:start w:val="1"/>
      <w:numFmt w:val="decimal"/>
      <w:lvlText w:val="%1."/>
      <w:lvlJc w:val="left"/>
      <w:pPr>
        <w:ind w:left="389" w:hanging="298"/>
      </w:pPr>
      <w:rPr>
        <w:rFonts w:ascii="Times New Roman" w:eastAsia="Times New Roman" w:hAnsi="Times New Roman" w:cs="Times New Roman" w:hint="default"/>
        <w:spacing w:val="-10"/>
        <w:w w:val="100"/>
        <w:sz w:val="24"/>
        <w:szCs w:val="24"/>
        <w:lang w:val="ru-RU" w:eastAsia="en-US" w:bidi="ar-SA"/>
      </w:rPr>
    </w:lvl>
    <w:lvl w:ilvl="1" w:tplc="CBAAB04A">
      <w:numFmt w:val="bullet"/>
      <w:lvlText w:val="•"/>
      <w:lvlJc w:val="left"/>
      <w:pPr>
        <w:ind w:left="1442" w:hanging="298"/>
      </w:pPr>
      <w:rPr>
        <w:rFonts w:hint="default"/>
        <w:lang w:val="ru-RU" w:eastAsia="en-US" w:bidi="ar-SA"/>
      </w:rPr>
    </w:lvl>
    <w:lvl w:ilvl="2" w:tplc="B082187C">
      <w:numFmt w:val="bullet"/>
      <w:lvlText w:val="•"/>
      <w:lvlJc w:val="left"/>
      <w:pPr>
        <w:ind w:left="2505" w:hanging="298"/>
      </w:pPr>
      <w:rPr>
        <w:rFonts w:hint="default"/>
        <w:lang w:val="ru-RU" w:eastAsia="en-US" w:bidi="ar-SA"/>
      </w:rPr>
    </w:lvl>
    <w:lvl w:ilvl="3" w:tplc="D0FAAE92">
      <w:numFmt w:val="bullet"/>
      <w:lvlText w:val="•"/>
      <w:lvlJc w:val="left"/>
      <w:pPr>
        <w:ind w:left="3568" w:hanging="298"/>
      </w:pPr>
      <w:rPr>
        <w:rFonts w:hint="default"/>
        <w:lang w:val="ru-RU" w:eastAsia="en-US" w:bidi="ar-SA"/>
      </w:rPr>
    </w:lvl>
    <w:lvl w:ilvl="4" w:tplc="8BBA0028">
      <w:numFmt w:val="bullet"/>
      <w:lvlText w:val="•"/>
      <w:lvlJc w:val="left"/>
      <w:pPr>
        <w:ind w:left="4631" w:hanging="298"/>
      </w:pPr>
      <w:rPr>
        <w:rFonts w:hint="default"/>
        <w:lang w:val="ru-RU" w:eastAsia="en-US" w:bidi="ar-SA"/>
      </w:rPr>
    </w:lvl>
    <w:lvl w:ilvl="5" w:tplc="3DF2FBFA">
      <w:numFmt w:val="bullet"/>
      <w:lvlText w:val="•"/>
      <w:lvlJc w:val="left"/>
      <w:pPr>
        <w:ind w:left="5694" w:hanging="298"/>
      </w:pPr>
      <w:rPr>
        <w:rFonts w:hint="default"/>
        <w:lang w:val="ru-RU" w:eastAsia="en-US" w:bidi="ar-SA"/>
      </w:rPr>
    </w:lvl>
    <w:lvl w:ilvl="6" w:tplc="69DA6B26">
      <w:numFmt w:val="bullet"/>
      <w:lvlText w:val="•"/>
      <w:lvlJc w:val="left"/>
      <w:pPr>
        <w:ind w:left="6757" w:hanging="298"/>
      </w:pPr>
      <w:rPr>
        <w:rFonts w:hint="default"/>
        <w:lang w:val="ru-RU" w:eastAsia="en-US" w:bidi="ar-SA"/>
      </w:rPr>
    </w:lvl>
    <w:lvl w:ilvl="7" w:tplc="05422B42">
      <w:numFmt w:val="bullet"/>
      <w:lvlText w:val="•"/>
      <w:lvlJc w:val="left"/>
      <w:pPr>
        <w:ind w:left="7820" w:hanging="298"/>
      </w:pPr>
      <w:rPr>
        <w:rFonts w:hint="default"/>
        <w:lang w:val="ru-RU" w:eastAsia="en-US" w:bidi="ar-SA"/>
      </w:rPr>
    </w:lvl>
    <w:lvl w:ilvl="8" w:tplc="0F6ACE48">
      <w:numFmt w:val="bullet"/>
      <w:lvlText w:val="•"/>
      <w:lvlJc w:val="left"/>
      <w:pPr>
        <w:ind w:left="8883" w:hanging="298"/>
      </w:pPr>
      <w:rPr>
        <w:rFonts w:hint="default"/>
        <w:lang w:val="ru-RU" w:eastAsia="en-US" w:bidi="ar-SA"/>
      </w:rPr>
    </w:lvl>
  </w:abstractNum>
  <w:abstractNum w:abstractNumId="32">
    <w:nsid w:val="56B82525"/>
    <w:multiLevelType w:val="hybridMultilevel"/>
    <w:tmpl w:val="74D8DD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58E63EE6"/>
    <w:multiLevelType w:val="hybridMultilevel"/>
    <w:tmpl w:val="8940FA8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BC85F2F"/>
    <w:multiLevelType w:val="hybridMultilevel"/>
    <w:tmpl w:val="D136B9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0206B49"/>
    <w:multiLevelType w:val="multilevel"/>
    <w:tmpl w:val="36F6F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0A23C6D"/>
    <w:multiLevelType w:val="hybridMultilevel"/>
    <w:tmpl w:val="ED3A6D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2627616"/>
    <w:multiLevelType w:val="hybridMultilevel"/>
    <w:tmpl w:val="71F2F4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79E3596B"/>
    <w:multiLevelType w:val="multilevel"/>
    <w:tmpl w:val="34B20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EC945D9"/>
    <w:multiLevelType w:val="hybridMultilevel"/>
    <w:tmpl w:val="2B8E40F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7F0242E8"/>
    <w:multiLevelType w:val="hybridMultilevel"/>
    <w:tmpl w:val="DF70771A"/>
    <w:lvl w:ilvl="0" w:tplc="80549980">
      <w:numFmt w:val="bullet"/>
      <w:lvlText w:val=""/>
      <w:lvlJc w:val="left"/>
      <w:pPr>
        <w:ind w:left="724" w:hanging="360"/>
      </w:pPr>
      <w:rPr>
        <w:rFonts w:ascii="Wingdings" w:eastAsia="Wingdings" w:hAnsi="Wingdings" w:cs="Wingdings" w:hint="default"/>
        <w:w w:val="100"/>
        <w:sz w:val="24"/>
        <w:szCs w:val="24"/>
        <w:lang w:val="ru-RU" w:eastAsia="en-US" w:bidi="ar-SA"/>
      </w:rPr>
    </w:lvl>
    <w:lvl w:ilvl="1" w:tplc="5A4A28A2">
      <w:numFmt w:val="bullet"/>
      <w:lvlText w:val="•"/>
      <w:lvlJc w:val="left"/>
      <w:pPr>
        <w:ind w:left="1427" w:hanging="360"/>
      </w:pPr>
      <w:rPr>
        <w:rFonts w:hint="default"/>
        <w:lang w:val="ru-RU" w:eastAsia="en-US" w:bidi="ar-SA"/>
      </w:rPr>
    </w:lvl>
    <w:lvl w:ilvl="2" w:tplc="2BEA25CE">
      <w:numFmt w:val="bullet"/>
      <w:lvlText w:val="•"/>
      <w:lvlJc w:val="left"/>
      <w:pPr>
        <w:ind w:left="2134" w:hanging="360"/>
      </w:pPr>
      <w:rPr>
        <w:rFonts w:hint="default"/>
        <w:lang w:val="ru-RU" w:eastAsia="en-US" w:bidi="ar-SA"/>
      </w:rPr>
    </w:lvl>
    <w:lvl w:ilvl="3" w:tplc="DD7C98C0">
      <w:numFmt w:val="bullet"/>
      <w:lvlText w:val="•"/>
      <w:lvlJc w:val="left"/>
      <w:pPr>
        <w:ind w:left="2841" w:hanging="360"/>
      </w:pPr>
      <w:rPr>
        <w:rFonts w:hint="default"/>
        <w:lang w:val="ru-RU" w:eastAsia="en-US" w:bidi="ar-SA"/>
      </w:rPr>
    </w:lvl>
    <w:lvl w:ilvl="4" w:tplc="9D7044B6">
      <w:numFmt w:val="bullet"/>
      <w:lvlText w:val="•"/>
      <w:lvlJc w:val="left"/>
      <w:pPr>
        <w:ind w:left="3549" w:hanging="360"/>
      </w:pPr>
      <w:rPr>
        <w:rFonts w:hint="default"/>
        <w:lang w:val="ru-RU" w:eastAsia="en-US" w:bidi="ar-SA"/>
      </w:rPr>
    </w:lvl>
    <w:lvl w:ilvl="5" w:tplc="501A884C">
      <w:numFmt w:val="bullet"/>
      <w:lvlText w:val="•"/>
      <w:lvlJc w:val="left"/>
      <w:pPr>
        <w:ind w:left="4256" w:hanging="360"/>
      </w:pPr>
      <w:rPr>
        <w:rFonts w:hint="default"/>
        <w:lang w:val="ru-RU" w:eastAsia="en-US" w:bidi="ar-SA"/>
      </w:rPr>
    </w:lvl>
    <w:lvl w:ilvl="6" w:tplc="73F892AE">
      <w:numFmt w:val="bullet"/>
      <w:lvlText w:val="•"/>
      <w:lvlJc w:val="left"/>
      <w:pPr>
        <w:ind w:left="4963" w:hanging="360"/>
      </w:pPr>
      <w:rPr>
        <w:rFonts w:hint="default"/>
        <w:lang w:val="ru-RU" w:eastAsia="en-US" w:bidi="ar-SA"/>
      </w:rPr>
    </w:lvl>
    <w:lvl w:ilvl="7" w:tplc="A10E0560">
      <w:numFmt w:val="bullet"/>
      <w:lvlText w:val="•"/>
      <w:lvlJc w:val="left"/>
      <w:pPr>
        <w:ind w:left="5671" w:hanging="360"/>
      </w:pPr>
      <w:rPr>
        <w:rFonts w:hint="default"/>
        <w:lang w:val="ru-RU" w:eastAsia="en-US" w:bidi="ar-SA"/>
      </w:rPr>
    </w:lvl>
    <w:lvl w:ilvl="8" w:tplc="7916B93C">
      <w:numFmt w:val="bullet"/>
      <w:lvlText w:val="•"/>
      <w:lvlJc w:val="left"/>
      <w:pPr>
        <w:ind w:left="6378" w:hanging="360"/>
      </w:pPr>
      <w:rPr>
        <w:rFonts w:hint="default"/>
        <w:lang w:val="ru-RU" w:eastAsia="en-US" w:bidi="ar-SA"/>
      </w:rPr>
    </w:lvl>
  </w:abstractNum>
  <w:num w:numId="1">
    <w:abstractNumId w:val="6"/>
  </w:num>
  <w:num w:numId="2">
    <w:abstractNumId w:val="14"/>
  </w:num>
  <w:num w:numId="3">
    <w:abstractNumId w:val="36"/>
  </w:num>
  <w:num w:numId="4">
    <w:abstractNumId w:val="17"/>
  </w:num>
  <w:num w:numId="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4"/>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25"/>
  </w:num>
  <w:num w:numId="15">
    <w:abstractNumId w:val="9"/>
  </w:num>
  <w:num w:numId="16">
    <w:abstractNumId w:val="34"/>
  </w:num>
  <w:num w:numId="17">
    <w:abstractNumId w:val="18"/>
  </w:num>
  <w:num w:numId="18">
    <w:abstractNumId w:val="30"/>
  </w:num>
  <w:num w:numId="19">
    <w:abstractNumId w:val="19"/>
  </w:num>
  <w:num w:numId="20">
    <w:abstractNumId w:val="38"/>
  </w:num>
  <w:num w:numId="21">
    <w:abstractNumId w:val="21"/>
  </w:num>
  <w:num w:numId="22">
    <w:abstractNumId w:val="12"/>
  </w:num>
  <w:num w:numId="23">
    <w:abstractNumId w:val="23"/>
  </w:num>
  <w:num w:numId="24">
    <w:abstractNumId w:val="0"/>
  </w:num>
  <w:num w:numId="25">
    <w:abstractNumId w:val="5"/>
  </w:num>
  <w:num w:numId="26">
    <w:abstractNumId w:val="31"/>
  </w:num>
  <w:num w:numId="27">
    <w:abstractNumId w:val="7"/>
  </w:num>
  <w:num w:numId="28">
    <w:abstractNumId w:val="15"/>
  </w:num>
  <w:num w:numId="29">
    <w:abstractNumId w:val="27"/>
  </w:num>
  <w:num w:numId="30">
    <w:abstractNumId w:val="8"/>
  </w:num>
  <w:num w:numId="31">
    <w:abstractNumId w:val="4"/>
  </w:num>
  <w:num w:numId="32">
    <w:abstractNumId w:val="29"/>
  </w:num>
  <w:num w:numId="33">
    <w:abstractNumId w:val="3"/>
  </w:num>
  <w:num w:numId="34">
    <w:abstractNumId w:val="40"/>
  </w:num>
  <w:num w:numId="35">
    <w:abstractNumId w:val="35"/>
  </w:num>
  <w:num w:numId="36">
    <w:abstractNumId w:val="16"/>
  </w:num>
  <w:num w:numId="37">
    <w:abstractNumId w:val="13"/>
  </w:num>
  <w:num w:numId="38">
    <w:abstractNumId w:val="22"/>
  </w:num>
  <w:num w:numId="39">
    <w:abstractNumId w:val="11"/>
  </w:num>
  <w:num w:numId="40">
    <w:abstractNumId w:val="10"/>
  </w:num>
  <w:num w:numId="41">
    <w:abstractNumId w:val="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F74"/>
    <w:rsid w:val="00066374"/>
    <w:rsid w:val="000754C1"/>
    <w:rsid w:val="00075B4C"/>
    <w:rsid w:val="00097D11"/>
    <w:rsid w:val="000D69E5"/>
    <w:rsid w:val="00104323"/>
    <w:rsid w:val="00113A04"/>
    <w:rsid w:val="00121C57"/>
    <w:rsid w:val="00123123"/>
    <w:rsid w:val="00137E88"/>
    <w:rsid w:val="001421FA"/>
    <w:rsid w:val="001603AC"/>
    <w:rsid w:val="00167A78"/>
    <w:rsid w:val="00185B07"/>
    <w:rsid w:val="00197C3D"/>
    <w:rsid w:val="001A473C"/>
    <w:rsid w:val="001B1C06"/>
    <w:rsid w:val="001E4254"/>
    <w:rsid w:val="001F0D91"/>
    <w:rsid w:val="00201F74"/>
    <w:rsid w:val="00202E1E"/>
    <w:rsid w:val="002368A9"/>
    <w:rsid w:val="00250335"/>
    <w:rsid w:val="00253066"/>
    <w:rsid w:val="00255BF6"/>
    <w:rsid w:val="00285739"/>
    <w:rsid w:val="002D5A94"/>
    <w:rsid w:val="002F00C0"/>
    <w:rsid w:val="00311120"/>
    <w:rsid w:val="00314F0D"/>
    <w:rsid w:val="00321A6A"/>
    <w:rsid w:val="00330EE5"/>
    <w:rsid w:val="00331B2C"/>
    <w:rsid w:val="00346223"/>
    <w:rsid w:val="00364CC6"/>
    <w:rsid w:val="00377C40"/>
    <w:rsid w:val="00383382"/>
    <w:rsid w:val="00395635"/>
    <w:rsid w:val="003A6AB8"/>
    <w:rsid w:val="003B237D"/>
    <w:rsid w:val="003B25A1"/>
    <w:rsid w:val="003B3F7A"/>
    <w:rsid w:val="003C6A6F"/>
    <w:rsid w:val="003E3C43"/>
    <w:rsid w:val="00410BF1"/>
    <w:rsid w:val="00424C47"/>
    <w:rsid w:val="00436F9D"/>
    <w:rsid w:val="0044336E"/>
    <w:rsid w:val="00463A4F"/>
    <w:rsid w:val="00480B7F"/>
    <w:rsid w:val="0048424D"/>
    <w:rsid w:val="004A4B68"/>
    <w:rsid w:val="004C5F0F"/>
    <w:rsid w:val="004D0A29"/>
    <w:rsid w:val="004D43EE"/>
    <w:rsid w:val="00512BB1"/>
    <w:rsid w:val="00534ED7"/>
    <w:rsid w:val="00544C4F"/>
    <w:rsid w:val="005619F5"/>
    <w:rsid w:val="00576C90"/>
    <w:rsid w:val="005B321B"/>
    <w:rsid w:val="005B72E8"/>
    <w:rsid w:val="005D7831"/>
    <w:rsid w:val="0061295F"/>
    <w:rsid w:val="00641589"/>
    <w:rsid w:val="006550F6"/>
    <w:rsid w:val="00684299"/>
    <w:rsid w:val="006947ED"/>
    <w:rsid w:val="006D510A"/>
    <w:rsid w:val="006E3D27"/>
    <w:rsid w:val="00704A6E"/>
    <w:rsid w:val="00736C3D"/>
    <w:rsid w:val="007A0264"/>
    <w:rsid w:val="007D4470"/>
    <w:rsid w:val="0081341C"/>
    <w:rsid w:val="00816958"/>
    <w:rsid w:val="008279B3"/>
    <w:rsid w:val="00834C55"/>
    <w:rsid w:val="0084513D"/>
    <w:rsid w:val="008717EB"/>
    <w:rsid w:val="0088361A"/>
    <w:rsid w:val="008B04E4"/>
    <w:rsid w:val="008C43F5"/>
    <w:rsid w:val="008D0126"/>
    <w:rsid w:val="0090300A"/>
    <w:rsid w:val="0091327C"/>
    <w:rsid w:val="0092177A"/>
    <w:rsid w:val="00933FE6"/>
    <w:rsid w:val="00953365"/>
    <w:rsid w:val="00956A93"/>
    <w:rsid w:val="00957557"/>
    <w:rsid w:val="009709A3"/>
    <w:rsid w:val="009804B1"/>
    <w:rsid w:val="0098100F"/>
    <w:rsid w:val="009C192E"/>
    <w:rsid w:val="009D120E"/>
    <w:rsid w:val="009F184F"/>
    <w:rsid w:val="00A01F68"/>
    <w:rsid w:val="00A24C90"/>
    <w:rsid w:val="00A3294B"/>
    <w:rsid w:val="00A37D3D"/>
    <w:rsid w:val="00A478E3"/>
    <w:rsid w:val="00AA4F6C"/>
    <w:rsid w:val="00AE05FE"/>
    <w:rsid w:val="00AE49A6"/>
    <w:rsid w:val="00B2595E"/>
    <w:rsid w:val="00B518AA"/>
    <w:rsid w:val="00B859CD"/>
    <w:rsid w:val="00B92374"/>
    <w:rsid w:val="00BB1BBA"/>
    <w:rsid w:val="00BD34B3"/>
    <w:rsid w:val="00BD64D7"/>
    <w:rsid w:val="00BE0B3E"/>
    <w:rsid w:val="00BE262C"/>
    <w:rsid w:val="00BF1AD0"/>
    <w:rsid w:val="00BF3178"/>
    <w:rsid w:val="00C209CC"/>
    <w:rsid w:val="00C21693"/>
    <w:rsid w:val="00C3207F"/>
    <w:rsid w:val="00C45DE6"/>
    <w:rsid w:val="00C51F22"/>
    <w:rsid w:val="00C53829"/>
    <w:rsid w:val="00C65579"/>
    <w:rsid w:val="00C6611B"/>
    <w:rsid w:val="00C765EA"/>
    <w:rsid w:val="00C944F2"/>
    <w:rsid w:val="00D043F3"/>
    <w:rsid w:val="00D04C54"/>
    <w:rsid w:val="00D05A67"/>
    <w:rsid w:val="00D05E4E"/>
    <w:rsid w:val="00D24BE1"/>
    <w:rsid w:val="00D24FB7"/>
    <w:rsid w:val="00D26460"/>
    <w:rsid w:val="00D3359C"/>
    <w:rsid w:val="00D66C36"/>
    <w:rsid w:val="00D67796"/>
    <w:rsid w:val="00D76CBF"/>
    <w:rsid w:val="00D83CE2"/>
    <w:rsid w:val="00D84CFD"/>
    <w:rsid w:val="00DA0F2F"/>
    <w:rsid w:val="00DB540A"/>
    <w:rsid w:val="00DB745B"/>
    <w:rsid w:val="00DC1314"/>
    <w:rsid w:val="00DD4866"/>
    <w:rsid w:val="00E07B0B"/>
    <w:rsid w:val="00E355AD"/>
    <w:rsid w:val="00E42B1F"/>
    <w:rsid w:val="00E60258"/>
    <w:rsid w:val="00E607FE"/>
    <w:rsid w:val="00E74A83"/>
    <w:rsid w:val="00EB6997"/>
    <w:rsid w:val="00F151E5"/>
    <w:rsid w:val="00F60907"/>
    <w:rsid w:val="00F64389"/>
    <w:rsid w:val="00F66A2E"/>
    <w:rsid w:val="00FA3F1E"/>
    <w:rsid w:val="00FA40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2F2394-6A1D-4292-8B3F-245363C8B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B1C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B1C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8">
    <w:name w:val="heading 8"/>
    <w:basedOn w:val="a"/>
    <w:next w:val="a"/>
    <w:link w:val="80"/>
    <w:semiHidden/>
    <w:unhideWhenUsed/>
    <w:qFormat/>
    <w:rsid w:val="00197C3D"/>
    <w:pPr>
      <w:keepNext/>
      <w:spacing w:after="0" w:line="360" w:lineRule="auto"/>
      <w:jc w:val="both"/>
      <w:outlineLvl w:val="7"/>
    </w:pPr>
    <w:rPr>
      <w:rFonts w:ascii="Times New Roman" w:eastAsia="Times New Roman" w:hAnsi="Times New Roman" w:cs="Times New Roman"/>
      <w:b/>
      <w:sz w:val="23"/>
      <w:szCs w:val="23"/>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semiHidden/>
    <w:rsid w:val="00197C3D"/>
    <w:rPr>
      <w:rFonts w:ascii="Times New Roman" w:eastAsia="Times New Roman" w:hAnsi="Times New Roman" w:cs="Times New Roman"/>
      <w:b/>
      <w:sz w:val="23"/>
      <w:szCs w:val="23"/>
      <w:lang w:eastAsia="ru-RU"/>
    </w:rPr>
  </w:style>
  <w:style w:type="numbering" w:customStyle="1" w:styleId="11">
    <w:name w:val="Нет списка1"/>
    <w:next w:val="a2"/>
    <w:uiPriority w:val="99"/>
    <w:semiHidden/>
    <w:unhideWhenUsed/>
    <w:rsid w:val="00197C3D"/>
  </w:style>
  <w:style w:type="character" w:customStyle="1" w:styleId="a3">
    <w:name w:val="Абзац списка Знак"/>
    <w:link w:val="a4"/>
    <w:uiPriority w:val="34"/>
    <w:locked/>
    <w:rsid w:val="00197C3D"/>
    <w:rPr>
      <w:rFonts w:ascii="Arial Unicode MS" w:eastAsia="Arial Unicode MS" w:hAnsi="Arial Unicode MS" w:cs="Arial Unicode MS"/>
      <w:color w:val="000000"/>
      <w:sz w:val="24"/>
      <w:szCs w:val="24"/>
      <w:lang w:eastAsia="ru-RU"/>
    </w:rPr>
  </w:style>
  <w:style w:type="paragraph" w:styleId="a4">
    <w:name w:val="List Paragraph"/>
    <w:basedOn w:val="a"/>
    <w:link w:val="a3"/>
    <w:uiPriority w:val="34"/>
    <w:qFormat/>
    <w:rsid w:val="00197C3D"/>
    <w:pPr>
      <w:spacing w:after="0" w:line="240" w:lineRule="auto"/>
      <w:ind w:left="720"/>
      <w:contextualSpacing/>
    </w:pPr>
    <w:rPr>
      <w:rFonts w:ascii="Arial Unicode MS" w:eastAsia="Arial Unicode MS" w:hAnsi="Arial Unicode MS" w:cs="Arial Unicode MS"/>
      <w:color w:val="000000"/>
      <w:sz w:val="24"/>
      <w:szCs w:val="24"/>
      <w:lang w:eastAsia="ru-RU"/>
    </w:rPr>
  </w:style>
  <w:style w:type="paragraph" w:customStyle="1" w:styleId="Default">
    <w:name w:val="Default"/>
    <w:rsid w:val="00197C3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Normal (Web)"/>
    <w:basedOn w:val="a"/>
    <w:uiPriority w:val="99"/>
    <w:rsid w:val="00197C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
    <w:name w:val="нужный Знак"/>
    <w:basedOn w:val="a"/>
    <w:uiPriority w:val="99"/>
    <w:semiHidden/>
    <w:rsid w:val="00197C3D"/>
    <w:pPr>
      <w:spacing w:after="0" w:line="360" w:lineRule="auto"/>
      <w:ind w:firstLine="567"/>
      <w:jc w:val="both"/>
    </w:pPr>
    <w:rPr>
      <w:rFonts w:ascii="Times New Roman" w:eastAsia="Times New Roman" w:hAnsi="Times New Roman" w:cs="Times New Roman"/>
      <w:sz w:val="28"/>
      <w:szCs w:val="28"/>
      <w:lang w:eastAsia="ru-RU"/>
    </w:rPr>
  </w:style>
  <w:style w:type="paragraph" w:styleId="a7">
    <w:name w:val="No Spacing"/>
    <w:uiPriority w:val="99"/>
    <w:qFormat/>
    <w:rsid w:val="00197C3D"/>
    <w:pPr>
      <w:spacing w:after="0" w:line="240" w:lineRule="auto"/>
    </w:pPr>
    <w:rPr>
      <w:rFonts w:ascii="Calibri" w:eastAsia="Calibri" w:hAnsi="Calibri" w:cs="Times New Roman"/>
    </w:rPr>
  </w:style>
  <w:style w:type="paragraph" w:styleId="a8">
    <w:name w:val="Body Text"/>
    <w:basedOn w:val="a"/>
    <w:link w:val="a9"/>
    <w:uiPriority w:val="99"/>
    <w:semiHidden/>
    <w:unhideWhenUsed/>
    <w:rsid w:val="00197C3D"/>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character" w:customStyle="1" w:styleId="a9">
    <w:name w:val="Основной текст Знак"/>
    <w:basedOn w:val="a0"/>
    <w:link w:val="a8"/>
    <w:uiPriority w:val="99"/>
    <w:semiHidden/>
    <w:rsid w:val="00197C3D"/>
    <w:rPr>
      <w:rFonts w:ascii="Times New Roman" w:eastAsia="Times New Roman" w:hAnsi="Times New Roman" w:cs="Times New Roman"/>
      <w:sz w:val="28"/>
      <w:szCs w:val="28"/>
      <w:lang w:eastAsia="ru-RU"/>
    </w:rPr>
  </w:style>
  <w:style w:type="paragraph" w:styleId="3">
    <w:name w:val="Body Text Indent 3"/>
    <w:basedOn w:val="a"/>
    <w:link w:val="30"/>
    <w:uiPriority w:val="99"/>
    <w:semiHidden/>
    <w:unhideWhenUsed/>
    <w:rsid w:val="00197C3D"/>
    <w:pPr>
      <w:widowControl w:val="0"/>
      <w:autoSpaceDE w:val="0"/>
      <w:autoSpaceDN w:val="0"/>
      <w:adjustRightInd w:val="0"/>
      <w:spacing w:after="0" w:line="240" w:lineRule="auto"/>
      <w:ind w:firstLine="720"/>
      <w:jc w:val="both"/>
    </w:pPr>
    <w:rPr>
      <w:rFonts w:ascii="Times New Roman" w:eastAsia="Times New Roman" w:hAnsi="Times New Roman" w:cs="Times New Roman"/>
      <w:bCs/>
      <w:sz w:val="24"/>
      <w:szCs w:val="28"/>
      <w:lang w:eastAsia="ru-RU"/>
    </w:rPr>
  </w:style>
  <w:style w:type="character" w:customStyle="1" w:styleId="30">
    <w:name w:val="Основной текст с отступом 3 Знак"/>
    <w:basedOn w:val="a0"/>
    <w:link w:val="3"/>
    <w:uiPriority w:val="99"/>
    <w:semiHidden/>
    <w:rsid w:val="00197C3D"/>
    <w:rPr>
      <w:rFonts w:ascii="Times New Roman" w:eastAsia="Times New Roman" w:hAnsi="Times New Roman" w:cs="Times New Roman"/>
      <w:bCs/>
      <w:sz w:val="24"/>
      <w:szCs w:val="28"/>
      <w:lang w:eastAsia="ru-RU"/>
    </w:rPr>
  </w:style>
  <w:style w:type="paragraph" w:customStyle="1" w:styleId="12">
    <w:name w:val="Абзац списка1"/>
    <w:basedOn w:val="a"/>
    <w:link w:val="ListParagraphChar"/>
    <w:rsid w:val="00197C3D"/>
    <w:pPr>
      <w:ind w:left="720"/>
      <w:contextualSpacing/>
    </w:pPr>
    <w:rPr>
      <w:rFonts w:ascii="Calibri" w:eastAsia="Times New Roman" w:hAnsi="Calibri" w:cs="Times New Roman"/>
    </w:rPr>
  </w:style>
  <w:style w:type="paragraph" w:styleId="21">
    <w:name w:val="Body Text 2"/>
    <w:basedOn w:val="a"/>
    <w:link w:val="22"/>
    <w:uiPriority w:val="99"/>
    <w:unhideWhenUsed/>
    <w:rsid w:val="00197C3D"/>
    <w:pPr>
      <w:spacing w:after="120" w:line="480" w:lineRule="auto"/>
    </w:pPr>
    <w:rPr>
      <w:rFonts w:eastAsiaTheme="minorEastAsia"/>
      <w:lang w:eastAsia="ru-RU"/>
    </w:rPr>
  </w:style>
  <w:style w:type="character" w:customStyle="1" w:styleId="22">
    <w:name w:val="Основной текст 2 Знак"/>
    <w:basedOn w:val="a0"/>
    <w:link w:val="21"/>
    <w:uiPriority w:val="99"/>
    <w:rsid w:val="00197C3D"/>
    <w:rPr>
      <w:rFonts w:eastAsiaTheme="minorEastAsia"/>
      <w:lang w:eastAsia="ru-RU"/>
    </w:rPr>
  </w:style>
  <w:style w:type="paragraph" w:styleId="aa">
    <w:name w:val="Body Text Indent"/>
    <w:basedOn w:val="a"/>
    <w:link w:val="ab"/>
    <w:uiPriority w:val="99"/>
    <w:unhideWhenUsed/>
    <w:rsid w:val="00197C3D"/>
    <w:pPr>
      <w:spacing w:after="120"/>
      <w:ind w:left="283"/>
    </w:pPr>
    <w:rPr>
      <w:rFonts w:eastAsiaTheme="minorEastAsia"/>
      <w:lang w:eastAsia="ru-RU"/>
    </w:rPr>
  </w:style>
  <w:style w:type="character" w:customStyle="1" w:styleId="ab">
    <w:name w:val="Основной текст с отступом Знак"/>
    <w:basedOn w:val="a0"/>
    <w:link w:val="aa"/>
    <w:uiPriority w:val="99"/>
    <w:rsid w:val="00197C3D"/>
    <w:rPr>
      <w:rFonts w:eastAsiaTheme="minorEastAsia"/>
      <w:lang w:eastAsia="ru-RU"/>
    </w:rPr>
  </w:style>
  <w:style w:type="table" w:customStyle="1" w:styleId="13">
    <w:name w:val="Сетка таблицы1"/>
    <w:basedOn w:val="a1"/>
    <w:next w:val="ac"/>
    <w:uiPriority w:val="59"/>
    <w:rsid w:val="00197C3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c">
    <w:name w:val="Table Grid"/>
    <w:basedOn w:val="a1"/>
    <w:uiPriority w:val="59"/>
    <w:rsid w:val="00197C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12"/>
    <w:locked/>
    <w:rsid w:val="00197C3D"/>
    <w:rPr>
      <w:rFonts w:ascii="Calibri" w:eastAsia="Times New Roman" w:hAnsi="Calibri" w:cs="Times New Roman"/>
    </w:rPr>
  </w:style>
  <w:style w:type="paragraph" w:styleId="ad">
    <w:name w:val="Balloon Text"/>
    <w:basedOn w:val="a"/>
    <w:link w:val="ae"/>
    <w:uiPriority w:val="99"/>
    <w:semiHidden/>
    <w:unhideWhenUsed/>
    <w:rsid w:val="00197C3D"/>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197C3D"/>
    <w:rPr>
      <w:rFonts w:ascii="Tahoma" w:eastAsia="Times New Roman" w:hAnsi="Tahoma" w:cs="Tahoma"/>
      <w:sz w:val="16"/>
      <w:szCs w:val="16"/>
      <w:lang w:eastAsia="ru-RU"/>
    </w:rPr>
  </w:style>
  <w:style w:type="character" w:styleId="af">
    <w:name w:val="Hyperlink"/>
    <w:basedOn w:val="a0"/>
    <w:uiPriority w:val="99"/>
    <w:unhideWhenUsed/>
    <w:rsid w:val="00197C3D"/>
    <w:rPr>
      <w:color w:val="0000FF" w:themeColor="hyperlink"/>
      <w:u w:val="single"/>
    </w:rPr>
  </w:style>
  <w:style w:type="table" w:customStyle="1" w:styleId="23">
    <w:name w:val="Сетка таблицы2"/>
    <w:basedOn w:val="a1"/>
    <w:next w:val="ac"/>
    <w:uiPriority w:val="59"/>
    <w:rsid w:val="00F66A2E"/>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A478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9"/>
    <w:rsid w:val="001B1C0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1B1C06"/>
    <w:rPr>
      <w:rFonts w:asciiTheme="majorHAnsi" w:eastAsiaTheme="majorEastAsia" w:hAnsiTheme="majorHAnsi" w:cstheme="majorBidi"/>
      <w:b/>
      <w:bCs/>
      <w:color w:val="4F81BD" w:themeColor="accent1"/>
      <w:sz w:val="26"/>
      <w:szCs w:val="26"/>
    </w:rPr>
  </w:style>
  <w:style w:type="table" w:customStyle="1" w:styleId="TableNormal1">
    <w:name w:val="Table Normal1"/>
    <w:uiPriority w:val="2"/>
    <w:semiHidden/>
    <w:unhideWhenUsed/>
    <w:qFormat/>
    <w:rsid w:val="001B1C0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9810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A026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c20">
    <w:name w:val="c20"/>
    <w:basedOn w:val="a"/>
    <w:rsid w:val="00C765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C765EA"/>
  </w:style>
  <w:style w:type="character" w:customStyle="1" w:styleId="c2">
    <w:name w:val="c2"/>
    <w:basedOn w:val="a0"/>
    <w:rsid w:val="00C765EA"/>
  </w:style>
  <w:style w:type="paragraph" w:customStyle="1" w:styleId="c3">
    <w:name w:val="c3"/>
    <w:basedOn w:val="a"/>
    <w:rsid w:val="00C765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6947ED"/>
    <w:pPr>
      <w:widowControl w:val="0"/>
      <w:autoSpaceDE w:val="0"/>
      <w:autoSpaceDN w:val="0"/>
      <w:spacing w:after="0" w:line="240" w:lineRule="auto"/>
      <w:ind w:left="106"/>
    </w:pPr>
    <w:rPr>
      <w:rFonts w:ascii="Times New Roman" w:eastAsia="Times New Roman" w:hAnsi="Times New Roman" w:cs="Times New Roman"/>
    </w:rPr>
  </w:style>
  <w:style w:type="table" w:customStyle="1" w:styleId="31">
    <w:name w:val="Сетка таблицы3"/>
    <w:basedOn w:val="a1"/>
    <w:next w:val="ac"/>
    <w:uiPriority w:val="59"/>
    <w:rsid w:val="00BF1A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c"/>
    <w:uiPriority w:val="59"/>
    <w:rsid w:val="0084513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12">
    <w:name w:val="fontstyle12"/>
    <w:basedOn w:val="a0"/>
    <w:rsid w:val="00BF3178"/>
  </w:style>
  <w:style w:type="paragraph" w:styleId="af0">
    <w:name w:val="footer"/>
    <w:basedOn w:val="a"/>
    <w:link w:val="af1"/>
    <w:uiPriority w:val="99"/>
    <w:semiHidden/>
    <w:unhideWhenUsed/>
    <w:rsid w:val="00C209CC"/>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C209CC"/>
  </w:style>
  <w:style w:type="paragraph" w:styleId="af2">
    <w:name w:val="header"/>
    <w:basedOn w:val="a"/>
    <w:link w:val="af3"/>
    <w:uiPriority w:val="99"/>
    <w:semiHidden/>
    <w:unhideWhenUsed/>
    <w:rsid w:val="00C209CC"/>
    <w:pPr>
      <w:tabs>
        <w:tab w:val="center" w:pos="4677"/>
        <w:tab w:val="right" w:pos="9355"/>
      </w:tabs>
      <w:spacing w:after="0" w:line="240" w:lineRule="auto"/>
    </w:pPr>
  </w:style>
  <w:style w:type="character" w:customStyle="1" w:styleId="af3">
    <w:name w:val="Верхний колонтитул Знак"/>
    <w:basedOn w:val="a0"/>
    <w:link w:val="af2"/>
    <w:uiPriority w:val="99"/>
    <w:semiHidden/>
    <w:rsid w:val="00C209CC"/>
  </w:style>
  <w:style w:type="character" w:styleId="af4">
    <w:name w:val="page number"/>
    <w:basedOn w:val="a0"/>
    <w:rsid w:val="00C209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973">
      <w:bodyDiv w:val="1"/>
      <w:marLeft w:val="0"/>
      <w:marRight w:val="0"/>
      <w:marTop w:val="0"/>
      <w:marBottom w:val="0"/>
      <w:divBdr>
        <w:top w:val="none" w:sz="0" w:space="0" w:color="auto"/>
        <w:left w:val="none" w:sz="0" w:space="0" w:color="auto"/>
        <w:bottom w:val="none" w:sz="0" w:space="0" w:color="auto"/>
        <w:right w:val="none" w:sz="0" w:space="0" w:color="auto"/>
      </w:divBdr>
    </w:div>
    <w:div w:id="277226212">
      <w:bodyDiv w:val="1"/>
      <w:marLeft w:val="0"/>
      <w:marRight w:val="0"/>
      <w:marTop w:val="0"/>
      <w:marBottom w:val="0"/>
      <w:divBdr>
        <w:top w:val="none" w:sz="0" w:space="0" w:color="auto"/>
        <w:left w:val="none" w:sz="0" w:space="0" w:color="auto"/>
        <w:bottom w:val="none" w:sz="0" w:space="0" w:color="auto"/>
        <w:right w:val="none" w:sz="0" w:space="0" w:color="auto"/>
      </w:divBdr>
    </w:div>
    <w:div w:id="394938253">
      <w:bodyDiv w:val="1"/>
      <w:marLeft w:val="0"/>
      <w:marRight w:val="0"/>
      <w:marTop w:val="0"/>
      <w:marBottom w:val="0"/>
      <w:divBdr>
        <w:top w:val="none" w:sz="0" w:space="0" w:color="auto"/>
        <w:left w:val="none" w:sz="0" w:space="0" w:color="auto"/>
        <w:bottom w:val="none" w:sz="0" w:space="0" w:color="auto"/>
        <w:right w:val="none" w:sz="0" w:space="0" w:color="auto"/>
      </w:divBdr>
    </w:div>
    <w:div w:id="486241385">
      <w:bodyDiv w:val="1"/>
      <w:marLeft w:val="0"/>
      <w:marRight w:val="0"/>
      <w:marTop w:val="0"/>
      <w:marBottom w:val="0"/>
      <w:divBdr>
        <w:top w:val="none" w:sz="0" w:space="0" w:color="auto"/>
        <w:left w:val="none" w:sz="0" w:space="0" w:color="auto"/>
        <w:bottom w:val="none" w:sz="0" w:space="0" w:color="auto"/>
        <w:right w:val="none" w:sz="0" w:space="0" w:color="auto"/>
      </w:divBdr>
    </w:div>
    <w:div w:id="510411633">
      <w:bodyDiv w:val="1"/>
      <w:marLeft w:val="0"/>
      <w:marRight w:val="0"/>
      <w:marTop w:val="0"/>
      <w:marBottom w:val="0"/>
      <w:divBdr>
        <w:top w:val="none" w:sz="0" w:space="0" w:color="auto"/>
        <w:left w:val="none" w:sz="0" w:space="0" w:color="auto"/>
        <w:bottom w:val="none" w:sz="0" w:space="0" w:color="auto"/>
        <w:right w:val="none" w:sz="0" w:space="0" w:color="auto"/>
      </w:divBdr>
    </w:div>
    <w:div w:id="673726029">
      <w:bodyDiv w:val="1"/>
      <w:marLeft w:val="0"/>
      <w:marRight w:val="0"/>
      <w:marTop w:val="0"/>
      <w:marBottom w:val="0"/>
      <w:divBdr>
        <w:top w:val="none" w:sz="0" w:space="0" w:color="auto"/>
        <w:left w:val="none" w:sz="0" w:space="0" w:color="auto"/>
        <w:bottom w:val="none" w:sz="0" w:space="0" w:color="auto"/>
        <w:right w:val="none" w:sz="0" w:space="0" w:color="auto"/>
      </w:divBdr>
    </w:div>
    <w:div w:id="696084570">
      <w:bodyDiv w:val="1"/>
      <w:marLeft w:val="0"/>
      <w:marRight w:val="0"/>
      <w:marTop w:val="0"/>
      <w:marBottom w:val="0"/>
      <w:divBdr>
        <w:top w:val="none" w:sz="0" w:space="0" w:color="auto"/>
        <w:left w:val="none" w:sz="0" w:space="0" w:color="auto"/>
        <w:bottom w:val="none" w:sz="0" w:space="0" w:color="auto"/>
        <w:right w:val="none" w:sz="0" w:space="0" w:color="auto"/>
      </w:divBdr>
    </w:div>
    <w:div w:id="742411730">
      <w:bodyDiv w:val="1"/>
      <w:marLeft w:val="0"/>
      <w:marRight w:val="0"/>
      <w:marTop w:val="0"/>
      <w:marBottom w:val="0"/>
      <w:divBdr>
        <w:top w:val="none" w:sz="0" w:space="0" w:color="auto"/>
        <w:left w:val="none" w:sz="0" w:space="0" w:color="auto"/>
        <w:bottom w:val="none" w:sz="0" w:space="0" w:color="auto"/>
        <w:right w:val="none" w:sz="0" w:space="0" w:color="auto"/>
      </w:divBdr>
    </w:div>
    <w:div w:id="800613455">
      <w:bodyDiv w:val="1"/>
      <w:marLeft w:val="0"/>
      <w:marRight w:val="0"/>
      <w:marTop w:val="0"/>
      <w:marBottom w:val="0"/>
      <w:divBdr>
        <w:top w:val="none" w:sz="0" w:space="0" w:color="auto"/>
        <w:left w:val="none" w:sz="0" w:space="0" w:color="auto"/>
        <w:bottom w:val="none" w:sz="0" w:space="0" w:color="auto"/>
        <w:right w:val="none" w:sz="0" w:space="0" w:color="auto"/>
      </w:divBdr>
    </w:div>
    <w:div w:id="1043018847">
      <w:bodyDiv w:val="1"/>
      <w:marLeft w:val="0"/>
      <w:marRight w:val="0"/>
      <w:marTop w:val="0"/>
      <w:marBottom w:val="0"/>
      <w:divBdr>
        <w:top w:val="none" w:sz="0" w:space="0" w:color="auto"/>
        <w:left w:val="none" w:sz="0" w:space="0" w:color="auto"/>
        <w:bottom w:val="none" w:sz="0" w:space="0" w:color="auto"/>
        <w:right w:val="none" w:sz="0" w:space="0" w:color="auto"/>
      </w:divBdr>
    </w:div>
    <w:div w:id="1108743947">
      <w:bodyDiv w:val="1"/>
      <w:marLeft w:val="0"/>
      <w:marRight w:val="0"/>
      <w:marTop w:val="0"/>
      <w:marBottom w:val="0"/>
      <w:divBdr>
        <w:top w:val="none" w:sz="0" w:space="0" w:color="auto"/>
        <w:left w:val="none" w:sz="0" w:space="0" w:color="auto"/>
        <w:bottom w:val="none" w:sz="0" w:space="0" w:color="auto"/>
        <w:right w:val="none" w:sz="0" w:space="0" w:color="auto"/>
      </w:divBdr>
    </w:div>
    <w:div w:id="1206139181">
      <w:bodyDiv w:val="1"/>
      <w:marLeft w:val="0"/>
      <w:marRight w:val="0"/>
      <w:marTop w:val="0"/>
      <w:marBottom w:val="0"/>
      <w:divBdr>
        <w:top w:val="none" w:sz="0" w:space="0" w:color="auto"/>
        <w:left w:val="none" w:sz="0" w:space="0" w:color="auto"/>
        <w:bottom w:val="none" w:sz="0" w:space="0" w:color="auto"/>
        <w:right w:val="none" w:sz="0" w:space="0" w:color="auto"/>
      </w:divBdr>
    </w:div>
    <w:div w:id="1243493561">
      <w:bodyDiv w:val="1"/>
      <w:marLeft w:val="0"/>
      <w:marRight w:val="0"/>
      <w:marTop w:val="0"/>
      <w:marBottom w:val="0"/>
      <w:divBdr>
        <w:top w:val="none" w:sz="0" w:space="0" w:color="auto"/>
        <w:left w:val="none" w:sz="0" w:space="0" w:color="auto"/>
        <w:bottom w:val="none" w:sz="0" w:space="0" w:color="auto"/>
        <w:right w:val="none" w:sz="0" w:space="0" w:color="auto"/>
      </w:divBdr>
    </w:div>
    <w:div w:id="1300843213">
      <w:bodyDiv w:val="1"/>
      <w:marLeft w:val="0"/>
      <w:marRight w:val="0"/>
      <w:marTop w:val="0"/>
      <w:marBottom w:val="0"/>
      <w:divBdr>
        <w:top w:val="none" w:sz="0" w:space="0" w:color="auto"/>
        <w:left w:val="none" w:sz="0" w:space="0" w:color="auto"/>
        <w:bottom w:val="none" w:sz="0" w:space="0" w:color="auto"/>
        <w:right w:val="none" w:sz="0" w:space="0" w:color="auto"/>
      </w:divBdr>
    </w:div>
    <w:div w:id="1348412123">
      <w:bodyDiv w:val="1"/>
      <w:marLeft w:val="0"/>
      <w:marRight w:val="0"/>
      <w:marTop w:val="0"/>
      <w:marBottom w:val="0"/>
      <w:divBdr>
        <w:top w:val="none" w:sz="0" w:space="0" w:color="auto"/>
        <w:left w:val="none" w:sz="0" w:space="0" w:color="auto"/>
        <w:bottom w:val="none" w:sz="0" w:space="0" w:color="auto"/>
        <w:right w:val="none" w:sz="0" w:space="0" w:color="auto"/>
      </w:divBdr>
    </w:div>
    <w:div w:id="1646355439">
      <w:bodyDiv w:val="1"/>
      <w:marLeft w:val="0"/>
      <w:marRight w:val="0"/>
      <w:marTop w:val="0"/>
      <w:marBottom w:val="0"/>
      <w:divBdr>
        <w:top w:val="none" w:sz="0" w:space="0" w:color="auto"/>
        <w:left w:val="none" w:sz="0" w:space="0" w:color="auto"/>
        <w:bottom w:val="none" w:sz="0" w:space="0" w:color="auto"/>
        <w:right w:val="none" w:sz="0" w:space="0" w:color="auto"/>
      </w:divBdr>
    </w:div>
    <w:div w:id="2063482428">
      <w:bodyDiv w:val="1"/>
      <w:marLeft w:val="0"/>
      <w:marRight w:val="0"/>
      <w:marTop w:val="0"/>
      <w:marBottom w:val="0"/>
      <w:divBdr>
        <w:top w:val="none" w:sz="0" w:space="0" w:color="auto"/>
        <w:left w:val="none" w:sz="0" w:space="0" w:color="auto"/>
        <w:bottom w:val="none" w:sz="0" w:space="0" w:color="auto"/>
        <w:right w:val="none" w:sz="0" w:space="0" w:color="auto"/>
      </w:divBdr>
    </w:div>
    <w:div w:id="2129083785">
      <w:bodyDiv w:val="1"/>
      <w:marLeft w:val="0"/>
      <w:marRight w:val="0"/>
      <w:marTop w:val="0"/>
      <w:marBottom w:val="0"/>
      <w:divBdr>
        <w:top w:val="none" w:sz="0" w:space="0" w:color="auto"/>
        <w:left w:val="none" w:sz="0" w:space="0" w:color="auto"/>
        <w:bottom w:val="none" w:sz="0" w:space="0" w:color="auto"/>
        <w:right w:val="none" w:sz="0" w:space="0" w:color="auto"/>
      </w:divBdr>
    </w:div>
    <w:div w:id="214014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055EC-9397-482B-99BD-3B6C88C3A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2097</TotalTime>
  <Pages>63</Pages>
  <Words>17139</Words>
  <Characters>97694</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НШДС</dc:creator>
  <cp:keywords/>
  <dc:description/>
  <cp:lastModifiedBy>Школа-сад</cp:lastModifiedBy>
  <cp:revision>33</cp:revision>
  <dcterms:created xsi:type="dcterms:W3CDTF">2021-03-11T07:46:00Z</dcterms:created>
  <dcterms:modified xsi:type="dcterms:W3CDTF">2023-06-20T08:19:00Z</dcterms:modified>
</cp:coreProperties>
</file>