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BE4" w:rsidRPr="00523BE4" w:rsidRDefault="00523BE4" w:rsidP="00523BE4">
      <w:pPr>
        <w:jc w:val="center"/>
        <w:rPr>
          <w:rFonts w:ascii="Times New Roman" w:hAnsi="Times New Roman"/>
          <w:sz w:val="28"/>
          <w:szCs w:val="28"/>
        </w:rPr>
      </w:pPr>
      <w:r w:rsidRPr="00523BE4">
        <w:rPr>
          <w:rFonts w:ascii="Times New Roman" w:hAnsi="Times New Roman"/>
          <w:sz w:val="28"/>
          <w:szCs w:val="28"/>
        </w:rPr>
        <w:t>МУНИЦИПАЛЬНОЕ БЮДЖЕТНОЕ ОБЩЕОБРАЗОВАТЕЛЬНОЕ УЧРЕЖДЕНИЕ</w:t>
      </w:r>
    </w:p>
    <w:p w:rsidR="00523BE4" w:rsidRPr="00523BE4" w:rsidRDefault="00523BE4" w:rsidP="00523BE4">
      <w:pPr>
        <w:jc w:val="center"/>
        <w:rPr>
          <w:rFonts w:ascii="Times New Roman" w:hAnsi="Times New Roman"/>
          <w:sz w:val="28"/>
          <w:szCs w:val="28"/>
          <w:lang w:eastAsia="ar-SA"/>
        </w:rPr>
      </w:pPr>
      <w:r w:rsidRPr="00523BE4">
        <w:rPr>
          <w:rFonts w:ascii="Times New Roman" w:hAnsi="Times New Roman"/>
          <w:sz w:val="28"/>
          <w:szCs w:val="28"/>
          <w:lang w:eastAsia="ar-SA"/>
        </w:rPr>
        <w:t>«</w:t>
      </w:r>
      <w:proofErr w:type="gramStart"/>
      <w:r w:rsidRPr="00523BE4">
        <w:rPr>
          <w:rFonts w:ascii="Times New Roman" w:hAnsi="Times New Roman"/>
          <w:sz w:val="28"/>
          <w:szCs w:val="28"/>
          <w:lang w:eastAsia="ar-SA"/>
        </w:rPr>
        <w:t>ФИЛИППОВСКАЯ</w:t>
      </w:r>
      <w:proofErr w:type="gramEnd"/>
      <w:r w:rsidRPr="00523BE4">
        <w:rPr>
          <w:rFonts w:ascii="Times New Roman" w:hAnsi="Times New Roman"/>
          <w:sz w:val="28"/>
          <w:szCs w:val="28"/>
          <w:lang w:eastAsia="ar-SA"/>
        </w:rPr>
        <w:t xml:space="preserve"> НАЧАЛЬНАЯ ШКОЛА-ДЕТСКИЙ САД»</w:t>
      </w:r>
    </w:p>
    <w:p w:rsidR="00523BE4" w:rsidRPr="00523BE4" w:rsidRDefault="00523BE4" w:rsidP="00523BE4">
      <w:pPr>
        <w:rPr>
          <w:rFonts w:ascii="Times New Roman" w:hAnsi="Times New Roman"/>
          <w:sz w:val="24"/>
          <w:szCs w:val="24"/>
          <w:lang w:eastAsia="ru-RU"/>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rPr>
      </w:pPr>
    </w:p>
    <w:p w:rsidR="00523BE4" w:rsidRPr="00523BE4" w:rsidRDefault="00523BE4" w:rsidP="00523BE4">
      <w:pPr>
        <w:rPr>
          <w:rFonts w:ascii="Times New Roman" w:hAnsi="Times New Roman"/>
          <w:b/>
        </w:rPr>
      </w:pPr>
    </w:p>
    <w:p w:rsidR="00523BE4" w:rsidRPr="00523BE4" w:rsidRDefault="00523BE4" w:rsidP="00523BE4">
      <w:pPr>
        <w:rPr>
          <w:rFonts w:ascii="Times New Roman" w:hAnsi="Times New Roman"/>
          <w:b/>
        </w:rPr>
      </w:pPr>
    </w:p>
    <w:p w:rsidR="00523BE4" w:rsidRPr="00523BE4" w:rsidRDefault="00523BE4" w:rsidP="00523BE4">
      <w:pPr>
        <w:keepNext/>
        <w:keepLines/>
        <w:spacing w:before="200"/>
        <w:jc w:val="center"/>
        <w:outlineLvl w:val="1"/>
        <w:rPr>
          <w:rFonts w:ascii="Times New Roman" w:hAnsi="Times New Roman"/>
          <w:b/>
          <w:bCs/>
          <w:sz w:val="28"/>
          <w:szCs w:val="28"/>
        </w:rPr>
      </w:pPr>
      <w:r w:rsidRPr="00523BE4">
        <w:rPr>
          <w:rFonts w:ascii="Times New Roman" w:hAnsi="Times New Roman"/>
          <w:b/>
          <w:bCs/>
          <w:sz w:val="28"/>
          <w:szCs w:val="28"/>
        </w:rPr>
        <w:t>РАБОЧАЯ  ПРОГРАММА</w:t>
      </w:r>
    </w:p>
    <w:p w:rsidR="00523BE4" w:rsidRPr="00523BE4" w:rsidRDefault="00523BE4" w:rsidP="00523BE4">
      <w:pPr>
        <w:keepNext/>
        <w:keepLines/>
        <w:spacing w:before="200"/>
        <w:jc w:val="center"/>
        <w:outlineLvl w:val="1"/>
        <w:rPr>
          <w:rFonts w:ascii="Times New Roman" w:hAnsi="Times New Roman"/>
          <w:bCs/>
          <w:sz w:val="28"/>
          <w:szCs w:val="28"/>
          <w:lang w:eastAsia="ru-RU"/>
        </w:rPr>
      </w:pPr>
      <w:r>
        <w:rPr>
          <w:rFonts w:ascii="Times New Roman" w:hAnsi="Times New Roman"/>
          <w:b/>
          <w:bCs/>
          <w:sz w:val="28"/>
          <w:szCs w:val="28"/>
        </w:rPr>
        <w:t xml:space="preserve">Технология </w:t>
      </w:r>
      <w:bookmarkStart w:id="0" w:name="_GoBack"/>
      <w:bookmarkEnd w:id="0"/>
    </w:p>
    <w:p w:rsidR="00523BE4" w:rsidRPr="00523BE4" w:rsidRDefault="00523BE4" w:rsidP="00523BE4">
      <w:pPr>
        <w:rPr>
          <w:rFonts w:ascii="Times New Roman" w:eastAsia="Times New Roman" w:hAnsi="Times New Roman"/>
          <w:b/>
          <w:sz w:val="24"/>
          <w:szCs w:val="24"/>
        </w:rPr>
      </w:pPr>
    </w:p>
    <w:p w:rsidR="00523BE4" w:rsidRPr="00523BE4" w:rsidRDefault="00523BE4" w:rsidP="00523BE4">
      <w:pPr>
        <w:jc w:val="center"/>
        <w:rPr>
          <w:rFonts w:ascii="Times New Roman" w:hAnsi="Times New Roman"/>
          <w:b/>
        </w:rPr>
      </w:pPr>
      <w:r w:rsidRPr="00523BE4">
        <w:rPr>
          <w:rFonts w:ascii="Times New Roman" w:hAnsi="Times New Roman"/>
          <w:b/>
        </w:rPr>
        <w:t xml:space="preserve"> начальное общее образование</w:t>
      </w:r>
    </w:p>
    <w:p w:rsidR="00523BE4" w:rsidRPr="00523BE4" w:rsidRDefault="00523BE4" w:rsidP="00523BE4">
      <w:pPr>
        <w:jc w:val="center"/>
        <w:rPr>
          <w:rFonts w:ascii="Times New Roman" w:hAnsi="Times New Roman"/>
        </w:rPr>
      </w:pPr>
      <w:r w:rsidRPr="00523BE4">
        <w:rPr>
          <w:rFonts w:ascii="Times New Roman" w:hAnsi="Times New Roman"/>
        </w:rPr>
        <w:t xml:space="preserve">Срок реализации – </w:t>
      </w:r>
      <w:r>
        <w:rPr>
          <w:rFonts w:ascii="Times New Roman" w:hAnsi="Times New Roman"/>
        </w:rPr>
        <w:t>4</w:t>
      </w:r>
      <w:r w:rsidRPr="00523BE4">
        <w:rPr>
          <w:rFonts w:ascii="Times New Roman" w:hAnsi="Times New Roman"/>
        </w:rPr>
        <w:t xml:space="preserve"> года</w:t>
      </w:r>
    </w:p>
    <w:p w:rsidR="00523BE4" w:rsidRPr="00523BE4" w:rsidRDefault="00523BE4" w:rsidP="00523BE4">
      <w:pPr>
        <w:tabs>
          <w:tab w:val="center" w:pos="4860"/>
          <w:tab w:val="left" w:pos="7245"/>
        </w:tabs>
        <w:jc w:val="center"/>
        <w:rPr>
          <w:rFonts w:ascii="Times New Roman" w:hAnsi="Times New Roman"/>
        </w:rPr>
      </w:pPr>
    </w:p>
    <w:p w:rsidR="00523BE4" w:rsidRPr="00523BE4" w:rsidRDefault="00523BE4" w:rsidP="00523BE4">
      <w:pPr>
        <w:spacing w:before="100" w:after="100"/>
        <w:ind w:left="11" w:right="-79"/>
        <w:jc w:val="center"/>
        <w:outlineLvl w:val="0"/>
        <w:rPr>
          <w:rFonts w:ascii="Times New Roman" w:hAnsi="Times New Roman"/>
          <w:b/>
          <w:bCs/>
          <w:kern w:val="36"/>
        </w:rPr>
      </w:pPr>
    </w:p>
    <w:p w:rsidR="00523BE4" w:rsidRPr="00523BE4" w:rsidRDefault="00523BE4" w:rsidP="00523BE4">
      <w:pPr>
        <w:rPr>
          <w:rFonts w:ascii="Times New Roman" w:eastAsia="Times New Roman" w:hAnsi="Times New Roman"/>
          <w:spacing w:val="-1"/>
        </w:rPr>
      </w:pPr>
      <w:r w:rsidRPr="00523BE4">
        <w:rPr>
          <w:rFonts w:ascii="Times New Roman" w:hAnsi="Times New Roman"/>
          <w:spacing w:val="-1"/>
        </w:rPr>
        <w:t xml:space="preserve">          </w:t>
      </w:r>
    </w:p>
    <w:p w:rsidR="00523BE4" w:rsidRPr="00523BE4" w:rsidRDefault="00523BE4" w:rsidP="00523BE4">
      <w:pPr>
        <w:rPr>
          <w:rFonts w:ascii="Times New Roman" w:hAnsi="Times New Roman"/>
          <w:spacing w:val="-1"/>
        </w:rPr>
      </w:pPr>
    </w:p>
    <w:p w:rsidR="00523BE4" w:rsidRPr="00523BE4" w:rsidRDefault="00523BE4" w:rsidP="00523BE4">
      <w:pP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Pr="00523BE4" w:rsidRDefault="00523BE4" w:rsidP="00523BE4">
      <w:pPr>
        <w:jc w:val="center"/>
        <w:rPr>
          <w:rFonts w:ascii="Times New Roman" w:hAnsi="Times New Roman"/>
          <w:spacing w:val="-1"/>
        </w:rPr>
      </w:pPr>
    </w:p>
    <w:p w:rsidR="00523BE4" w:rsidRDefault="00523BE4" w:rsidP="00523BE4">
      <w:pPr>
        <w:rPr>
          <w:rFonts w:ascii="Times New Roman" w:hAnsi="Times New Roman"/>
          <w:spacing w:val="-1"/>
        </w:rPr>
      </w:pPr>
    </w:p>
    <w:p w:rsidR="00523BE4" w:rsidRPr="00523BE4" w:rsidRDefault="00523BE4" w:rsidP="00523BE4">
      <w:pPr>
        <w:rPr>
          <w:rFonts w:ascii="Times New Roman" w:hAnsi="Times New Roman"/>
        </w:rPr>
      </w:pPr>
    </w:p>
    <w:p w:rsidR="00523BE4" w:rsidRDefault="00523BE4" w:rsidP="00523BE4">
      <w:pPr>
        <w:jc w:val="center"/>
      </w:pPr>
    </w:p>
    <w:p w:rsidR="00523BE4" w:rsidRDefault="00523BE4" w:rsidP="009566AD">
      <w:pPr>
        <w:suppressAutoHyphens/>
        <w:spacing w:after="0"/>
        <w:jc w:val="center"/>
        <w:rPr>
          <w:rFonts w:ascii="Times New Roman" w:eastAsia="Times New Roman" w:hAnsi="Times New Roman" w:cs="Calibri"/>
          <w:b/>
          <w:sz w:val="28"/>
          <w:szCs w:val="28"/>
          <w:lang w:eastAsia="ar-SA"/>
        </w:rPr>
      </w:pPr>
    </w:p>
    <w:p w:rsidR="009566AD" w:rsidRDefault="009566AD" w:rsidP="009566AD">
      <w:pPr>
        <w:suppressAutoHyphens/>
        <w:spacing w:after="0"/>
        <w:jc w:val="center"/>
        <w:rPr>
          <w:rFonts w:ascii="Times New Roman" w:eastAsia="Times New Roman" w:hAnsi="Times New Roman" w:cs="Calibri"/>
          <w:b/>
          <w:sz w:val="28"/>
          <w:szCs w:val="28"/>
          <w:lang w:eastAsia="ar-SA"/>
        </w:rPr>
      </w:pPr>
      <w:r>
        <w:rPr>
          <w:rFonts w:ascii="Times New Roman" w:eastAsia="Times New Roman" w:hAnsi="Times New Roman" w:cs="Calibri"/>
          <w:b/>
          <w:sz w:val="28"/>
          <w:szCs w:val="28"/>
          <w:lang w:eastAsia="ar-SA"/>
        </w:rPr>
        <w:lastRenderedPageBreak/>
        <w:t>Пояснительная записка</w:t>
      </w:r>
    </w:p>
    <w:p w:rsidR="009566AD" w:rsidRDefault="009566AD" w:rsidP="009566AD">
      <w:pPr>
        <w:suppressAutoHyphens/>
        <w:spacing w:after="0"/>
        <w:jc w:val="center"/>
        <w:rPr>
          <w:rFonts w:ascii="Times New Roman" w:eastAsia="Times New Roman" w:hAnsi="Times New Roman" w:cs="Calibri"/>
          <w:b/>
          <w:sz w:val="28"/>
          <w:szCs w:val="28"/>
          <w:lang w:eastAsia="ar-SA"/>
        </w:rPr>
      </w:pPr>
    </w:p>
    <w:p w:rsidR="009566AD" w:rsidRPr="009566AD" w:rsidRDefault="009566AD" w:rsidP="009566AD">
      <w:pPr>
        <w:spacing w:after="0" w:line="240" w:lineRule="auto"/>
        <w:jc w:val="both"/>
        <w:rPr>
          <w:rFonts w:ascii="Times New Roman" w:eastAsia="Times New Roman" w:hAnsi="Times New Roman"/>
          <w:bCs/>
          <w:sz w:val="24"/>
          <w:szCs w:val="24"/>
          <w:lang w:eastAsia="ru-RU"/>
        </w:rPr>
      </w:pPr>
      <w:r w:rsidRPr="009566AD">
        <w:rPr>
          <w:rFonts w:ascii="Times New Roman" w:eastAsia="Times New Roman" w:hAnsi="Times New Roman"/>
          <w:sz w:val="24"/>
          <w:szCs w:val="24"/>
          <w:lang w:eastAsia="ru-RU"/>
        </w:rPr>
        <w:t>Программа по технологии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образования по технологии, требований к результатам освоения основной образовательной программы начального общего образования по технологии, завершённой предметной линии учебников «</w:t>
      </w:r>
      <w:hyperlink r:id="rId6" w:history="1">
        <w:r w:rsidRPr="009566AD">
          <w:rPr>
            <w:rFonts w:ascii="Times New Roman" w:eastAsia="Times New Roman" w:hAnsi="Times New Roman"/>
            <w:bCs/>
            <w:sz w:val="24"/>
            <w:szCs w:val="24"/>
            <w:lang w:eastAsia="ru-RU"/>
          </w:rPr>
          <w:t>Технология</w:t>
        </w:r>
      </w:hyperlink>
      <w:r w:rsidRPr="009566AD">
        <w:rPr>
          <w:rFonts w:ascii="Times New Roman" w:eastAsia="Times New Roman" w:hAnsi="Times New Roman"/>
          <w:sz w:val="24"/>
          <w:szCs w:val="24"/>
          <w:lang w:eastAsia="ru-RU"/>
        </w:rPr>
        <w:t>», авт.</w:t>
      </w:r>
      <w:proofErr w:type="gramStart"/>
      <w:r w:rsidRPr="009566AD">
        <w:rPr>
          <w:rFonts w:ascii="Times New Roman" w:eastAsia="Times New Roman" w:hAnsi="Times New Roman"/>
          <w:sz w:val="24"/>
          <w:szCs w:val="24"/>
          <w:lang w:eastAsia="ru-RU"/>
        </w:rPr>
        <w:t xml:space="preserve"> .</w:t>
      </w:r>
      <w:proofErr w:type="gramEnd"/>
      <w:r w:rsidRPr="009566AD">
        <w:rPr>
          <w:rFonts w:ascii="Times New Roman" w:eastAsia="Times New Roman" w:hAnsi="Times New Roman"/>
          <w:sz w:val="24"/>
          <w:szCs w:val="24"/>
          <w:lang w:eastAsia="ru-RU"/>
        </w:rPr>
        <w:t xml:space="preserve"> Роговцева Н.И., Богданова Н.В., </w:t>
      </w:r>
      <w:proofErr w:type="spellStart"/>
      <w:r w:rsidRPr="009566AD">
        <w:rPr>
          <w:rFonts w:ascii="Times New Roman" w:eastAsia="Times New Roman" w:hAnsi="Times New Roman"/>
          <w:sz w:val="24"/>
          <w:szCs w:val="24"/>
          <w:lang w:eastAsia="ru-RU"/>
        </w:rPr>
        <w:t>Фрейтаг</w:t>
      </w:r>
      <w:proofErr w:type="spellEnd"/>
      <w:r w:rsidRPr="009566AD">
        <w:rPr>
          <w:rFonts w:ascii="Times New Roman" w:eastAsia="Times New Roman" w:hAnsi="Times New Roman"/>
          <w:sz w:val="24"/>
          <w:szCs w:val="24"/>
          <w:lang w:eastAsia="ru-RU"/>
        </w:rPr>
        <w:t xml:space="preserve"> И.П.  (</w:t>
      </w:r>
      <w:proofErr w:type="gramStart"/>
      <w:r w:rsidRPr="009566AD">
        <w:rPr>
          <w:rFonts w:ascii="Times New Roman" w:eastAsia="Times New Roman" w:hAnsi="Times New Roman"/>
          <w:sz w:val="24"/>
          <w:szCs w:val="24"/>
          <w:lang w:eastAsia="ru-RU"/>
        </w:rPr>
        <w:t>УМК «Школа России»).</w:t>
      </w:r>
      <w:proofErr w:type="gramEnd"/>
      <w:r w:rsidRPr="009566AD">
        <w:rPr>
          <w:rFonts w:ascii="Times New Roman" w:eastAsia="Times New Roman" w:hAnsi="Times New Roman"/>
          <w:sz w:val="24"/>
          <w:szCs w:val="24"/>
          <w:lang w:eastAsia="ru-RU"/>
        </w:rPr>
        <w:t xml:space="preserve"> </w:t>
      </w:r>
      <w:r w:rsidRPr="009566AD">
        <w:rPr>
          <w:rFonts w:ascii="Times New Roman" w:eastAsia="Times New Roman" w:hAnsi="Times New Roman"/>
          <w:bCs/>
          <w:sz w:val="24"/>
          <w:szCs w:val="24"/>
          <w:lang w:eastAsia="ru-RU"/>
        </w:rPr>
        <w:t>Система учебников «Школа России» успешно прошла федеральную экспертизу на соответствие ФГОС НОО, получила положительные отзывы РАН, РАО и вошла в федеральный перечень учебников на 2011/2012 учебный год.</w:t>
      </w:r>
    </w:p>
    <w:p w:rsidR="009566AD" w:rsidRPr="009566AD" w:rsidRDefault="009566AD" w:rsidP="009566AD">
      <w:pPr>
        <w:spacing w:after="0" w:line="240" w:lineRule="auto"/>
        <w:rPr>
          <w:rFonts w:ascii="Times New Roman" w:eastAsia="Times New Roman" w:hAnsi="Times New Roman"/>
          <w:b/>
          <w:sz w:val="24"/>
          <w:szCs w:val="24"/>
          <w:lang w:eastAsia="ru-RU"/>
        </w:rPr>
      </w:pPr>
    </w:p>
    <w:p w:rsidR="009566AD" w:rsidRPr="009566AD" w:rsidRDefault="009566AD" w:rsidP="009566AD">
      <w:pPr>
        <w:spacing w:after="0" w:line="240" w:lineRule="auto"/>
        <w:jc w:val="both"/>
        <w:rPr>
          <w:rFonts w:ascii="Times New Roman" w:eastAsia="Times New Roman" w:hAnsi="Times New Roman"/>
          <w:sz w:val="24"/>
          <w:szCs w:val="24"/>
          <w:lang w:eastAsia="ru-RU"/>
        </w:rPr>
      </w:pPr>
      <w:r w:rsidRPr="009566AD">
        <w:rPr>
          <w:rFonts w:ascii="Times New Roman" w:eastAsia="Times New Roman" w:hAnsi="Times New Roman"/>
          <w:bCs/>
          <w:sz w:val="24"/>
          <w:szCs w:val="24"/>
          <w:lang w:eastAsia="ru-RU"/>
        </w:rPr>
        <w:t>Возможности предмета</w:t>
      </w:r>
      <w:r w:rsidRPr="009566AD">
        <w:rPr>
          <w:rFonts w:ascii="Times New Roman" w:eastAsia="Times New Roman" w:hAnsi="Times New Roman"/>
          <w:sz w:val="24"/>
          <w:szCs w:val="24"/>
          <w:lang w:eastAsia="ru-RU"/>
        </w:rPr>
        <w:t xml:space="preserve">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w:t>
      </w:r>
    </w:p>
    <w:p w:rsidR="009566AD" w:rsidRPr="009566AD" w:rsidRDefault="009566AD" w:rsidP="00956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top"/>
        <w:rPr>
          <w:rFonts w:ascii="Times New Roman" w:eastAsia="Times New Roman" w:hAnsi="Times New Roman"/>
          <w:sz w:val="24"/>
          <w:szCs w:val="24"/>
          <w:lang w:eastAsia="ar-SA"/>
        </w:rPr>
      </w:pPr>
      <w:r w:rsidRPr="009566AD">
        <w:rPr>
          <w:rFonts w:ascii="Times New Roman" w:eastAsia="Times New Roman" w:hAnsi="Times New Roman"/>
          <w:sz w:val="24"/>
          <w:szCs w:val="24"/>
          <w:lang w:eastAsia="ar-SA"/>
        </w:rPr>
        <w:t xml:space="preserve">Учебный предмет «Технология» имеет </w:t>
      </w:r>
      <w:r w:rsidRPr="009566AD">
        <w:rPr>
          <w:rFonts w:ascii="Times New Roman" w:eastAsia="Times New Roman" w:hAnsi="Times New Roman"/>
          <w:bCs/>
          <w:sz w:val="24"/>
          <w:szCs w:val="24"/>
          <w:lang w:eastAsia="ar-SA"/>
        </w:rPr>
        <w:t>практико-ориентированную направленность</w:t>
      </w:r>
      <w:r w:rsidRPr="009566AD">
        <w:rPr>
          <w:rFonts w:ascii="Times New Roman" w:eastAsia="Times New Roman" w:hAnsi="Times New Roman"/>
          <w:sz w:val="24"/>
          <w:szCs w:val="24"/>
          <w:lang w:eastAsia="ar-SA"/>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w:t>
      </w:r>
      <w:r w:rsidRPr="009566AD">
        <w:rPr>
          <w:rFonts w:ascii="Times New Roman" w:eastAsia="Times New Roman" w:hAnsi="Times New Roman"/>
          <w:bCs/>
          <w:sz w:val="24"/>
          <w:szCs w:val="24"/>
          <w:lang w:eastAsia="ru-RU"/>
        </w:rPr>
        <w:t>Практическая деятельность на уроках технологии является средством общего развития ребёнка</w:t>
      </w:r>
      <w:r w:rsidRPr="009566AD">
        <w:rPr>
          <w:rFonts w:ascii="Times New Roman" w:eastAsia="Times New Roman" w:hAnsi="Times New Roman"/>
          <w:sz w:val="24"/>
          <w:szCs w:val="24"/>
          <w:lang w:eastAsia="ru-RU"/>
        </w:rPr>
        <w:t xml:space="preserve">,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9566AD" w:rsidRPr="009566AD" w:rsidRDefault="009566AD" w:rsidP="009566AD">
      <w:pPr>
        <w:spacing w:line="240" w:lineRule="auto"/>
        <w:jc w:val="both"/>
        <w:rPr>
          <w:rFonts w:ascii="Times New Roman" w:eastAsia="Times New Roman" w:hAnsi="Times New Roman"/>
          <w:color w:val="008000"/>
          <w:sz w:val="24"/>
          <w:szCs w:val="24"/>
          <w:lang w:eastAsia="ru-RU"/>
        </w:rPr>
      </w:pPr>
      <w:r w:rsidRPr="009566AD">
        <w:rPr>
          <w:rFonts w:ascii="Times New Roman" w:eastAsia="Times New Roman" w:hAnsi="Times New Roman"/>
          <w:b/>
          <w:sz w:val="24"/>
          <w:szCs w:val="24"/>
          <w:lang w:eastAsia="ru-RU"/>
        </w:rPr>
        <w:t xml:space="preserve">Цели </w:t>
      </w:r>
      <w:r w:rsidRPr="009566AD">
        <w:rPr>
          <w:rFonts w:ascii="Times New Roman" w:eastAsia="Times New Roman" w:hAnsi="Times New Roman"/>
          <w:sz w:val="24"/>
          <w:szCs w:val="24"/>
          <w:lang w:eastAsia="ru-RU"/>
        </w:rPr>
        <w:t>изучения технологии в</w:t>
      </w:r>
      <w:r w:rsidRPr="009566AD">
        <w:rPr>
          <w:rFonts w:ascii="Times New Roman" w:eastAsia="Times New Roman" w:hAnsi="Times New Roman"/>
          <w:color w:val="000000"/>
          <w:sz w:val="24"/>
          <w:szCs w:val="24"/>
          <w:lang w:eastAsia="ru-RU"/>
        </w:rPr>
        <w:t xml:space="preserve"> начальной школе</w:t>
      </w:r>
      <w:r w:rsidRPr="009566AD">
        <w:rPr>
          <w:rFonts w:ascii="Times New Roman" w:eastAsia="Times New Roman" w:hAnsi="Times New Roman"/>
          <w:color w:val="FF0000"/>
          <w:sz w:val="24"/>
          <w:szCs w:val="24"/>
          <w:lang w:eastAsia="ru-RU"/>
        </w:rPr>
        <w:t>:</w:t>
      </w:r>
    </w:p>
    <w:p w:rsidR="009566AD" w:rsidRPr="009566AD" w:rsidRDefault="009566AD" w:rsidP="009566AD">
      <w:pPr>
        <w:numPr>
          <w:ilvl w:val="0"/>
          <w:numId w:val="1"/>
        </w:numPr>
        <w:suppressAutoHyphens/>
        <w:spacing w:after="0" w:line="240" w:lineRule="auto"/>
        <w:jc w:val="both"/>
        <w:rPr>
          <w:rFonts w:ascii="Times New Roman" w:eastAsia="Times New Roman" w:hAnsi="Times New Roman"/>
          <w:bCs/>
          <w:sz w:val="24"/>
          <w:szCs w:val="24"/>
          <w:lang w:eastAsia="ru-RU"/>
        </w:rPr>
      </w:pPr>
      <w:r w:rsidRPr="009566AD">
        <w:rPr>
          <w:rFonts w:ascii="Times New Roman" w:eastAsia="Times New Roman" w:hAnsi="Times New Roman"/>
          <w:bCs/>
          <w:sz w:val="24"/>
          <w:szCs w:val="24"/>
          <w:lang w:eastAsia="ru-RU"/>
        </w:rPr>
        <w:t>Овладение технологическими знаниями и технико-технологическими умениями.</w:t>
      </w:r>
    </w:p>
    <w:p w:rsidR="009566AD" w:rsidRPr="009566AD" w:rsidRDefault="009566AD" w:rsidP="009566AD">
      <w:pPr>
        <w:numPr>
          <w:ilvl w:val="0"/>
          <w:numId w:val="1"/>
        </w:numPr>
        <w:suppressAutoHyphens/>
        <w:spacing w:after="0" w:line="240" w:lineRule="auto"/>
        <w:jc w:val="both"/>
        <w:rPr>
          <w:rFonts w:ascii="Times New Roman" w:eastAsia="Times New Roman" w:hAnsi="Times New Roman"/>
          <w:bCs/>
          <w:sz w:val="24"/>
          <w:szCs w:val="24"/>
          <w:lang w:eastAsia="ru-RU"/>
        </w:rPr>
      </w:pPr>
      <w:r w:rsidRPr="009566AD">
        <w:rPr>
          <w:rFonts w:ascii="Times New Roman" w:eastAsia="Times New Roman" w:hAnsi="Times New Roman"/>
          <w:bCs/>
          <w:sz w:val="24"/>
          <w:szCs w:val="24"/>
          <w:lang w:eastAsia="ru-RU"/>
        </w:rPr>
        <w:t>Освоение продуктивной проектной деятельности.</w:t>
      </w:r>
    </w:p>
    <w:p w:rsidR="009566AD" w:rsidRPr="009566AD" w:rsidRDefault="009566AD" w:rsidP="009566AD">
      <w:pPr>
        <w:numPr>
          <w:ilvl w:val="0"/>
          <w:numId w:val="1"/>
        </w:numPr>
        <w:suppressAutoHyphens/>
        <w:spacing w:after="0" w:line="240" w:lineRule="auto"/>
        <w:jc w:val="both"/>
        <w:rPr>
          <w:rFonts w:ascii="Times New Roman" w:eastAsia="Times New Roman" w:hAnsi="Times New Roman"/>
          <w:bCs/>
          <w:sz w:val="24"/>
          <w:szCs w:val="24"/>
          <w:lang w:eastAsia="ru-RU"/>
        </w:rPr>
      </w:pPr>
      <w:r w:rsidRPr="009566AD">
        <w:rPr>
          <w:rFonts w:ascii="Times New Roman" w:eastAsia="Times New Roman" w:hAnsi="Times New Roman"/>
          <w:bCs/>
          <w:sz w:val="24"/>
          <w:szCs w:val="24"/>
          <w:lang w:eastAsia="ru-RU"/>
        </w:rPr>
        <w:t>Формирование позитивного эмоционально-ценностного отношения к труду и людям труда.</w:t>
      </w:r>
    </w:p>
    <w:p w:rsidR="009566AD" w:rsidRPr="009566AD" w:rsidRDefault="009566AD" w:rsidP="009566AD">
      <w:pPr>
        <w:numPr>
          <w:ilvl w:val="0"/>
          <w:numId w:val="1"/>
        </w:numPr>
        <w:tabs>
          <w:tab w:val="left" w:pos="540"/>
        </w:tabs>
        <w:autoSpaceDE w:val="0"/>
        <w:autoSpaceDN w:val="0"/>
        <w:adjustRightInd w:val="0"/>
        <w:spacing w:before="45" w:after="0" w:line="240" w:lineRule="auto"/>
        <w:jc w:val="both"/>
        <w:rPr>
          <w:rFonts w:ascii="Times New Roman" w:hAnsi="Times New Roman"/>
          <w:sz w:val="24"/>
          <w:szCs w:val="24"/>
        </w:rPr>
      </w:pPr>
      <w:r w:rsidRPr="009566AD">
        <w:rPr>
          <w:rFonts w:ascii="Times New Roman" w:hAnsi="Times New Roman"/>
          <w:sz w:val="24"/>
          <w:szCs w:val="24"/>
        </w:rPr>
        <w:t xml:space="preserve"> приобретение личного опыта как основы обучения и познания;</w:t>
      </w:r>
    </w:p>
    <w:p w:rsidR="009566AD" w:rsidRPr="009566AD" w:rsidRDefault="009566AD" w:rsidP="009566AD">
      <w:pPr>
        <w:numPr>
          <w:ilvl w:val="0"/>
          <w:numId w:val="1"/>
        </w:numPr>
        <w:tabs>
          <w:tab w:val="left" w:pos="540"/>
        </w:tabs>
        <w:autoSpaceDE w:val="0"/>
        <w:autoSpaceDN w:val="0"/>
        <w:adjustRightInd w:val="0"/>
        <w:spacing w:after="0" w:line="240" w:lineRule="auto"/>
        <w:jc w:val="both"/>
        <w:rPr>
          <w:rFonts w:ascii="Times New Roman" w:hAnsi="Times New Roman"/>
          <w:sz w:val="24"/>
          <w:szCs w:val="24"/>
        </w:rPr>
      </w:pPr>
      <w:r w:rsidRPr="009566AD">
        <w:rPr>
          <w:rFonts w:ascii="Times New Roman" w:hAnsi="Times New Roman"/>
          <w:sz w:val="24"/>
          <w:szCs w:val="24"/>
        </w:rPr>
        <w:t xml:space="preserve"> 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9566AD" w:rsidRPr="009566AD" w:rsidRDefault="009566AD" w:rsidP="009566AD">
      <w:pPr>
        <w:numPr>
          <w:ilvl w:val="0"/>
          <w:numId w:val="1"/>
        </w:numPr>
        <w:tabs>
          <w:tab w:val="left" w:pos="540"/>
        </w:tabs>
        <w:autoSpaceDE w:val="0"/>
        <w:autoSpaceDN w:val="0"/>
        <w:adjustRightInd w:val="0"/>
        <w:spacing w:after="0" w:line="240" w:lineRule="auto"/>
        <w:jc w:val="both"/>
        <w:rPr>
          <w:rFonts w:ascii="Times New Roman" w:hAnsi="Times New Roman"/>
          <w:sz w:val="24"/>
          <w:szCs w:val="24"/>
        </w:rPr>
      </w:pPr>
      <w:r w:rsidRPr="009566AD">
        <w:rPr>
          <w:rFonts w:ascii="Times New Roman" w:hAnsi="Times New Roman"/>
          <w:sz w:val="24"/>
          <w:szCs w:val="24"/>
        </w:rPr>
        <w:t xml:space="preserve"> формирование позитивного эмоционально-ценностного отношения к труду и людям труда.</w:t>
      </w:r>
    </w:p>
    <w:p w:rsidR="009566AD" w:rsidRPr="009566AD" w:rsidRDefault="009566AD" w:rsidP="009566AD">
      <w:pPr>
        <w:spacing w:after="120" w:line="240" w:lineRule="auto"/>
        <w:jc w:val="both"/>
        <w:rPr>
          <w:rFonts w:ascii="Times New Roman" w:eastAsia="Times New Roman" w:hAnsi="Times New Roman"/>
          <w:b/>
          <w:sz w:val="24"/>
          <w:szCs w:val="24"/>
          <w:lang w:eastAsia="ru-RU"/>
        </w:rPr>
      </w:pPr>
    </w:p>
    <w:p w:rsidR="009566AD" w:rsidRPr="009566AD" w:rsidRDefault="009566AD" w:rsidP="009566AD">
      <w:pPr>
        <w:spacing w:after="120" w:line="240" w:lineRule="auto"/>
        <w:jc w:val="both"/>
        <w:rPr>
          <w:rFonts w:ascii="Times New Roman" w:eastAsia="Times New Roman" w:hAnsi="Times New Roman"/>
          <w:b/>
          <w:sz w:val="24"/>
          <w:szCs w:val="24"/>
          <w:lang w:eastAsia="ru-RU"/>
        </w:rPr>
      </w:pPr>
      <w:r w:rsidRPr="009566AD">
        <w:rPr>
          <w:rFonts w:ascii="Times New Roman" w:eastAsia="Times New Roman" w:hAnsi="Times New Roman"/>
          <w:b/>
          <w:sz w:val="24"/>
          <w:szCs w:val="24"/>
          <w:lang w:eastAsia="ru-RU"/>
        </w:rPr>
        <w:t>Основные задачи курса:</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lastRenderedPageBreak/>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мотивации успеха, готовности к действиям в новых условиях и нестандартных ситуациях;</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гармоничное развитие понятийно-логического и образно-художественного мышления в процессе реализации проекта; </w:t>
      </w:r>
    </w:p>
    <w:p w:rsidR="009566AD" w:rsidRPr="009566AD" w:rsidRDefault="009566AD" w:rsidP="009566AD">
      <w:pPr>
        <w:autoSpaceDE w:val="0"/>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привычки неукоснительно соблюдать  технику безопасности и правила работы с инструментами, организации рабочего места;</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w:t>
      </w:r>
      <w:r w:rsidRPr="009566AD">
        <w:rPr>
          <w:rFonts w:ascii="Times New Roman" w:eastAsia="Times New Roman" w:hAnsi="Times New Roman"/>
          <w:sz w:val="24"/>
          <w:szCs w:val="24"/>
          <w:lang w:eastAsia="ru-RU"/>
        </w:rPr>
        <w:lastRenderedPageBreak/>
        <w:t xml:space="preserve">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потребности в общении и осмысление его значимости для достижения положительного конечного результата;</w:t>
      </w:r>
    </w:p>
    <w:p w:rsidR="009566AD" w:rsidRPr="009566AD" w:rsidRDefault="009566AD" w:rsidP="009566AD">
      <w:pPr>
        <w:spacing w:line="240" w:lineRule="auto"/>
        <w:jc w:val="both"/>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9566AD" w:rsidRPr="009566AD" w:rsidRDefault="009566AD" w:rsidP="009566AD">
      <w:pPr>
        <w:spacing w:after="0" w:line="240" w:lineRule="auto"/>
        <w:ind w:left="360"/>
        <w:rPr>
          <w:rFonts w:ascii="Times New Roman" w:eastAsia="Times New Roman" w:hAnsi="Times New Roman"/>
          <w:b/>
          <w:sz w:val="24"/>
          <w:szCs w:val="24"/>
          <w:lang w:eastAsia="ru-RU"/>
        </w:rPr>
      </w:pPr>
    </w:p>
    <w:p w:rsidR="009566AD" w:rsidRPr="0040782C" w:rsidRDefault="009566AD" w:rsidP="009566AD">
      <w:pPr>
        <w:suppressAutoHyphens/>
        <w:spacing w:after="0" w:line="240" w:lineRule="auto"/>
        <w:ind w:firstLine="360"/>
        <w:jc w:val="center"/>
        <w:rPr>
          <w:rFonts w:ascii="Times New Roman" w:eastAsia="Times New Roman" w:hAnsi="Times New Roman" w:cs="Calibri"/>
          <w:b/>
          <w:sz w:val="28"/>
          <w:szCs w:val="24"/>
          <w:lang w:eastAsia="ar-SA"/>
        </w:rPr>
      </w:pPr>
      <w:r w:rsidRPr="0040782C">
        <w:rPr>
          <w:rFonts w:ascii="Times New Roman" w:eastAsia="Times New Roman" w:hAnsi="Times New Roman" w:cs="Calibri"/>
          <w:b/>
          <w:sz w:val="28"/>
          <w:szCs w:val="24"/>
          <w:lang w:eastAsia="ar-SA"/>
        </w:rPr>
        <w:t>Общая характеристика учебного предмета, курса.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Теоретической основой данной программы являются:</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proofErr w:type="gramStart"/>
      <w:r>
        <w:rPr>
          <w:rFonts w:ascii="Times New Roman" w:eastAsia="Times New Roman" w:hAnsi="Times New Roman" w:cs="Calibri"/>
          <w:sz w:val="24"/>
          <w:szCs w:val="24"/>
          <w:lang w:eastAsia="ar-SA"/>
        </w:rPr>
        <w:t>-  с</w:t>
      </w:r>
      <w:r w:rsidRPr="00FD3F59">
        <w:rPr>
          <w:rFonts w:ascii="Times New Roman" w:eastAsia="Times New Roman" w:hAnsi="Times New Roman" w:cs="Calibri"/>
          <w:sz w:val="24"/>
          <w:szCs w:val="24"/>
          <w:lang w:eastAsia="ar-SA"/>
        </w:rPr>
        <w:t xml:space="preserve">истемно-деятельностный подход: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FD3F59">
        <w:rPr>
          <w:rFonts w:ascii="Times New Roman" w:eastAsia="Times New Roman" w:hAnsi="Times New Roman" w:cs="Calibri"/>
          <w:sz w:val="24"/>
          <w:szCs w:val="24"/>
          <w:lang w:eastAsia="ar-SA"/>
        </w:rPr>
        <w:t>интериоризацией</w:t>
      </w:r>
      <w:proofErr w:type="spellEnd"/>
      <w:r w:rsidRPr="00FD3F59">
        <w:rPr>
          <w:rFonts w:ascii="Times New Roman" w:eastAsia="Times New Roman" w:hAnsi="Times New Roman" w:cs="Calibri"/>
          <w:sz w:val="24"/>
          <w:szCs w:val="24"/>
          <w:lang w:eastAsia="ar-SA"/>
        </w:rPr>
        <w:t xml:space="preserve"> (</w:t>
      </w:r>
      <w:proofErr w:type="spellStart"/>
      <w:r w:rsidRPr="00FD3F59">
        <w:rPr>
          <w:rFonts w:ascii="Times New Roman" w:eastAsia="Times New Roman" w:hAnsi="Times New Roman" w:cs="Calibri"/>
          <w:sz w:val="24"/>
          <w:szCs w:val="24"/>
          <w:lang w:eastAsia="ar-SA"/>
        </w:rPr>
        <w:t>П.Я.Гальперин</w:t>
      </w:r>
      <w:proofErr w:type="spellEnd"/>
      <w:r w:rsidRPr="00FD3F59">
        <w:rPr>
          <w:rFonts w:ascii="Times New Roman" w:eastAsia="Times New Roman" w:hAnsi="Times New Roman" w:cs="Calibri"/>
          <w:sz w:val="24"/>
          <w:szCs w:val="24"/>
          <w:lang w:eastAsia="ar-SA"/>
        </w:rPr>
        <w:t xml:space="preserve">, </w:t>
      </w:r>
      <w:proofErr w:type="spellStart"/>
      <w:r w:rsidRPr="00FD3F59">
        <w:rPr>
          <w:rFonts w:ascii="Times New Roman" w:eastAsia="Times New Roman" w:hAnsi="Times New Roman" w:cs="Calibri"/>
          <w:sz w:val="24"/>
          <w:szCs w:val="24"/>
          <w:lang w:eastAsia="ar-SA"/>
        </w:rPr>
        <w:t>Н.Ф.Талызина</w:t>
      </w:r>
      <w:proofErr w:type="spellEnd"/>
      <w:r w:rsidRPr="00FD3F59">
        <w:rPr>
          <w:rFonts w:ascii="Times New Roman" w:eastAsia="Times New Roman" w:hAnsi="Times New Roman" w:cs="Calibri"/>
          <w:sz w:val="24"/>
          <w:szCs w:val="24"/>
          <w:lang w:eastAsia="ar-SA"/>
        </w:rPr>
        <w:t xml:space="preserve"> и др.).</w:t>
      </w:r>
      <w:proofErr w:type="gramEnd"/>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Теория развития личности учащегося на основе освоения универсальных способов деятельности: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9566AD"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Особенностью программы является то, что она обеспечивает изучение начального курса  технологии   через осмысление младшим школьником  деятельности человека,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w:t>
      </w:r>
      <w:r>
        <w:rPr>
          <w:rFonts w:ascii="Times New Roman" w:eastAsia="Times New Roman" w:hAnsi="Times New Roman" w:cs="Calibri"/>
          <w:sz w:val="24"/>
          <w:szCs w:val="24"/>
          <w:lang w:eastAsia="ar-SA"/>
        </w:rPr>
        <w:t>боты  с технологической картой.</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Особое внимание в программе отводится содержанию практических  работ, которое предусматривает: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овладение инвариантными составляющими технологических операций (способами работы)  разметки, раскроя, сборки, отделки;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 xml:space="preserve"> первичное ознакомление с законами природы, на которые опирается человек при работе;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знакомство со свойствами материалов, инструментами и машинами, помогающими человеку в обработке сырья и создании предметного мира;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изготовление  преимущественно объемных изделий (в целях развития пространственного  восприятия);</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проектная деятельность (определение цели и задач, распределение участников для решения поставленных задач, составление плана, выбор средств и способов деятельности, оценка результатов, коррекция деятельности);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 xml:space="preserve">использование в работе  преимущественно конструкторской, а не  изобразительной деятельности;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знакомство с природой и использованием ее богатств человеком;</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изготовление преимущественно изделий, которые являются объектами предметного мира (то, что создано человеком), а не природы.</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CB03A1" w:rsidRDefault="00CB03A1"/>
    <w:p w:rsidR="009566AD" w:rsidRPr="009566AD" w:rsidRDefault="009566AD" w:rsidP="009566AD">
      <w:pPr>
        <w:jc w:val="center"/>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Место  курса «Технология» в учебном плане</w:t>
      </w:r>
    </w:p>
    <w:p w:rsidR="009566AD" w:rsidRPr="009566AD" w:rsidRDefault="009566AD" w:rsidP="009566AD">
      <w:pPr>
        <w:spacing w:after="0" w:line="240" w:lineRule="auto"/>
        <w:rPr>
          <w:rFonts w:ascii="Times New Roman" w:eastAsia="Times New Roman" w:hAnsi="Times New Roman"/>
          <w:b/>
          <w:caps/>
          <w:sz w:val="28"/>
          <w:szCs w:val="28"/>
          <w:lang w:eastAsia="ru-RU"/>
        </w:rPr>
      </w:pPr>
    </w:p>
    <w:p w:rsidR="009566AD" w:rsidRPr="009566AD" w:rsidRDefault="009566AD" w:rsidP="009566AD">
      <w:pPr>
        <w:spacing w:after="0" w:line="240" w:lineRule="auto"/>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На изучение технологии в начальной школе отводится 1 ч в неделю. Курс рассчитан   на 135 ч: 33 ч – в 1 классе, по 34 ч -  во 2 - 4 классах (34 учебные недели). </w:t>
      </w:r>
    </w:p>
    <w:p w:rsidR="009566AD" w:rsidRPr="009566AD" w:rsidRDefault="009566AD" w:rsidP="009566AD">
      <w:pPr>
        <w:spacing w:line="240" w:lineRule="auto"/>
        <w:ind w:firstLine="357"/>
        <w:jc w:val="both"/>
        <w:rPr>
          <w:rFonts w:ascii="Times New Roman" w:eastAsia="Times New Roman" w:hAnsi="Times New Roman"/>
          <w:sz w:val="28"/>
          <w:szCs w:val="28"/>
          <w:lang w:eastAsia="ru-RU"/>
        </w:rPr>
      </w:pPr>
    </w:p>
    <w:p w:rsidR="009566AD" w:rsidRPr="009566AD" w:rsidRDefault="009566AD" w:rsidP="009566AD">
      <w:pPr>
        <w:spacing w:after="0" w:line="240" w:lineRule="auto"/>
        <w:jc w:val="right"/>
        <w:rPr>
          <w:rFonts w:ascii="Times New Roman" w:eastAsia="Times New Roman" w:hAnsi="Times New Roman"/>
          <w:sz w:val="24"/>
          <w:szCs w:val="24"/>
          <w:lang w:eastAsia="ru-RU"/>
        </w:rPr>
      </w:pPr>
    </w:p>
    <w:p w:rsidR="009566AD" w:rsidRPr="009566AD" w:rsidRDefault="009566AD" w:rsidP="00DE27DF">
      <w:pPr>
        <w:keepNext/>
        <w:spacing w:after="0" w:line="240" w:lineRule="auto"/>
        <w:jc w:val="center"/>
        <w:outlineLvl w:val="2"/>
        <w:rPr>
          <w:rFonts w:ascii="Times New Roman" w:eastAsia="Times New Roman" w:hAnsi="Times New Roman"/>
          <w:b/>
          <w:bCs/>
          <w:sz w:val="32"/>
          <w:szCs w:val="24"/>
          <w:lang w:eastAsia="ru-RU"/>
        </w:rPr>
      </w:pPr>
      <w:r w:rsidRPr="009566AD">
        <w:rPr>
          <w:rFonts w:ascii="Times New Roman" w:eastAsia="Times New Roman" w:hAnsi="Times New Roman"/>
          <w:b/>
          <w:bCs/>
          <w:sz w:val="32"/>
          <w:szCs w:val="24"/>
          <w:lang w:eastAsia="ru-RU"/>
        </w:rPr>
        <w:t>Тематический план</w:t>
      </w:r>
    </w:p>
    <w:p w:rsidR="009566AD" w:rsidRPr="009566AD" w:rsidRDefault="009566AD" w:rsidP="009566AD">
      <w:pPr>
        <w:spacing w:after="0" w:line="240" w:lineRule="auto"/>
        <w:jc w:val="center"/>
        <w:rPr>
          <w:rFonts w:ascii="Times New Roman" w:eastAsia="Times New Roman" w:hAnsi="Times New Roman"/>
          <w:sz w:val="28"/>
          <w:szCs w:val="24"/>
          <w:lang w:eastAsia="ru-RU"/>
        </w:rPr>
      </w:pPr>
    </w:p>
    <w:p w:rsidR="009566AD" w:rsidRPr="009566AD" w:rsidRDefault="00A40022" w:rsidP="009566AD">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1 класс (33</w:t>
      </w:r>
      <w:r w:rsidR="009566AD" w:rsidRPr="009566AD">
        <w:rPr>
          <w:rFonts w:ascii="Times New Roman" w:eastAsia="Times New Roman" w:hAnsi="Times New Roman"/>
          <w:b/>
          <w:bCs/>
          <w:sz w:val="28"/>
          <w:szCs w:val="24"/>
          <w:lang w:eastAsia="ru-RU"/>
        </w:rPr>
        <w:t xml:space="preserve"> ч)</w:t>
      </w:r>
    </w:p>
    <w:p w:rsidR="009566AD" w:rsidRPr="009566AD" w:rsidRDefault="009566AD" w:rsidP="009566AD">
      <w:pPr>
        <w:spacing w:after="0" w:line="240" w:lineRule="auto"/>
        <w:jc w:val="center"/>
        <w:rPr>
          <w:rFonts w:ascii="Times New Roman" w:eastAsia="Times New Roman" w:hAnsi="Times New Roman"/>
          <w:b/>
          <w:b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944"/>
        <w:gridCol w:w="1327"/>
        <w:gridCol w:w="1907"/>
        <w:gridCol w:w="1909"/>
      </w:tblGrid>
      <w:tr w:rsidR="009566AD" w:rsidRPr="009566AD" w:rsidTr="00061224">
        <w:trPr>
          <w:cantSplit/>
        </w:trPr>
        <w:tc>
          <w:tcPr>
            <w:tcW w:w="484" w:type="dxa"/>
          </w:tcPr>
          <w:p w:rsidR="009566AD" w:rsidRPr="00A40022" w:rsidRDefault="00B35FA1" w:rsidP="009566AD">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w:t>
            </w:r>
          </w:p>
        </w:tc>
        <w:tc>
          <w:tcPr>
            <w:tcW w:w="3944" w:type="dxa"/>
          </w:tcPr>
          <w:p w:rsidR="00B35FA1" w:rsidRPr="009566AD" w:rsidRDefault="00B35FA1" w:rsidP="00B35FA1">
            <w:pPr>
              <w:spacing w:after="0" w:line="240" w:lineRule="auto"/>
              <w:jc w:val="center"/>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Раздел </w:t>
            </w:r>
          </w:p>
          <w:p w:rsidR="009566AD" w:rsidRPr="009566AD" w:rsidRDefault="00B35FA1" w:rsidP="00B35FA1">
            <w:pPr>
              <w:spacing w:after="0" w:line="240" w:lineRule="auto"/>
              <w:jc w:val="center"/>
              <w:rPr>
                <w:rFonts w:ascii="Times New Roman" w:eastAsia="Times New Roman" w:hAnsi="Times New Roman"/>
                <w:b/>
                <w:bCs/>
                <w:sz w:val="28"/>
                <w:szCs w:val="24"/>
                <w:lang w:eastAsia="ru-RU"/>
              </w:rPr>
            </w:pPr>
            <w:r w:rsidRPr="009566AD">
              <w:rPr>
                <w:rFonts w:ascii="Times New Roman" w:eastAsia="Times New Roman" w:hAnsi="Times New Roman"/>
                <w:sz w:val="24"/>
                <w:szCs w:val="24"/>
                <w:lang w:eastAsia="ru-RU"/>
              </w:rPr>
              <w:t>Тема</w:t>
            </w:r>
          </w:p>
        </w:tc>
        <w:tc>
          <w:tcPr>
            <w:tcW w:w="1327" w:type="dxa"/>
          </w:tcPr>
          <w:p w:rsidR="009566AD" w:rsidRPr="009566AD" w:rsidRDefault="009566AD" w:rsidP="009566AD">
            <w:pPr>
              <w:spacing w:after="0" w:line="240" w:lineRule="auto"/>
              <w:jc w:val="center"/>
              <w:rPr>
                <w:rFonts w:ascii="Times New Roman" w:eastAsia="Times New Roman" w:hAnsi="Times New Roman"/>
                <w:b/>
                <w:bCs/>
                <w:sz w:val="28"/>
                <w:szCs w:val="24"/>
                <w:lang w:eastAsia="ru-RU"/>
              </w:rPr>
            </w:pPr>
          </w:p>
        </w:tc>
        <w:tc>
          <w:tcPr>
            <w:tcW w:w="1907" w:type="dxa"/>
          </w:tcPr>
          <w:p w:rsidR="00B35FA1" w:rsidRPr="00A40022" w:rsidRDefault="00B35FA1" w:rsidP="00B35FA1">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Практические</w:t>
            </w:r>
          </w:p>
          <w:p w:rsidR="009566AD" w:rsidRPr="00A40022" w:rsidRDefault="00B35FA1" w:rsidP="00B35FA1">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работы</w:t>
            </w:r>
          </w:p>
        </w:tc>
        <w:tc>
          <w:tcPr>
            <w:tcW w:w="1909" w:type="dxa"/>
          </w:tcPr>
          <w:p w:rsidR="009566AD" w:rsidRPr="00A40022" w:rsidRDefault="00B35FA1" w:rsidP="009566AD">
            <w:pPr>
              <w:spacing w:after="0" w:line="240" w:lineRule="auto"/>
              <w:jc w:val="center"/>
              <w:rPr>
                <w:rFonts w:ascii="Times New Roman" w:eastAsia="Times New Roman" w:hAnsi="Times New Roman"/>
                <w:bCs/>
                <w:sz w:val="24"/>
                <w:szCs w:val="24"/>
                <w:lang w:eastAsia="ru-RU"/>
              </w:rPr>
            </w:pPr>
            <w:r w:rsidRPr="00A40022">
              <w:rPr>
                <w:rFonts w:ascii="Times New Roman" w:eastAsia="Times New Roman" w:hAnsi="Times New Roman"/>
                <w:bCs/>
                <w:sz w:val="24"/>
                <w:szCs w:val="24"/>
                <w:lang w:eastAsia="ru-RU"/>
              </w:rPr>
              <w:t>Проекты</w:t>
            </w: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1</w:t>
            </w:r>
          </w:p>
        </w:tc>
        <w:tc>
          <w:tcPr>
            <w:tcW w:w="3944" w:type="dxa"/>
          </w:tcPr>
          <w:p w:rsidR="009566AD" w:rsidRPr="00A40022" w:rsidRDefault="009566AD" w:rsidP="009566AD">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Давайте познакомимся</w:t>
            </w:r>
            <w:r w:rsidR="00B35FA1" w:rsidRPr="00A40022">
              <w:rPr>
                <w:rFonts w:ascii="Times New Roman" w:eastAsia="Times New Roman" w:hAnsi="Times New Roman"/>
                <w:sz w:val="24"/>
                <w:szCs w:val="24"/>
                <w:lang w:eastAsia="ru-RU"/>
              </w:rPr>
              <w:t>.</w:t>
            </w:r>
          </w:p>
        </w:tc>
        <w:tc>
          <w:tcPr>
            <w:tcW w:w="132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2</w:t>
            </w:r>
          </w:p>
        </w:tc>
        <w:tc>
          <w:tcPr>
            <w:tcW w:w="3944" w:type="dxa"/>
          </w:tcPr>
          <w:p w:rsidR="009566AD" w:rsidRPr="00A40022" w:rsidRDefault="00B35FA1" w:rsidP="009566AD">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земля.</w:t>
            </w:r>
          </w:p>
        </w:tc>
        <w:tc>
          <w:tcPr>
            <w:tcW w:w="1327" w:type="dxa"/>
          </w:tcPr>
          <w:p w:rsidR="009566AD" w:rsidRPr="00A40022" w:rsidRDefault="00B35FA1"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21</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A40022" w:rsidP="0095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3944" w:type="dxa"/>
          </w:tcPr>
          <w:p w:rsidR="009566AD" w:rsidRPr="00A40022" w:rsidRDefault="00B35FA1" w:rsidP="009566AD">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вода</w:t>
            </w:r>
          </w:p>
        </w:tc>
        <w:tc>
          <w:tcPr>
            <w:tcW w:w="132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A40022" w:rsidP="0095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4</w:t>
            </w:r>
          </w:p>
        </w:tc>
        <w:tc>
          <w:tcPr>
            <w:tcW w:w="3944" w:type="dxa"/>
          </w:tcPr>
          <w:p w:rsidR="009566AD" w:rsidRPr="00A40022" w:rsidRDefault="00B35FA1" w:rsidP="009566AD">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воздух</w:t>
            </w:r>
          </w:p>
        </w:tc>
        <w:tc>
          <w:tcPr>
            <w:tcW w:w="1327" w:type="dxa"/>
          </w:tcPr>
          <w:p w:rsidR="009566AD" w:rsidRPr="00A40022" w:rsidRDefault="00B35FA1"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5</w:t>
            </w:r>
          </w:p>
        </w:tc>
        <w:tc>
          <w:tcPr>
            <w:tcW w:w="3944" w:type="dxa"/>
          </w:tcPr>
          <w:p w:rsidR="009566AD" w:rsidRPr="00A40022" w:rsidRDefault="00B35FA1" w:rsidP="009566AD">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информация</w:t>
            </w:r>
          </w:p>
        </w:tc>
        <w:tc>
          <w:tcPr>
            <w:tcW w:w="1327" w:type="dxa"/>
          </w:tcPr>
          <w:p w:rsidR="009566AD" w:rsidRPr="00A40022" w:rsidRDefault="00B35FA1"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r>
      <w:tr w:rsidR="009566AD" w:rsidRPr="009566AD" w:rsidTr="00061224">
        <w:tc>
          <w:tcPr>
            <w:tcW w:w="484"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3944" w:type="dxa"/>
          </w:tcPr>
          <w:p w:rsidR="009566AD" w:rsidRPr="00A40022" w:rsidRDefault="009566AD" w:rsidP="009566AD">
            <w:pPr>
              <w:spacing w:after="0"/>
              <w:jc w:val="right"/>
              <w:rPr>
                <w:rFonts w:ascii="Times New Roman" w:eastAsia="Times New Roman" w:hAnsi="Times New Roman"/>
                <w:b/>
                <w:sz w:val="24"/>
                <w:szCs w:val="24"/>
                <w:lang w:eastAsia="ru-RU"/>
              </w:rPr>
            </w:pPr>
            <w:r w:rsidRPr="00A40022">
              <w:rPr>
                <w:rFonts w:ascii="Times New Roman" w:eastAsia="Times New Roman" w:hAnsi="Times New Roman"/>
                <w:sz w:val="24"/>
                <w:szCs w:val="24"/>
                <w:lang w:eastAsia="ru-RU"/>
              </w:rPr>
              <w:t xml:space="preserve">Итого </w:t>
            </w:r>
          </w:p>
        </w:tc>
        <w:tc>
          <w:tcPr>
            <w:tcW w:w="1327" w:type="dxa"/>
          </w:tcPr>
          <w:p w:rsidR="009566AD" w:rsidRPr="00A40022" w:rsidRDefault="00B35FA1" w:rsidP="009566AD">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33</w:t>
            </w:r>
          </w:p>
        </w:tc>
        <w:tc>
          <w:tcPr>
            <w:tcW w:w="1907" w:type="dxa"/>
          </w:tcPr>
          <w:p w:rsidR="009566AD" w:rsidRPr="00A40022" w:rsidRDefault="009566AD" w:rsidP="009566AD">
            <w:pPr>
              <w:spacing w:after="0" w:line="240" w:lineRule="auto"/>
              <w:jc w:val="center"/>
              <w:rPr>
                <w:rFonts w:ascii="Times New Roman" w:eastAsia="Times New Roman" w:hAnsi="Times New Roman"/>
                <w:sz w:val="24"/>
                <w:szCs w:val="24"/>
                <w:lang w:eastAsia="ru-RU"/>
              </w:rPr>
            </w:pPr>
          </w:p>
        </w:tc>
        <w:tc>
          <w:tcPr>
            <w:tcW w:w="1909" w:type="dxa"/>
          </w:tcPr>
          <w:p w:rsidR="009566AD" w:rsidRPr="00A40022" w:rsidRDefault="00A40022" w:rsidP="009566A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bl>
    <w:p w:rsidR="009566AD" w:rsidRPr="009566AD" w:rsidRDefault="009566AD" w:rsidP="009566AD">
      <w:pPr>
        <w:spacing w:after="0" w:line="240" w:lineRule="auto"/>
        <w:jc w:val="center"/>
        <w:rPr>
          <w:rFonts w:ascii="Times New Roman" w:eastAsia="Times New Roman" w:hAnsi="Times New Roman"/>
          <w:b/>
          <w:bCs/>
          <w:sz w:val="28"/>
          <w:szCs w:val="24"/>
          <w:lang w:eastAsia="ru-RU"/>
        </w:rPr>
      </w:pPr>
    </w:p>
    <w:p w:rsidR="00A40022" w:rsidRPr="009566AD" w:rsidRDefault="00A40022" w:rsidP="00A40022">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2 класс (34</w:t>
      </w:r>
      <w:r w:rsidRPr="009566AD">
        <w:rPr>
          <w:rFonts w:ascii="Times New Roman" w:eastAsia="Times New Roman" w:hAnsi="Times New Roman"/>
          <w:b/>
          <w:bCs/>
          <w:sz w:val="28"/>
          <w:szCs w:val="24"/>
          <w:lang w:eastAsia="ru-RU"/>
        </w:rPr>
        <w:t xml:space="preserve"> ч)</w:t>
      </w:r>
    </w:p>
    <w:p w:rsidR="00A40022" w:rsidRPr="009566AD" w:rsidRDefault="00A40022" w:rsidP="00A40022">
      <w:pPr>
        <w:spacing w:after="0" w:line="240" w:lineRule="auto"/>
        <w:jc w:val="center"/>
        <w:rPr>
          <w:rFonts w:ascii="Times New Roman" w:eastAsia="Times New Roman" w:hAnsi="Times New Roman"/>
          <w:b/>
          <w:b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944"/>
        <w:gridCol w:w="1327"/>
        <w:gridCol w:w="1907"/>
        <w:gridCol w:w="1909"/>
      </w:tblGrid>
      <w:tr w:rsidR="00A40022" w:rsidRPr="009566AD" w:rsidTr="00E309FB">
        <w:trPr>
          <w:cantSplit/>
        </w:trPr>
        <w:tc>
          <w:tcPr>
            <w:tcW w:w="484" w:type="dxa"/>
          </w:tcPr>
          <w:p w:rsidR="00A40022" w:rsidRPr="00A40022" w:rsidRDefault="00A40022"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w:t>
            </w:r>
          </w:p>
        </w:tc>
        <w:tc>
          <w:tcPr>
            <w:tcW w:w="3944" w:type="dxa"/>
          </w:tcPr>
          <w:p w:rsidR="00A40022" w:rsidRPr="009566AD" w:rsidRDefault="00A40022" w:rsidP="00E309FB">
            <w:pPr>
              <w:spacing w:after="0" w:line="240" w:lineRule="auto"/>
              <w:jc w:val="center"/>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Раздел </w:t>
            </w:r>
          </w:p>
          <w:p w:rsidR="00A40022" w:rsidRPr="009566AD" w:rsidRDefault="00A40022" w:rsidP="00E309FB">
            <w:pPr>
              <w:spacing w:after="0" w:line="240" w:lineRule="auto"/>
              <w:jc w:val="center"/>
              <w:rPr>
                <w:rFonts w:ascii="Times New Roman" w:eastAsia="Times New Roman" w:hAnsi="Times New Roman"/>
                <w:b/>
                <w:bCs/>
                <w:sz w:val="28"/>
                <w:szCs w:val="24"/>
                <w:lang w:eastAsia="ru-RU"/>
              </w:rPr>
            </w:pPr>
            <w:r w:rsidRPr="009566AD">
              <w:rPr>
                <w:rFonts w:ascii="Times New Roman" w:eastAsia="Times New Roman" w:hAnsi="Times New Roman"/>
                <w:sz w:val="24"/>
                <w:szCs w:val="24"/>
                <w:lang w:eastAsia="ru-RU"/>
              </w:rPr>
              <w:t>Тема</w:t>
            </w:r>
          </w:p>
        </w:tc>
        <w:tc>
          <w:tcPr>
            <w:tcW w:w="1327" w:type="dxa"/>
          </w:tcPr>
          <w:p w:rsidR="00A40022" w:rsidRPr="009566AD" w:rsidRDefault="00A40022" w:rsidP="00E309FB">
            <w:pPr>
              <w:spacing w:after="0" w:line="240" w:lineRule="auto"/>
              <w:jc w:val="center"/>
              <w:rPr>
                <w:rFonts w:ascii="Times New Roman" w:eastAsia="Times New Roman" w:hAnsi="Times New Roman"/>
                <w:b/>
                <w:bCs/>
                <w:sz w:val="28"/>
                <w:szCs w:val="24"/>
                <w:lang w:eastAsia="ru-RU"/>
              </w:rPr>
            </w:pPr>
          </w:p>
        </w:tc>
        <w:tc>
          <w:tcPr>
            <w:tcW w:w="190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Практические</w:t>
            </w:r>
          </w:p>
          <w:p w:rsidR="00A40022" w:rsidRPr="00A40022" w:rsidRDefault="00A40022"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работы</w:t>
            </w:r>
          </w:p>
        </w:tc>
        <w:tc>
          <w:tcPr>
            <w:tcW w:w="1909" w:type="dxa"/>
          </w:tcPr>
          <w:p w:rsidR="00A40022" w:rsidRPr="00A40022" w:rsidRDefault="00A40022" w:rsidP="00E309FB">
            <w:pPr>
              <w:spacing w:after="0" w:line="240" w:lineRule="auto"/>
              <w:jc w:val="center"/>
              <w:rPr>
                <w:rFonts w:ascii="Times New Roman" w:eastAsia="Times New Roman" w:hAnsi="Times New Roman"/>
                <w:bCs/>
                <w:sz w:val="24"/>
                <w:szCs w:val="24"/>
                <w:lang w:eastAsia="ru-RU"/>
              </w:rPr>
            </w:pPr>
            <w:r w:rsidRPr="00A40022">
              <w:rPr>
                <w:rFonts w:ascii="Times New Roman" w:eastAsia="Times New Roman" w:hAnsi="Times New Roman"/>
                <w:bCs/>
                <w:sz w:val="24"/>
                <w:szCs w:val="24"/>
                <w:lang w:eastAsia="ru-RU"/>
              </w:rPr>
              <w:t>Проекты</w:t>
            </w: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1</w:t>
            </w:r>
          </w:p>
        </w:tc>
        <w:tc>
          <w:tcPr>
            <w:tcW w:w="3944" w:type="dxa"/>
          </w:tcPr>
          <w:p w:rsidR="00A40022" w:rsidRPr="00A40022" w:rsidRDefault="00A40022" w:rsidP="00E309F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работать с учебником</w:t>
            </w:r>
          </w:p>
        </w:tc>
        <w:tc>
          <w:tcPr>
            <w:tcW w:w="132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0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c>
          <w:tcPr>
            <w:tcW w:w="1909"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2</w:t>
            </w:r>
          </w:p>
        </w:tc>
        <w:tc>
          <w:tcPr>
            <w:tcW w:w="3944" w:type="dxa"/>
          </w:tcPr>
          <w:p w:rsidR="00A40022" w:rsidRPr="00A40022" w:rsidRDefault="00A40022"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земля.</w:t>
            </w:r>
          </w:p>
        </w:tc>
        <w:tc>
          <w:tcPr>
            <w:tcW w:w="132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1907" w:type="dxa"/>
          </w:tcPr>
          <w:p w:rsidR="00A40022"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09"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3944" w:type="dxa"/>
          </w:tcPr>
          <w:p w:rsidR="00A40022" w:rsidRPr="00A40022" w:rsidRDefault="00A40022"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вода</w:t>
            </w:r>
          </w:p>
        </w:tc>
        <w:tc>
          <w:tcPr>
            <w:tcW w:w="132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c>
          <w:tcPr>
            <w:tcW w:w="1909" w:type="dxa"/>
          </w:tcPr>
          <w:p w:rsidR="00A40022"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4</w:t>
            </w:r>
          </w:p>
        </w:tc>
        <w:tc>
          <w:tcPr>
            <w:tcW w:w="3944" w:type="dxa"/>
          </w:tcPr>
          <w:p w:rsidR="00A40022" w:rsidRPr="00A40022" w:rsidRDefault="00A40022"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воздух</w:t>
            </w:r>
          </w:p>
        </w:tc>
        <w:tc>
          <w:tcPr>
            <w:tcW w:w="132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c>
          <w:tcPr>
            <w:tcW w:w="1909"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5</w:t>
            </w:r>
          </w:p>
        </w:tc>
        <w:tc>
          <w:tcPr>
            <w:tcW w:w="3944" w:type="dxa"/>
          </w:tcPr>
          <w:p w:rsidR="00A40022" w:rsidRPr="00A40022" w:rsidRDefault="00A40022"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информация</w:t>
            </w:r>
          </w:p>
        </w:tc>
        <w:tc>
          <w:tcPr>
            <w:tcW w:w="1327"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A40022"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09"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r>
      <w:tr w:rsidR="00A40022" w:rsidRPr="009566AD" w:rsidTr="00E309FB">
        <w:tc>
          <w:tcPr>
            <w:tcW w:w="484" w:type="dxa"/>
          </w:tcPr>
          <w:p w:rsidR="00A40022" w:rsidRPr="00A40022" w:rsidRDefault="00A40022" w:rsidP="00E309FB">
            <w:pPr>
              <w:spacing w:after="0" w:line="240" w:lineRule="auto"/>
              <w:jc w:val="center"/>
              <w:rPr>
                <w:rFonts w:ascii="Times New Roman" w:eastAsia="Times New Roman" w:hAnsi="Times New Roman"/>
                <w:sz w:val="24"/>
                <w:szCs w:val="24"/>
                <w:lang w:eastAsia="ru-RU"/>
              </w:rPr>
            </w:pPr>
          </w:p>
        </w:tc>
        <w:tc>
          <w:tcPr>
            <w:tcW w:w="3944" w:type="dxa"/>
          </w:tcPr>
          <w:p w:rsidR="00A40022" w:rsidRPr="00A40022" w:rsidRDefault="00A40022" w:rsidP="00E309FB">
            <w:pPr>
              <w:spacing w:after="0"/>
              <w:jc w:val="right"/>
              <w:rPr>
                <w:rFonts w:ascii="Times New Roman" w:eastAsia="Times New Roman" w:hAnsi="Times New Roman"/>
                <w:b/>
                <w:sz w:val="24"/>
                <w:szCs w:val="24"/>
                <w:lang w:eastAsia="ru-RU"/>
              </w:rPr>
            </w:pPr>
            <w:r w:rsidRPr="00A40022">
              <w:rPr>
                <w:rFonts w:ascii="Times New Roman" w:eastAsia="Times New Roman" w:hAnsi="Times New Roman"/>
                <w:sz w:val="24"/>
                <w:szCs w:val="24"/>
                <w:lang w:eastAsia="ru-RU"/>
              </w:rPr>
              <w:t xml:space="preserve">Итого </w:t>
            </w:r>
          </w:p>
        </w:tc>
        <w:tc>
          <w:tcPr>
            <w:tcW w:w="1327" w:type="dxa"/>
          </w:tcPr>
          <w:p w:rsidR="00A40022"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907" w:type="dxa"/>
          </w:tcPr>
          <w:p w:rsidR="00A40022"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909" w:type="dxa"/>
          </w:tcPr>
          <w:p w:rsidR="00A40022"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bl>
    <w:p w:rsidR="00BC3701" w:rsidRPr="009566AD" w:rsidRDefault="00BC3701" w:rsidP="00BC3701">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lastRenderedPageBreak/>
        <w:t>3 класс (34</w:t>
      </w:r>
      <w:r w:rsidRPr="009566AD">
        <w:rPr>
          <w:rFonts w:ascii="Times New Roman" w:eastAsia="Times New Roman" w:hAnsi="Times New Roman"/>
          <w:b/>
          <w:bCs/>
          <w:sz w:val="28"/>
          <w:szCs w:val="24"/>
          <w:lang w:eastAsia="ru-RU"/>
        </w:rPr>
        <w:t xml:space="preserve"> ч)</w:t>
      </w:r>
    </w:p>
    <w:p w:rsidR="00BC3701" w:rsidRPr="009566AD" w:rsidRDefault="00BC3701" w:rsidP="00BC3701">
      <w:pPr>
        <w:spacing w:after="0" w:line="240" w:lineRule="auto"/>
        <w:jc w:val="center"/>
        <w:rPr>
          <w:rFonts w:ascii="Times New Roman" w:eastAsia="Times New Roman" w:hAnsi="Times New Roman"/>
          <w:b/>
          <w:b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944"/>
        <w:gridCol w:w="1327"/>
        <w:gridCol w:w="1907"/>
        <w:gridCol w:w="1909"/>
      </w:tblGrid>
      <w:tr w:rsidR="00BC3701" w:rsidRPr="009566AD" w:rsidTr="00E309FB">
        <w:trPr>
          <w:cantSplit/>
        </w:trPr>
        <w:tc>
          <w:tcPr>
            <w:tcW w:w="484" w:type="dxa"/>
          </w:tcPr>
          <w:p w:rsidR="00BC3701" w:rsidRPr="00A40022" w:rsidRDefault="00BC3701"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w:t>
            </w:r>
          </w:p>
        </w:tc>
        <w:tc>
          <w:tcPr>
            <w:tcW w:w="3944" w:type="dxa"/>
          </w:tcPr>
          <w:p w:rsidR="00BC3701" w:rsidRPr="009566AD" w:rsidRDefault="00BC3701" w:rsidP="00E309FB">
            <w:pPr>
              <w:spacing w:after="0" w:line="240" w:lineRule="auto"/>
              <w:jc w:val="center"/>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Раздел </w:t>
            </w:r>
          </w:p>
          <w:p w:rsidR="00BC3701" w:rsidRPr="009566AD" w:rsidRDefault="00BC3701" w:rsidP="00E309FB">
            <w:pPr>
              <w:spacing w:after="0" w:line="240" w:lineRule="auto"/>
              <w:jc w:val="center"/>
              <w:rPr>
                <w:rFonts w:ascii="Times New Roman" w:eastAsia="Times New Roman" w:hAnsi="Times New Roman"/>
                <w:b/>
                <w:bCs/>
                <w:sz w:val="28"/>
                <w:szCs w:val="24"/>
                <w:lang w:eastAsia="ru-RU"/>
              </w:rPr>
            </w:pPr>
            <w:r w:rsidRPr="009566AD">
              <w:rPr>
                <w:rFonts w:ascii="Times New Roman" w:eastAsia="Times New Roman" w:hAnsi="Times New Roman"/>
                <w:sz w:val="24"/>
                <w:szCs w:val="24"/>
                <w:lang w:eastAsia="ru-RU"/>
              </w:rPr>
              <w:t>Тема</w:t>
            </w:r>
          </w:p>
        </w:tc>
        <w:tc>
          <w:tcPr>
            <w:tcW w:w="1327" w:type="dxa"/>
          </w:tcPr>
          <w:p w:rsidR="00BC3701" w:rsidRPr="009566AD" w:rsidRDefault="00BC3701" w:rsidP="00E309FB">
            <w:pPr>
              <w:spacing w:after="0" w:line="240" w:lineRule="auto"/>
              <w:jc w:val="center"/>
              <w:rPr>
                <w:rFonts w:ascii="Times New Roman" w:eastAsia="Times New Roman" w:hAnsi="Times New Roman"/>
                <w:b/>
                <w:bCs/>
                <w:sz w:val="28"/>
                <w:szCs w:val="24"/>
                <w:lang w:eastAsia="ru-RU"/>
              </w:rPr>
            </w:pPr>
          </w:p>
        </w:tc>
        <w:tc>
          <w:tcPr>
            <w:tcW w:w="190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Практические</w:t>
            </w:r>
          </w:p>
          <w:p w:rsidR="00BC3701" w:rsidRPr="00A40022" w:rsidRDefault="00BC3701"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работы</w:t>
            </w:r>
          </w:p>
        </w:tc>
        <w:tc>
          <w:tcPr>
            <w:tcW w:w="1909" w:type="dxa"/>
          </w:tcPr>
          <w:p w:rsidR="00BC3701" w:rsidRPr="00A40022" w:rsidRDefault="00BC3701" w:rsidP="00E309FB">
            <w:pPr>
              <w:spacing w:after="0" w:line="240" w:lineRule="auto"/>
              <w:jc w:val="center"/>
              <w:rPr>
                <w:rFonts w:ascii="Times New Roman" w:eastAsia="Times New Roman" w:hAnsi="Times New Roman"/>
                <w:bCs/>
                <w:sz w:val="24"/>
                <w:szCs w:val="24"/>
                <w:lang w:eastAsia="ru-RU"/>
              </w:rPr>
            </w:pPr>
            <w:r w:rsidRPr="00A40022">
              <w:rPr>
                <w:rFonts w:ascii="Times New Roman" w:eastAsia="Times New Roman" w:hAnsi="Times New Roman"/>
                <w:bCs/>
                <w:sz w:val="24"/>
                <w:szCs w:val="24"/>
                <w:lang w:eastAsia="ru-RU"/>
              </w:rPr>
              <w:t>Проекты</w:t>
            </w: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1</w:t>
            </w:r>
          </w:p>
        </w:tc>
        <w:tc>
          <w:tcPr>
            <w:tcW w:w="3944" w:type="dxa"/>
          </w:tcPr>
          <w:p w:rsidR="00BC3701" w:rsidRPr="00A40022" w:rsidRDefault="00BC3701" w:rsidP="00E309F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работать с учебником</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0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p>
        </w:tc>
        <w:tc>
          <w:tcPr>
            <w:tcW w:w="1909"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2</w:t>
            </w:r>
          </w:p>
        </w:tc>
        <w:tc>
          <w:tcPr>
            <w:tcW w:w="3944" w:type="dxa"/>
          </w:tcPr>
          <w:p w:rsidR="00BC3701" w:rsidRPr="00A40022" w:rsidRDefault="00BC3701"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земля.</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907"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09"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3944" w:type="dxa"/>
          </w:tcPr>
          <w:p w:rsidR="00BC3701" w:rsidRPr="00A40022" w:rsidRDefault="00BC3701"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вода</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1907"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09"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4</w:t>
            </w:r>
          </w:p>
        </w:tc>
        <w:tc>
          <w:tcPr>
            <w:tcW w:w="3944" w:type="dxa"/>
          </w:tcPr>
          <w:p w:rsidR="00BC3701" w:rsidRPr="00A40022" w:rsidRDefault="00BC3701"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воздух</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09"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5</w:t>
            </w:r>
          </w:p>
        </w:tc>
        <w:tc>
          <w:tcPr>
            <w:tcW w:w="3944" w:type="dxa"/>
          </w:tcPr>
          <w:p w:rsidR="00BC3701" w:rsidRPr="00A40022" w:rsidRDefault="00BC3701"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информация</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0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p>
        </w:tc>
        <w:tc>
          <w:tcPr>
            <w:tcW w:w="1909"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BC3701" w:rsidRPr="009566AD" w:rsidTr="00E309FB">
        <w:tc>
          <w:tcPr>
            <w:tcW w:w="484"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p>
        </w:tc>
        <w:tc>
          <w:tcPr>
            <w:tcW w:w="3944" w:type="dxa"/>
          </w:tcPr>
          <w:p w:rsidR="00BC3701" w:rsidRPr="00A40022" w:rsidRDefault="00BC3701" w:rsidP="00E309FB">
            <w:pPr>
              <w:spacing w:after="0"/>
              <w:jc w:val="right"/>
              <w:rPr>
                <w:rFonts w:ascii="Times New Roman" w:eastAsia="Times New Roman" w:hAnsi="Times New Roman"/>
                <w:b/>
                <w:sz w:val="24"/>
                <w:szCs w:val="24"/>
                <w:lang w:eastAsia="ru-RU"/>
              </w:rPr>
            </w:pPr>
            <w:r w:rsidRPr="00A40022">
              <w:rPr>
                <w:rFonts w:ascii="Times New Roman" w:eastAsia="Times New Roman" w:hAnsi="Times New Roman"/>
                <w:sz w:val="24"/>
                <w:szCs w:val="24"/>
                <w:lang w:eastAsia="ru-RU"/>
              </w:rPr>
              <w:t xml:space="preserve">Итого </w:t>
            </w:r>
          </w:p>
        </w:tc>
        <w:tc>
          <w:tcPr>
            <w:tcW w:w="1327"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907" w:type="dxa"/>
          </w:tcPr>
          <w:p w:rsidR="00BC3701"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909" w:type="dxa"/>
          </w:tcPr>
          <w:p w:rsidR="00BC3701" w:rsidRPr="00A40022" w:rsidRDefault="00BC370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bl>
    <w:p w:rsidR="00A40022" w:rsidRPr="009566AD" w:rsidRDefault="00A40022" w:rsidP="00A40022">
      <w:pPr>
        <w:spacing w:after="0" w:line="240" w:lineRule="auto"/>
        <w:jc w:val="center"/>
        <w:rPr>
          <w:rFonts w:ascii="Times New Roman" w:eastAsia="Times New Roman" w:hAnsi="Times New Roman"/>
          <w:b/>
          <w:bCs/>
          <w:sz w:val="28"/>
          <w:szCs w:val="24"/>
          <w:lang w:eastAsia="ru-RU"/>
        </w:rPr>
      </w:pPr>
    </w:p>
    <w:p w:rsidR="00526539" w:rsidRPr="009566AD" w:rsidRDefault="00526539" w:rsidP="00526539">
      <w:pPr>
        <w:spacing w:after="0" w:line="240" w:lineRule="auto"/>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4 класс (34</w:t>
      </w:r>
      <w:r w:rsidRPr="009566AD">
        <w:rPr>
          <w:rFonts w:ascii="Times New Roman" w:eastAsia="Times New Roman" w:hAnsi="Times New Roman"/>
          <w:b/>
          <w:bCs/>
          <w:sz w:val="28"/>
          <w:szCs w:val="24"/>
          <w:lang w:eastAsia="ru-RU"/>
        </w:rPr>
        <w:t xml:space="preserve"> ч)</w:t>
      </w:r>
    </w:p>
    <w:p w:rsidR="00526539" w:rsidRPr="009566AD" w:rsidRDefault="00526539" w:rsidP="00526539">
      <w:pPr>
        <w:spacing w:after="0" w:line="240" w:lineRule="auto"/>
        <w:jc w:val="center"/>
        <w:rPr>
          <w:rFonts w:ascii="Times New Roman" w:eastAsia="Times New Roman" w:hAnsi="Times New Roman"/>
          <w:b/>
          <w:bCs/>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944"/>
        <w:gridCol w:w="1327"/>
        <w:gridCol w:w="1907"/>
        <w:gridCol w:w="1909"/>
      </w:tblGrid>
      <w:tr w:rsidR="00526539" w:rsidRPr="009566AD" w:rsidTr="00E309FB">
        <w:trPr>
          <w:cantSplit/>
        </w:trPr>
        <w:tc>
          <w:tcPr>
            <w:tcW w:w="484" w:type="dxa"/>
          </w:tcPr>
          <w:p w:rsidR="00526539" w:rsidRPr="00A40022" w:rsidRDefault="00526539"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w:t>
            </w:r>
          </w:p>
        </w:tc>
        <w:tc>
          <w:tcPr>
            <w:tcW w:w="3944" w:type="dxa"/>
          </w:tcPr>
          <w:p w:rsidR="00526539" w:rsidRPr="009566AD" w:rsidRDefault="00526539" w:rsidP="00E309FB">
            <w:pPr>
              <w:spacing w:after="0" w:line="240" w:lineRule="auto"/>
              <w:jc w:val="center"/>
              <w:rPr>
                <w:rFonts w:ascii="Times New Roman" w:eastAsia="Times New Roman" w:hAnsi="Times New Roman"/>
                <w:sz w:val="24"/>
                <w:szCs w:val="24"/>
                <w:lang w:eastAsia="ru-RU"/>
              </w:rPr>
            </w:pPr>
            <w:r w:rsidRPr="009566AD">
              <w:rPr>
                <w:rFonts w:ascii="Times New Roman" w:eastAsia="Times New Roman" w:hAnsi="Times New Roman"/>
                <w:sz w:val="24"/>
                <w:szCs w:val="24"/>
                <w:lang w:eastAsia="ru-RU"/>
              </w:rPr>
              <w:t xml:space="preserve">Раздел </w:t>
            </w:r>
          </w:p>
          <w:p w:rsidR="00526539" w:rsidRPr="009566AD" w:rsidRDefault="00526539" w:rsidP="00E309FB">
            <w:pPr>
              <w:spacing w:after="0" w:line="240" w:lineRule="auto"/>
              <w:jc w:val="center"/>
              <w:rPr>
                <w:rFonts w:ascii="Times New Roman" w:eastAsia="Times New Roman" w:hAnsi="Times New Roman"/>
                <w:b/>
                <w:bCs/>
                <w:sz w:val="28"/>
                <w:szCs w:val="24"/>
                <w:lang w:eastAsia="ru-RU"/>
              </w:rPr>
            </w:pPr>
            <w:r w:rsidRPr="009566AD">
              <w:rPr>
                <w:rFonts w:ascii="Times New Roman" w:eastAsia="Times New Roman" w:hAnsi="Times New Roman"/>
                <w:sz w:val="24"/>
                <w:szCs w:val="24"/>
                <w:lang w:eastAsia="ru-RU"/>
              </w:rPr>
              <w:t>Тема</w:t>
            </w:r>
          </w:p>
        </w:tc>
        <w:tc>
          <w:tcPr>
            <w:tcW w:w="1327" w:type="dxa"/>
          </w:tcPr>
          <w:p w:rsidR="00526539" w:rsidRPr="009566AD" w:rsidRDefault="00526539" w:rsidP="00E309FB">
            <w:pPr>
              <w:spacing w:after="0" w:line="240" w:lineRule="auto"/>
              <w:jc w:val="center"/>
              <w:rPr>
                <w:rFonts w:ascii="Times New Roman" w:eastAsia="Times New Roman" w:hAnsi="Times New Roman"/>
                <w:b/>
                <w:bCs/>
                <w:sz w:val="28"/>
                <w:szCs w:val="24"/>
                <w:lang w:eastAsia="ru-RU"/>
              </w:rPr>
            </w:pPr>
          </w:p>
        </w:tc>
        <w:tc>
          <w:tcPr>
            <w:tcW w:w="190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Практические</w:t>
            </w:r>
          </w:p>
          <w:p w:rsidR="00526539" w:rsidRPr="00A40022" w:rsidRDefault="00526539" w:rsidP="00E309FB">
            <w:pPr>
              <w:spacing w:after="0" w:line="240" w:lineRule="auto"/>
              <w:jc w:val="center"/>
              <w:rPr>
                <w:rFonts w:ascii="Times New Roman" w:eastAsia="Times New Roman" w:hAnsi="Times New Roman"/>
                <w:b/>
                <w:bCs/>
                <w:sz w:val="24"/>
                <w:szCs w:val="24"/>
                <w:lang w:eastAsia="ru-RU"/>
              </w:rPr>
            </w:pPr>
            <w:r w:rsidRPr="00A40022">
              <w:rPr>
                <w:rFonts w:ascii="Times New Roman" w:eastAsia="Times New Roman" w:hAnsi="Times New Roman"/>
                <w:sz w:val="24"/>
                <w:szCs w:val="24"/>
                <w:lang w:eastAsia="ru-RU"/>
              </w:rPr>
              <w:t>работы</w:t>
            </w:r>
          </w:p>
        </w:tc>
        <w:tc>
          <w:tcPr>
            <w:tcW w:w="1909" w:type="dxa"/>
          </w:tcPr>
          <w:p w:rsidR="00526539" w:rsidRPr="00A40022" w:rsidRDefault="00526539" w:rsidP="00E309FB">
            <w:pPr>
              <w:spacing w:after="0" w:line="240" w:lineRule="auto"/>
              <w:jc w:val="center"/>
              <w:rPr>
                <w:rFonts w:ascii="Times New Roman" w:eastAsia="Times New Roman" w:hAnsi="Times New Roman"/>
                <w:bCs/>
                <w:sz w:val="24"/>
                <w:szCs w:val="24"/>
                <w:lang w:eastAsia="ru-RU"/>
              </w:rPr>
            </w:pPr>
            <w:r w:rsidRPr="00A40022">
              <w:rPr>
                <w:rFonts w:ascii="Times New Roman" w:eastAsia="Times New Roman" w:hAnsi="Times New Roman"/>
                <w:bCs/>
                <w:sz w:val="24"/>
                <w:szCs w:val="24"/>
                <w:lang w:eastAsia="ru-RU"/>
              </w:rPr>
              <w:t>Проекты</w:t>
            </w: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1</w:t>
            </w:r>
          </w:p>
        </w:tc>
        <w:tc>
          <w:tcPr>
            <w:tcW w:w="3944" w:type="dxa"/>
          </w:tcPr>
          <w:p w:rsidR="00526539" w:rsidRPr="00A40022" w:rsidRDefault="00526539" w:rsidP="00E309FB">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работать с учебником</w:t>
            </w:r>
          </w:p>
        </w:tc>
        <w:tc>
          <w:tcPr>
            <w:tcW w:w="132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0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c>
          <w:tcPr>
            <w:tcW w:w="1909"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2</w:t>
            </w:r>
          </w:p>
        </w:tc>
        <w:tc>
          <w:tcPr>
            <w:tcW w:w="3944" w:type="dxa"/>
          </w:tcPr>
          <w:p w:rsidR="00526539" w:rsidRPr="00A40022" w:rsidRDefault="00526539"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земля.</w:t>
            </w:r>
          </w:p>
        </w:tc>
        <w:tc>
          <w:tcPr>
            <w:tcW w:w="132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1907"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09"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3944" w:type="dxa"/>
          </w:tcPr>
          <w:p w:rsidR="00526539" w:rsidRPr="00A40022" w:rsidRDefault="00526539"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вода</w:t>
            </w:r>
          </w:p>
        </w:tc>
        <w:tc>
          <w:tcPr>
            <w:tcW w:w="1327"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90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c>
          <w:tcPr>
            <w:tcW w:w="1909"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4</w:t>
            </w:r>
          </w:p>
        </w:tc>
        <w:tc>
          <w:tcPr>
            <w:tcW w:w="3944" w:type="dxa"/>
          </w:tcPr>
          <w:p w:rsidR="00526539" w:rsidRPr="00A40022" w:rsidRDefault="00526539"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воздух</w:t>
            </w:r>
          </w:p>
        </w:tc>
        <w:tc>
          <w:tcPr>
            <w:tcW w:w="132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3</w:t>
            </w:r>
          </w:p>
        </w:tc>
        <w:tc>
          <w:tcPr>
            <w:tcW w:w="190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c>
          <w:tcPr>
            <w:tcW w:w="1909"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5</w:t>
            </w:r>
          </w:p>
        </w:tc>
        <w:tc>
          <w:tcPr>
            <w:tcW w:w="3944" w:type="dxa"/>
          </w:tcPr>
          <w:p w:rsidR="00526539" w:rsidRPr="00A40022" w:rsidRDefault="00526539" w:rsidP="00E309FB">
            <w:pPr>
              <w:spacing w:after="0"/>
              <w:rPr>
                <w:rFonts w:ascii="Times New Roman" w:eastAsia="Times New Roman" w:hAnsi="Times New Roman"/>
                <w:sz w:val="24"/>
                <w:szCs w:val="24"/>
                <w:lang w:eastAsia="ru-RU"/>
              </w:rPr>
            </w:pPr>
            <w:r w:rsidRPr="00A40022">
              <w:rPr>
                <w:rFonts w:ascii="Times New Roman" w:eastAsia="Times New Roman" w:hAnsi="Times New Roman"/>
                <w:sz w:val="24"/>
                <w:szCs w:val="24"/>
                <w:lang w:eastAsia="ru-RU"/>
              </w:rPr>
              <w:t>Человек и информация</w:t>
            </w:r>
          </w:p>
        </w:tc>
        <w:tc>
          <w:tcPr>
            <w:tcW w:w="1327"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90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c>
          <w:tcPr>
            <w:tcW w:w="1909"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r>
      <w:tr w:rsidR="00526539" w:rsidRPr="009566AD" w:rsidTr="00E309FB">
        <w:tc>
          <w:tcPr>
            <w:tcW w:w="484"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p>
        </w:tc>
        <w:tc>
          <w:tcPr>
            <w:tcW w:w="3944" w:type="dxa"/>
          </w:tcPr>
          <w:p w:rsidR="00526539" w:rsidRPr="00A40022" w:rsidRDefault="00526539" w:rsidP="00E309FB">
            <w:pPr>
              <w:spacing w:after="0"/>
              <w:jc w:val="right"/>
              <w:rPr>
                <w:rFonts w:ascii="Times New Roman" w:eastAsia="Times New Roman" w:hAnsi="Times New Roman"/>
                <w:b/>
                <w:sz w:val="24"/>
                <w:szCs w:val="24"/>
                <w:lang w:eastAsia="ru-RU"/>
              </w:rPr>
            </w:pPr>
            <w:r w:rsidRPr="00A40022">
              <w:rPr>
                <w:rFonts w:ascii="Times New Roman" w:eastAsia="Times New Roman" w:hAnsi="Times New Roman"/>
                <w:sz w:val="24"/>
                <w:szCs w:val="24"/>
                <w:lang w:eastAsia="ru-RU"/>
              </w:rPr>
              <w:t xml:space="preserve">Итого </w:t>
            </w:r>
          </w:p>
        </w:tc>
        <w:tc>
          <w:tcPr>
            <w:tcW w:w="1327" w:type="dxa"/>
          </w:tcPr>
          <w:p w:rsidR="00526539" w:rsidRPr="00A40022" w:rsidRDefault="00526539"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1907"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09" w:type="dxa"/>
          </w:tcPr>
          <w:p w:rsidR="00526539" w:rsidRPr="00A40022" w:rsidRDefault="00F94FE1" w:rsidP="00E309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bl>
    <w:p w:rsidR="00526539" w:rsidRPr="009566AD" w:rsidRDefault="00526539" w:rsidP="00526539">
      <w:pPr>
        <w:spacing w:after="0" w:line="240" w:lineRule="auto"/>
        <w:jc w:val="center"/>
        <w:rPr>
          <w:rFonts w:ascii="Times New Roman" w:eastAsia="Times New Roman" w:hAnsi="Times New Roman"/>
          <w:b/>
          <w:bCs/>
          <w:sz w:val="28"/>
          <w:szCs w:val="24"/>
          <w:lang w:eastAsia="ru-RU"/>
        </w:rPr>
      </w:pPr>
    </w:p>
    <w:p w:rsidR="009566AD" w:rsidRPr="009566AD" w:rsidRDefault="009566AD" w:rsidP="009566AD">
      <w:pPr>
        <w:spacing w:line="240" w:lineRule="auto"/>
        <w:ind w:firstLine="357"/>
        <w:jc w:val="both"/>
        <w:rPr>
          <w:rFonts w:ascii="Times New Roman" w:eastAsia="Times New Roman" w:hAnsi="Times New Roman"/>
          <w:sz w:val="28"/>
          <w:szCs w:val="28"/>
          <w:lang w:eastAsia="ru-RU"/>
        </w:rPr>
      </w:pPr>
    </w:p>
    <w:p w:rsidR="009566AD" w:rsidRDefault="009566AD" w:rsidP="00DE27DF">
      <w:pPr>
        <w:suppressAutoHyphens/>
        <w:spacing w:after="0" w:line="240" w:lineRule="auto"/>
        <w:jc w:val="center"/>
        <w:rPr>
          <w:rFonts w:ascii="Times New Roman" w:eastAsia="Times New Roman" w:hAnsi="Times New Roman"/>
          <w:b/>
          <w:sz w:val="28"/>
          <w:szCs w:val="24"/>
          <w:lang w:eastAsia="ar-SA"/>
        </w:rPr>
      </w:pPr>
      <w:r w:rsidRPr="00DE27DF">
        <w:rPr>
          <w:rFonts w:ascii="Times New Roman" w:eastAsia="Times New Roman" w:hAnsi="Times New Roman"/>
          <w:b/>
          <w:sz w:val="28"/>
          <w:szCs w:val="24"/>
          <w:lang w:eastAsia="ar-SA"/>
        </w:rPr>
        <w:t>Ценностные ориентиры  содержания предмета</w:t>
      </w:r>
    </w:p>
    <w:p w:rsidR="00DE27DF" w:rsidRPr="00DE27DF" w:rsidRDefault="00DE27DF" w:rsidP="00DE27DF">
      <w:pPr>
        <w:suppressAutoHyphens/>
        <w:spacing w:after="0" w:line="240" w:lineRule="auto"/>
        <w:jc w:val="center"/>
        <w:rPr>
          <w:rFonts w:ascii="Times New Roman" w:eastAsia="Times New Roman" w:hAnsi="Times New Roman"/>
          <w:b/>
          <w:sz w:val="28"/>
          <w:szCs w:val="24"/>
          <w:lang w:eastAsia="ar-SA"/>
        </w:rPr>
      </w:pP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lastRenderedPageBreak/>
        <w:t xml:space="preserve">      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9566AD" w:rsidRPr="00075332" w:rsidRDefault="009566AD" w:rsidP="009566AD">
      <w:pPr>
        <w:suppressAutoHyphens/>
        <w:spacing w:after="0" w:line="240" w:lineRule="auto"/>
        <w:jc w:val="both"/>
        <w:rPr>
          <w:rFonts w:ascii="Times New Roman" w:eastAsia="Times New Roman" w:hAnsi="Times New Roman"/>
          <w:sz w:val="24"/>
          <w:szCs w:val="24"/>
          <w:lang w:eastAsia="ar-SA"/>
        </w:rPr>
      </w:pPr>
      <w:r w:rsidRPr="00075332">
        <w:rPr>
          <w:rFonts w:ascii="Times New Roman" w:eastAsia="Times New Roman" w:hAnsi="Times New Roman"/>
          <w:sz w:val="24"/>
          <w:szCs w:val="24"/>
          <w:lang w:eastAsia="ar-SA"/>
        </w:rPr>
        <w:t xml:space="preserve">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9566AD" w:rsidRDefault="009566AD" w:rsidP="009566AD">
      <w:pPr>
        <w:suppressAutoHyphens/>
        <w:spacing w:after="0" w:line="240" w:lineRule="auto"/>
        <w:ind w:left="-567" w:firstLine="283"/>
        <w:jc w:val="center"/>
        <w:rPr>
          <w:rFonts w:ascii="Times New Roman" w:eastAsia="Times New Roman" w:hAnsi="Times New Roman" w:cs="Calibri"/>
          <w:b/>
          <w:sz w:val="24"/>
          <w:szCs w:val="24"/>
          <w:lang w:eastAsia="ar-SA"/>
        </w:rPr>
      </w:pPr>
      <w:r>
        <w:rPr>
          <w:rFonts w:ascii="Times New Roman" w:eastAsia="Times New Roman" w:hAnsi="Times New Roman" w:cs="Calibri"/>
          <w:b/>
          <w:sz w:val="24"/>
          <w:szCs w:val="24"/>
          <w:lang w:eastAsia="ar-SA"/>
        </w:rPr>
        <w:t>Педагогическая цель и задачи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sidRPr="00FD3F59">
        <w:rPr>
          <w:rFonts w:ascii="Times New Roman" w:eastAsia="Times New Roman" w:hAnsi="Times New Roman" w:cs="Calibri"/>
          <w:b/>
          <w:sz w:val="24"/>
          <w:szCs w:val="24"/>
          <w:lang w:eastAsia="ar-SA"/>
        </w:rPr>
        <w:t xml:space="preserve">     Цели</w:t>
      </w:r>
      <w:r w:rsidRPr="00FD3F59">
        <w:rPr>
          <w:rFonts w:ascii="Times New Roman" w:eastAsia="Times New Roman" w:hAnsi="Times New Roman" w:cs="Calibri"/>
          <w:sz w:val="24"/>
          <w:szCs w:val="24"/>
          <w:lang w:eastAsia="ar-SA"/>
        </w:rPr>
        <w:t xml:space="preserve"> изучения технологии в начальной школе:</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Овладение технологическими знаниями и технико-технологическими умениями.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Освоение продуктивной проектной деятельности.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w:t>
      </w:r>
      <w:r w:rsidRPr="00FD3F59">
        <w:rPr>
          <w:rFonts w:ascii="Times New Roman" w:eastAsia="Times New Roman" w:hAnsi="Times New Roman" w:cs="Calibri"/>
          <w:sz w:val="24"/>
          <w:szCs w:val="24"/>
          <w:lang w:eastAsia="ar-SA"/>
        </w:rPr>
        <w:tab/>
        <w:t>Формирование позитивного эмоционально-ценностного отношения к труду и людям труда.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Основные </w:t>
      </w:r>
      <w:r w:rsidRPr="00FD3F59">
        <w:rPr>
          <w:rFonts w:ascii="Times New Roman" w:eastAsia="Times New Roman" w:hAnsi="Times New Roman" w:cs="Calibri"/>
          <w:b/>
          <w:sz w:val="24"/>
          <w:szCs w:val="24"/>
          <w:lang w:eastAsia="ar-SA"/>
        </w:rPr>
        <w:t>задачи</w:t>
      </w:r>
      <w:r w:rsidRPr="00FD3F59">
        <w:rPr>
          <w:rFonts w:ascii="Times New Roman" w:eastAsia="Times New Roman" w:hAnsi="Times New Roman" w:cs="Calibri"/>
          <w:sz w:val="24"/>
          <w:szCs w:val="24"/>
          <w:lang w:eastAsia="ar-SA"/>
        </w:rPr>
        <w:t xml:space="preserve"> курса: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мотивации успеха, готовности к действиям в новых условиях и нестандартных ситуациях;</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гармоничное развитие понятийно-логического и образно-художественного мышления в процессе реализации проекта;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развитие знаково-символического и пространственного мышления, творческого и репродуктивного воображения, творческого мышления;</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lastRenderedPageBreak/>
        <w:t xml:space="preserve">     </w:t>
      </w:r>
      <w:r w:rsidRPr="00FD3F59">
        <w:rPr>
          <w:rFonts w:ascii="Times New Roman" w:eastAsia="Times New Roman" w:hAnsi="Times New Roman" w:cs="Calibri"/>
          <w:sz w:val="24"/>
          <w:szCs w:val="24"/>
          <w:lang w:eastAsia="ar-SA"/>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привычки неукоснительно соблюдать  технику безопасности и правила работы с инструментами, организации рабочего места;</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9566AD" w:rsidRPr="00FD3F59" w:rsidRDefault="009566AD" w:rsidP="009566AD">
      <w:pPr>
        <w:suppressAutoHyphens/>
        <w:spacing w:after="0" w:line="240" w:lineRule="auto"/>
        <w:jc w:val="both"/>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потребности в общении и осмысление его значимости для достижения положительного конечного результата;</w:t>
      </w:r>
    </w:p>
    <w:p w:rsidR="009566AD" w:rsidRDefault="009566AD" w:rsidP="009566AD">
      <w:pPr>
        <w:rPr>
          <w:rFonts w:ascii="Times New Roman" w:eastAsia="Times New Roman" w:hAnsi="Times New Roman" w:cs="Calibri"/>
          <w:sz w:val="24"/>
          <w:szCs w:val="24"/>
          <w:lang w:eastAsia="ar-SA"/>
        </w:rPr>
      </w:pPr>
      <w:r>
        <w:rPr>
          <w:rFonts w:ascii="Times New Roman" w:eastAsia="Times New Roman" w:hAnsi="Times New Roman" w:cs="Calibri"/>
          <w:sz w:val="24"/>
          <w:szCs w:val="24"/>
          <w:lang w:eastAsia="ar-SA"/>
        </w:rPr>
        <w:t xml:space="preserve">     </w:t>
      </w:r>
      <w:r w:rsidRPr="00FD3F59">
        <w:rPr>
          <w:rFonts w:ascii="Times New Roman" w:eastAsia="Times New Roman" w:hAnsi="Times New Roman" w:cs="Calibri"/>
          <w:sz w:val="24"/>
          <w:szCs w:val="24"/>
          <w:lang w:eastAsia="ar-SA"/>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w:t>
      </w:r>
      <w:r>
        <w:rPr>
          <w:rFonts w:ascii="Times New Roman" w:eastAsia="Times New Roman" w:hAnsi="Times New Roman" w:cs="Calibri"/>
          <w:sz w:val="24"/>
          <w:szCs w:val="24"/>
          <w:lang w:eastAsia="ar-SA"/>
        </w:rPr>
        <w:t xml:space="preserve"> группами.</w:t>
      </w:r>
    </w:p>
    <w:p w:rsidR="009566AD" w:rsidRDefault="009566AD" w:rsidP="009566AD">
      <w:pPr>
        <w:rPr>
          <w:rFonts w:ascii="Times New Roman" w:eastAsia="Times New Roman" w:hAnsi="Times New Roman" w:cs="Calibri"/>
          <w:sz w:val="24"/>
          <w:szCs w:val="24"/>
          <w:lang w:eastAsia="ar-SA"/>
        </w:rPr>
      </w:pPr>
    </w:p>
    <w:p w:rsidR="009566AD" w:rsidRPr="009566AD" w:rsidRDefault="009566AD" w:rsidP="009566AD">
      <w:pPr>
        <w:spacing w:line="240" w:lineRule="auto"/>
        <w:jc w:val="center"/>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 xml:space="preserve">Содержание </w:t>
      </w:r>
      <w:r w:rsidR="00061224">
        <w:rPr>
          <w:rFonts w:ascii="Times New Roman" w:eastAsia="Times New Roman" w:hAnsi="Times New Roman"/>
          <w:b/>
          <w:sz w:val="28"/>
          <w:szCs w:val="28"/>
          <w:lang w:eastAsia="ru-RU"/>
        </w:rPr>
        <w:t xml:space="preserve">тем </w:t>
      </w:r>
      <w:r w:rsidRPr="009566AD">
        <w:rPr>
          <w:rFonts w:ascii="Times New Roman" w:eastAsia="Times New Roman" w:hAnsi="Times New Roman"/>
          <w:b/>
          <w:sz w:val="28"/>
          <w:szCs w:val="28"/>
          <w:lang w:eastAsia="ru-RU"/>
        </w:rPr>
        <w:t>учебного предмета «Технология»</w:t>
      </w:r>
    </w:p>
    <w:p w:rsidR="009566AD" w:rsidRPr="009566AD" w:rsidRDefault="009566AD" w:rsidP="009566AD">
      <w:pPr>
        <w:spacing w:line="240" w:lineRule="auto"/>
        <w:ind w:firstLine="360"/>
        <w:jc w:val="both"/>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 xml:space="preserve"> 1. Общекультурные и общетрудовые компетенции (знания, умения и способы деятельности). Основы культуры труда, самообслуживания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Трудовая деятельность и её значение в жизни человека. </w:t>
      </w:r>
      <w:proofErr w:type="gramStart"/>
      <w:r w:rsidRPr="009566AD">
        <w:rPr>
          <w:rFonts w:ascii="Times New Roman" w:eastAsia="Times New Roman" w:hAnsi="Times New Roman"/>
          <w:sz w:val="28"/>
          <w:szCs w:val="28"/>
          <w:lang w:eastAsia="ru-RU"/>
        </w:rP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rsidRPr="009566AD">
        <w:rPr>
          <w:rFonts w:ascii="Times New Roman" w:eastAsia="Times New Roman" w:hAnsi="Times New Roman"/>
          <w:sz w:val="28"/>
          <w:szCs w:val="28"/>
          <w:lang w:eastAsia="ru-RU"/>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rsidRPr="009566AD">
        <w:rPr>
          <w:rFonts w:ascii="Times New Roman" w:eastAsia="Times New Roman" w:hAnsi="Times New Roman"/>
          <w:sz w:val="28"/>
          <w:szCs w:val="28"/>
          <w:lang w:eastAsia="ru-RU"/>
        </w:rPr>
        <w:t>индивидуальных проектов</w:t>
      </w:r>
      <w:proofErr w:type="gramEnd"/>
      <w:r w:rsidRPr="009566AD">
        <w:rPr>
          <w:rFonts w:ascii="Times New Roman" w:eastAsia="Times New Roman" w:hAnsi="Times New Roman"/>
          <w:sz w:val="28"/>
          <w:szCs w:val="28"/>
          <w:lang w:eastAsia="ru-RU"/>
        </w:rPr>
        <w:t xml:space="preserve">.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w:t>
      </w:r>
      <w:r w:rsidRPr="009566AD">
        <w:rPr>
          <w:rFonts w:ascii="Times New Roman" w:eastAsia="Times New Roman" w:hAnsi="Times New Roman"/>
          <w:sz w:val="28"/>
          <w:szCs w:val="28"/>
          <w:lang w:eastAsia="ru-RU"/>
        </w:rPr>
        <w:lastRenderedPageBreak/>
        <w:t>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9566AD" w:rsidRPr="009566AD" w:rsidRDefault="009566AD" w:rsidP="009566AD">
      <w:pPr>
        <w:spacing w:line="240" w:lineRule="auto"/>
        <w:ind w:firstLine="708"/>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Выполнение элементарных расчетов стоимости изготавливаемого изделия.</w:t>
      </w:r>
    </w:p>
    <w:p w:rsidR="009566AD" w:rsidRPr="009566AD" w:rsidRDefault="009566AD" w:rsidP="009566AD">
      <w:pPr>
        <w:spacing w:line="240" w:lineRule="auto"/>
        <w:ind w:firstLine="360"/>
        <w:jc w:val="both"/>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 xml:space="preserve">2. Технология  ручной обработки материалов. Элементы графической грамоты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Подготовка материалов к работе. Экономное расходование материалов. Выбор </w:t>
      </w:r>
      <w:r w:rsidRPr="009566AD">
        <w:rPr>
          <w:rFonts w:ascii="Times New Roman" w:eastAsia="Times New Roman" w:hAnsi="Times New Roman"/>
          <w:b/>
          <w:i/>
          <w:sz w:val="28"/>
          <w:szCs w:val="28"/>
          <w:lang w:eastAsia="ru-RU"/>
        </w:rPr>
        <w:t>и замена</w:t>
      </w:r>
      <w:r w:rsidRPr="009566AD">
        <w:rPr>
          <w:rFonts w:ascii="Times New Roman" w:eastAsia="Times New Roman" w:hAnsi="Times New Roman"/>
          <w:sz w:val="28"/>
          <w:szCs w:val="28"/>
          <w:lang w:eastAsia="ru-RU"/>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9566AD">
        <w:rPr>
          <w:rFonts w:ascii="Times New Roman" w:eastAsia="Times New Roman" w:hAnsi="Times New Roman"/>
          <w:sz w:val="28"/>
          <w:szCs w:val="28"/>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rsidRPr="009566AD">
        <w:rPr>
          <w:rFonts w:ascii="Times New Roman" w:eastAsia="Times New Roman" w:hAnsi="Times New Roman"/>
          <w:sz w:val="28"/>
          <w:szCs w:val="28"/>
          <w:lang w:eastAsia="ru-RU"/>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9566AD">
        <w:rPr>
          <w:rFonts w:ascii="Times New Roman" w:eastAsia="Times New Roman" w:hAnsi="Times New Roman"/>
          <w:sz w:val="28"/>
          <w:szCs w:val="28"/>
          <w:lang w:eastAsia="ru-RU"/>
        </w:rPr>
        <w:t>Назначение линий чертежа (контур, линии надреза, сгиба, размерная, осевая, центровая, разрыва).</w:t>
      </w:r>
      <w:proofErr w:type="gramEnd"/>
      <w:r w:rsidRPr="009566AD">
        <w:rPr>
          <w:rFonts w:ascii="Times New Roman" w:eastAsia="Times New Roman" w:hAnsi="Times New Roman"/>
          <w:sz w:val="28"/>
          <w:szCs w:val="28"/>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9566AD" w:rsidRPr="009566AD" w:rsidRDefault="009566AD" w:rsidP="009566AD">
      <w:pPr>
        <w:spacing w:line="240" w:lineRule="auto"/>
        <w:ind w:firstLine="360"/>
        <w:jc w:val="both"/>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 xml:space="preserve">3. Конструирование и моделирование </w:t>
      </w:r>
    </w:p>
    <w:p w:rsidR="009566AD" w:rsidRPr="009566AD" w:rsidRDefault="009566AD" w:rsidP="009566AD">
      <w:pPr>
        <w:spacing w:line="240" w:lineRule="auto"/>
        <w:ind w:firstLine="357"/>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w:t>
      </w:r>
      <w:r w:rsidRPr="009566AD">
        <w:rPr>
          <w:rFonts w:ascii="Times New Roman" w:eastAsia="Times New Roman" w:hAnsi="Times New Roman"/>
          <w:sz w:val="28"/>
          <w:szCs w:val="28"/>
          <w:lang w:eastAsia="ru-RU"/>
        </w:rPr>
        <w:lastRenderedPageBreak/>
        <w:t xml:space="preserve">изделию (соответствие материала, конструкции и внешнего оформления назначению изделия). </w:t>
      </w:r>
    </w:p>
    <w:p w:rsidR="009566AD" w:rsidRPr="009566AD" w:rsidRDefault="009566AD" w:rsidP="009566AD">
      <w:pPr>
        <w:spacing w:line="240" w:lineRule="auto"/>
        <w:ind w:firstLine="357"/>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9566AD" w:rsidRPr="009566AD" w:rsidRDefault="009566AD" w:rsidP="009566AD">
      <w:pPr>
        <w:spacing w:line="240" w:lineRule="auto"/>
        <w:ind w:firstLine="357"/>
        <w:jc w:val="both"/>
        <w:rPr>
          <w:rFonts w:ascii="Times New Roman" w:eastAsia="Times New Roman" w:hAnsi="Times New Roman"/>
          <w:b/>
          <w:sz w:val="28"/>
          <w:szCs w:val="28"/>
          <w:lang w:eastAsia="ru-RU"/>
        </w:rPr>
      </w:pPr>
      <w:r w:rsidRPr="009566AD">
        <w:rPr>
          <w:rFonts w:ascii="Times New Roman" w:eastAsia="Times New Roman" w:hAnsi="Times New Roman"/>
          <w:b/>
          <w:sz w:val="28"/>
          <w:szCs w:val="28"/>
          <w:lang w:eastAsia="ru-RU"/>
        </w:rPr>
        <w:t xml:space="preserve">4. Практика работы на компьютере </w:t>
      </w:r>
    </w:p>
    <w:p w:rsidR="009566AD" w:rsidRPr="009566AD" w:rsidRDefault="009566AD" w:rsidP="009566AD">
      <w:pPr>
        <w:spacing w:line="240" w:lineRule="auto"/>
        <w:ind w:firstLine="357"/>
        <w:jc w:val="both"/>
        <w:rPr>
          <w:rFonts w:ascii="Times New Roman" w:eastAsia="Times New Roman" w:hAnsi="Times New Roman"/>
          <w:sz w:val="28"/>
          <w:szCs w:val="28"/>
          <w:lang w:eastAsia="ru-RU"/>
        </w:rPr>
      </w:pPr>
      <w:r w:rsidRPr="009566AD">
        <w:rPr>
          <w:rFonts w:ascii="Times New Roman" w:eastAsia="Times New Roman" w:hAnsi="Times New Roman"/>
          <w:sz w:val="28"/>
          <w:szCs w:val="28"/>
          <w:lang w:eastAsia="ru-RU"/>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9566AD">
        <w:rPr>
          <w:rFonts w:ascii="Times New Roman" w:eastAsia="Times New Roman" w:hAnsi="Times New Roman"/>
          <w:sz w:val="28"/>
          <w:szCs w:val="28"/>
          <w:lang w:eastAsia="ru-RU"/>
        </w:rPr>
        <w:t>СО</w:t>
      </w:r>
      <w:proofErr w:type="gramEnd"/>
      <w:r w:rsidRPr="009566AD">
        <w:rPr>
          <w:rFonts w:ascii="Times New Roman" w:eastAsia="Times New Roman" w:hAnsi="Times New Roman"/>
          <w:sz w:val="28"/>
          <w:szCs w:val="28"/>
          <w:lang w:eastAsia="ru-RU"/>
        </w:rPr>
        <w:t xml:space="preserve">). </w:t>
      </w:r>
    </w:p>
    <w:p w:rsidR="009566AD" w:rsidRPr="009566AD" w:rsidRDefault="009566AD" w:rsidP="009566AD">
      <w:pPr>
        <w:spacing w:line="240" w:lineRule="auto"/>
        <w:ind w:firstLine="360"/>
        <w:jc w:val="both"/>
        <w:rPr>
          <w:rFonts w:ascii="Times New Roman" w:eastAsia="Times New Roman" w:hAnsi="Times New Roman"/>
          <w:sz w:val="28"/>
          <w:szCs w:val="28"/>
          <w:lang w:eastAsia="ru-RU"/>
        </w:rPr>
      </w:pPr>
      <w:proofErr w:type="gramStart"/>
      <w:r w:rsidRPr="009566AD">
        <w:rPr>
          <w:rFonts w:ascii="Times New Roman" w:eastAsia="Times New Roman" w:hAnsi="Times New Roman"/>
          <w:sz w:val="28"/>
          <w:szCs w:val="28"/>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9566AD">
        <w:rPr>
          <w:rFonts w:ascii="Times New Roman" w:eastAsia="Times New Roman" w:hAnsi="Times New Roman"/>
          <w:sz w:val="28"/>
          <w:szCs w:val="28"/>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566AD">
        <w:rPr>
          <w:rFonts w:ascii="Times New Roman" w:eastAsia="Times New Roman" w:hAnsi="Times New Roman"/>
          <w:sz w:val="28"/>
          <w:szCs w:val="28"/>
          <w:lang w:eastAsia="ru-RU"/>
        </w:rPr>
        <w:t>Word</w:t>
      </w:r>
      <w:proofErr w:type="spellEnd"/>
      <w:r w:rsidRPr="009566AD">
        <w:rPr>
          <w:rFonts w:ascii="Times New Roman" w:eastAsia="Times New Roman" w:hAnsi="Times New Roman"/>
          <w:sz w:val="28"/>
          <w:szCs w:val="28"/>
          <w:lang w:eastAsia="ru-RU"/>
        </w:rPr>
        <w:t>.</w:t>
      </w:r>
    </w:p>
    <w:p w:rsidR="009566AD" w:rsidRDefault="009566AD" w:rsidP="009566AD">
      <w:pPr>
        <w:rPr>
          <w:rFonts w:ascii="Times New Roman" w:eastAsia="Times New Roman" w:hAnsi="Times New Roman" w:cs="Calibri"/>
          <w:sz w:val="24"/>
          <w:szCs w:val="24"/>
          <w:lang w:eastAsia="ar-SA"/>
        </w:rPr>
      </w:pPr>
    </w:p>
    <w:p w:rsidR="009566AD" w:rsidRDefault="009566AD" w:rsidP="009566AD">
      <w:pPr>
        <w:rPr>
          <w:rFonts w:ascii="Times New Roman" w:eastAsia="Times New Roman" w:hAnsi="Times New Roman" w:cs="Calibri"/>
          <w:sz w:val="24"/>
          <w:szCs w:val="24"/>
          <w:lang w:eastAsia="ar-SA"/>
        </w:rPr>
      </w:pPr>
    </w:p>
    <w:p w:rsidR="009566AD" w:rsidRDefault="009566AD" w:rsidP="009566AD">
      <w:pPr>
        <w:spacing w:after="0" w:line="240" w:lineRule="auto"/>
        <w:ind w:left="720"/>
        <w:jc w:val="center"/>
        <w:rPr>
          <w:rFonts w:ascii="Times New Roman" w:eastAsia="Times New Roman" w:hAnsi="Times New Roman"/>
          <w:b/>
          <w:color w:val="000000"/>
          <w:sz w:val="28"/>
          <w:szCs w:val="24"/>
          <w:lang w:eastAsia="ru-RU"/>
        </w:rPr>
      </w:pPr>
      <w:r w:rsidRPr="00DE27DF">
        <w:rPr>
          <w:rFonts w:ascii="Times New Roman" w:eastAsia="Times New Roman" w:hAnsi="Times New Roman"/>
          <w:b/>
          <w:color w:val="000000"/>
          <w:sz w:val="28"/>
          <w:szCs w:val="24"/>
          <w:lang w:eastAsia="ru-RU"/>
        </w:rPr>
        <w:t xml:space="preserve">Результаты </w:t>
      </w:r>
      <w:r w:rsidR="00061224" w:rsidRPr="00DE27DF">
        <w:rPr>
          <w:rFonts w:ascii="Times New Roman" w:eastAsia="Times New Roman" w:hAnsi="Times New Roman"/>
          <w:b/>
          <w:color w:val="000000"/>
          <w:sz w:val="28"/>
          <w:szCs w:val="24"/>
          <w:lang w:eastAsia="ru-RU"/>
        </w:rPr>
        <w:t>освоения конкретного учебного предмета, курса.</w:t>
      </w:r>
    </w:p>
    <w:p w:rsidR="00DE27DF" w:rsidRPr="00DE27DF" w:rsidRDefault="00DE27DF" w:rsidP="009566AD">
      <w:pPr>
        <w:spacing w:after="0" w:line="240" w:lineRule="auto"/>
        <w:ind w:left="720"/>
        <w:jc w:val="center"/>
        <w:rPr>
          <w:rFonts w:ascii="Times New Roman" w:eastAsia="Times New Roman" w:hAnsi="Times New Roman"/>
          <w:b/>
          <w:color w:val="000000"/>
          <w:sz w:val="28"/>
          <w:szCs w:val="24"/>
          <w:lang w:eastAsia="ru-RU"/>
        </w:rPr>
      </w:pP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Освоение данной программы обеспечивает достижение  следующих  результатов:</w:t>
      </w:r>
    </w:p>
    <w:p w:rsidR="009566AD" w:rsidRPr="001C2940" w:rsidRDefault="009566AD" w:rsidP="009566AD">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      </w:t>
      </w:r>
      <w:r w:rsidRPr="001C2940">
        <w:rPr>
          <w:rFonts w:ascii="Times New Roman" w:eastAsia="Times New Roman" w:hAnsi="Times New Roman"/>
          <w:b/>
          <w:color w:val="000000"/>
          <w:sz w:val="24"/>
          <w:szCs w:val="24"/>
          <w:lang w:eastAsia="ru-RU"/>
        </w:rPr>
        <w:t>Личностные результаты:</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Воспитание патриотизма, чувства гордости за свою Родину, российский народ и историю России.</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Формирование уважительного отношения к иному мнению, истории и культуре других народов.</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Формирование эстетических потребностей, ценностей и чувств.</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xml:space="preserve">-  Развитие навыков сотрудничества </w:t>
      </w:r>
      <w:proofErr w:type="gramStart"/>
      <w:r w:rsidRPr="001C2940">
        <w:rPr>
          <w:rFonts w:ascii="Times New Roman" w:eastAsia="Times New Roman" w:hAnsi="Times New Roman"/>
          <w:color w:val="000000"/>
          <w:sz w:val="24"/>
          <w:szCs w:val="24"/>
          <w:lang w:eastAsia="ru-RU"/>
        </w:rPr>
        <w:t>со</w:t>
      </w:r>
      <w:proofErr w:type="gramEnd"/>
      <w:r w:rsidRPr="001C2940">
        <w:rPr>
          <w:rFonts w:ascii="Times New Roman" w:eastAsia="Times New Roman" w:hAnsi="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Формирование установки на безопасный и здоровый образ жизни.</w:t>
      </w:r>
    </w:p>
    <w:p w:rsidR="009566AD" w:rsidRPr="001C2940" w:rsidRDefault="009566AD" w:rsidP="009566AD">
      <w:pPr>
        <w:spacing w:after="0" w:line="240" w:lineRule="auto"/>
        <w:jc w:val="both"/>
        <w:rPr>
          <w:rFonts w:ascii="Times New Roman" w:eastAsia="Times New Roman" w:hAnsi="Times New Roman"/>
          <w:b/>
          <w:color w:val="000000"/>
          <w:sz w:val="24"/>
          <w:szCs w:val="24"/>
          <w:lang w:eastAsia="ru-RU"/>
        </w:rPr>
      </w:pPr>
      <w:r w:rsidRPr="001C29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b/>
          <w:color w:val="000000"/>
          <w:sz w:val="24"/>
          <w:szCs w:val="24"/>
          <w:lang w:eastAsia="ru-RU"/>
        </w:rPr>
        <w:t>Метапредметные результаты:</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Овладение способностью принимать и сохранять цели и задачи учебной деятельности, поиска средств ее осуществления.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Освоение  способов  решения  проблем  творческого  и  поискового  характера.</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sidRPr="001C2940">
        <w:rPr>
          <w:rFonts w:ascii="Times New Roman" w:eastAsia="Times New Roman" w:hAnsi="Times New Roman"/>
          <w:color w:val="000000"/>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Использование знаково-символических сре</w:t>
      </w:r>
      <w:proofErr w:type="gramStart"/>
      <w:r w:rsidRPr="001C2940">
        <w:rPr>
          <w:rFonts w:ascii="Times New Roman" w:eastAsia="Times New Roman" w:hAnsi="Times New Roman"/>
          <w:color w:val="000000"/>
          <w:sz w:val="24"/>
          <w:szCs w:val="24"/>
          <w:lang w:eastAsia="ru-RU"/>
        </w:rPr>
        <w:t>дств пр</w:t>
      </w:r>
      <w:proofErr w:type="gramEnd"/>
      <w:r w:rsidRPr="001C2940">
        <w:rPr>
          <w:rFonts w:ascii="Times New Roman" w:eastAsia="Times New Roman" w:hAnsi="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C2940">
        <w:rPr>
          <w:rFonts w:ascii="Times New Roman" w:eastAsia="Times New Roman" w:hAnsi="Times New Roman"/>
          <w:color w:val="000000"/>
          <w:sz w:val="24"/>
          <w:szCs w:val="24"/>
          <w:lang w:eastAsia="ru-RU"/>
        </w:rPr>
        <w:t>о-</w:t>
      </w:r>
      <w:proofErr w:type="gramEnd"/>
      <w:r w:rsidRPr="001C2940">
        <w:rPr>
          <w:rFonts w:ascii="Times New Roman" w:eastAsia="Times New Roman" w:hAnsi="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sidRPr="001C2940">
        <w:rPr>
          <w:rFonts w:ascii="Times New Roman" w:eastAsia="Times New Roman" w:hAnsi="Times New Roman"/>
          <w:color w:val="000000"/>
          <w:sz w:val="24"/>
          <w:szCs w:val="24"/>
          <w:lang w:eastAsia="ru-RU"/>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sidRPr="001C2940">
        <w:rPr>
          <w:rFonts w:ascii="Times New Roman" w:eastAsia="Times New Roman" w:hAnsi="Times New Roman"/>
          <w:color w:val="000000"/>
          <w:sz w:val="24"/>
          <w:szCs w:val="24"/>
          <w:lang w:eastAsia="ru-RU"/>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xml:space="preserve">- Овладение базовыми предметными и </w:t>
      </w:r>
      <w:proofErr w:type="spellStart"/>
      <w:r w:rsidRPr="001C2940">
        <w:rPr>
          <w:rFonts w:ascii="Times New Roman" w:eastAsia="Times New Roman" w:hAnsi="Times New Roman"/>
          <w:color w:val="000000"/>
          <w:sz w:val="24"/>
          <w:szCs w:val="24"/>
          <w:lang w:eastAsia="ru-RU"/>
        </w:rPr>
        <w:t>межпредметными</w:t>
      </w:r>
      <w:proofErr w:type="spellEnd"/>
      <w:r w:rsidRPr="001C2940">
        <w:rPr>
          <w:rFonts w:ascii="Times New Roman" w:eastAsia="Times New Roman" w:hAnsi="Times New Roman"/>
          <w:color w:val="000000"/>
          <w:sz w:val="24"/>
          <w:szCs w:val="24"/>
          <w:lang w:eastAsia="ru-RU"/>
        </w:rPr>
        <w:t xml:space="preserve"> понятиями, отражающими существенные связи и отношения между объектами и процессами.</w:t>
      </w:r>
    </w:p>
    <w:p w:rsidR="009566AD" w:rsidRPr="001C2940" w:rsidRDefault="009566AD" w:rsidP="009566AD">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b/>
          <w:color w:val="000000"/>
          <w:sz w:val="24"/>
          <w:szCs w:val="24"/>
          <w:lang w:eastAsia="ru-RU"/>
        </w:rPr>
        <w:t xml:space="preserve">Предметные результаты: </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Усвоение первоначальных представлений о материальной культуре как продукте предметно-преобразующей деятельности человека.</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sidRPr="001C2940">
        <w:rPr>
          <w:rFonts w:ascii="Times New Roman" w:eastAsia="Times New Roman" w:hAnsi="Times New Roman"/>
          <w:color w:val="000000"/>
          <w:sz w:val="24"/>
          <w:szCs w:val="24"/>
          <w:lang w:eastAsia="ru-RU"/>
        </w:rPr>
        <w:tab/>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sidRPr="001C2940">
        <w:rPr>
          <w:rFonts w:ascii="Times New Roman" w:eastAsia="Times New Roman" w:hAnsi="Times New Roman"/>
          <w:i/>
          <w:color w:val="000000"/>
          <w:sz w:val="24"/>
          <w:szCs w:val="24"/>
          <w:lang w:eastAsia="ru-RU"/>
        </w:rPr>
        <w:t>В результате изучения блока «Технология ручной обработки материалов. Элементы графической грамоты» выпускник научится: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gramStart"/>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color w:val="000000"/>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roofErr w:type="gramEnd"/>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i/>
          <w:color w:val="000000"/>
          <w:sz w:val="24"/>
          <w:szCs w:val="24"/>
          <w:lang w:eastAsia="ru-RU"/>
        </w:rPr>
        <w:t>Выпускник получит возможность научиться: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 </w:t>
      </w:r>
      <w:r w:rsidRPr="001C2940">
        <w:rPr>
          <w:rFonts w:ascii="Times New Roman" w:eastAsia="Times New Roman" w:hAnsi="Times New Roman"/>
          <w:color w:val="000000"/>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sidRPr="001C2940">
        <w:rPr>
          <w:rFonts w:ascii="Times New Roman" w:eastAsia="Times New Roman" w:hAnsi="Times New Roman"/>
          <w:i/>
          <w:color w:val="000000"/>
          <w:sz w:val="24"/>
          <w:szCs w:val="24"/>
          <w:lang w:eastAsia="ru-RU"/>
        </w:rPr>
        <w:t xml:space="preserve">      В результате изучения блока «Конструирование и моделирование» выпускник научится: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анализировать устройство изделия: выделять детали, их форму, определять взаимное расположение, виды соединения деталей;</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изготавливать несложные конструкции изделий по рисунку, простейшему чертежу или эскизу, образцу и доступным заданным условиям.</w:t>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i/>
          <w:color w:val="000000"/>
          <w:sz w:val="24"/>
          <w:szCs w:val="24"/>
          <w:lang w:eastAsia="ru-RU"/>
        </w:rPr>
        <w:t xml:space="preserve">      </w:t>
      </w:r>
      <w:r w:rsidRPr="001C2940">
        <w:rPr>
          <w:rFonts w:ascii="Times New Roman" w:eastAsia="Times New Roman" w:hAnsi="Times New Roman"/>
          <w:i/>
          <w:color w:val="000000"/>
          <w:sz w:val="24"/>
          <w:szCs w:val="24"/>
          <w:lang w:eastAsia="ru-RU"/>
        </w:rPr>
        <w:t>Выпускник получит возможность научиться: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соотносить объемную конструкцию, основанную на правильных геометрических формах, с изображениями их разверток;</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создавать мысленный образ конструкции с целью решения определенной конструкторской задачи или передачи определенной художественно-эстетической информации, воплощать этот образ в материале.</w:t>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Pr>
          <w:rFonts w:ascii="Times New Roman" w:eastAsia="Times New Roman" w:hAnsi="Times New Roman"/>
          <w:color w:val="000000"/>
          <w:sz w:val="24"/>
          <w:szCs w:val="24"/>
          <w:lang w:eastAsia="ru-RU"/>
        </w:rPr>
        <w:t xml:space="preserve">      </w:t>
      </w:r>
      <w:r w:rsidRPr="001C2940">
        <w:rPr>
          <w:rFonts w:ascii="Times New Roman" w:eastAsia="Times New Roman" w:hAnsi="Times New Roman"/>
          <w:i/>
          <w:color w:val="000000"/>
          <w:sz w:val="24"/>
          <w:szCs w:val="24"/>
          <w:lang w:eastAsia="ru-RU"/>
        </w:rPr>
        <w:t>В результате изучения блока «Практика работы на компьютере» выпускник научится: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использовать простейшие приемы работы с готовыми электронными ресурсами: активировать, читать информацию, выполнять задания;</w:t>
      </w:r>
    </w:p>
    <w:p w:rsidR="009566AD" w:rsidRPr="001C2940"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создавать небольшие тексты, иллюстрации к устному рассказу, используя редакторы текстов и презентаций.</w:t>
      </w:r>
    </w:p>
    <w:p w:rsidR="009566AD" w:rsidRPr="001C2940" w:rsidRDefault="009566AD" w:rsidP="009566AD">
      <w:pPr>
        <w:spacing w:after="0" w:line="240" w:lineRule="auto"/>
        <w:jc w:val="both"/>
        <w:rPr>
          <w:rFonts w:ascii="Times New Roman" w:eastAsia="Times New Roman" w:hAnsi="Times New Roman"/>
          <w:i/>
          <w:color w:val="000000"/>
          <w:sz w:val="24"/>
          <w:szCs w:val="24"/>
          <w:lang w:eastAsia="ru-RU"/>
        </w:rPr>
      </w:pPr>
      <w:r w:rsidRPr="001C2940">
        <w:rPr>
          <w:rFonts w:ascii="Times New Roman" w:eastAsia="Times New Roman" w:hAnsi="Times New Roman"/>
          <w:i/>
          <w:color w:val="000000"/>
          <w:sz w:val="24"/>
          <w:szCs w:val="24"/>
          <w:lang w:eastAsia="ru-RU"/>
        </w:rPr>
        <w:t>Выпускник получит возможность научиться:</w:t>
      </w:r>
    </w:p>
    <w:p w:rsidR="009566AD" w:rsidRDefault="009566AD" w:rsidP="009566AD">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w:t>
      </w:r>
      <w:r w:rsidRPr="001C2940">
        <w:rPr>
          <w:rFonts w:ascii="Times New Roman" w:eastAsia="Times New Roman" w:hAnsi="Times New Roman"/>
          <w:color w:val="000000"/>
          <w:sz w:val="24"/>
          <w:szCs w:val="24"/>
          <w:lang w:eastAsia="ru-RU"/>
        </w:rPr>
        <w:t>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DE27DF" w:rsidRPr="001C2940" w:rsidRDefault="00DE27DF" w:rsidP="009566AD">
      <w:pPr>
        <w:spacing w:after="0" w:line="240" w:lineRule="auto"/>
        <w:jc w:val="both"/>
        <w:rPr>
          <w:rFonts w:ascii="Times New Roman" w:eastAsia="Times New Roman" w:hAnsi="Times New Roman"/>
          <w:color w:val="000000"/>
          <w:sz w:val="24"/>
          <w:szCs w:val="24"/>
          <w:lang w:eastAsia="ru-RU"/>
        </w:rPr>
      </w:pP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p>
    <w:p w:rsidR="00061224" w:rsidRPr="0040782C" w:rsidRDefault="00061224" w:rsidP="00061224">
      <w:pPr>
        <w:spacing w:before="100" w:beforeAutospacing="1" w:after="100" w:afterAutospacing="1" w:line="240" w:lineRule="auto"/>
        <w:jc w:val="center"/>
        <w:rPr>
          <w:rFonts w:ascii="Times New Roman" w:eastAsia="Times New Roman" w:hAnsi="Times New Roman"/>
          <w:b/>
          <w:bCs/>
          <w:sz w:val="28"/>
          <w:szCs w:val="24"/>
          <w:lang w:eastAsia="ru-RU"/>
        </w:rPr>
      </w:pPr>
      <w:r w:rsidRPr="0040782C">
        <w:rPr>
          <w:rFonts w:ascii="Times New Roman" w:eastAsia="Times New Roman" w:hAnsi="Times New Roman"/>
          <w:b/>
          <w:bCs/>
          <w:sz w:val="28"/>
          <w:szCs w:val="24"/>
          <w:lang w:eastAsia="ru-RU"/>
        </w:rPr>
        <w:t>Критерии и нормы оценки результатов освоения предмета</w:t>
      </w:r>
    </w:p>
    <w:p w:rsidR="00DE27DF" w:rsidRPr="00061224" w:rsidRDefault="00DE27DF" w:rsidP="00DE27DF">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Оценка деятельности учащихся осуществляется в конце каждого урока. Работы оцениваются по следующим критериям:</w:t>
      </w:r>
    </w:p>
    <w:p w:rsidR="00DE27DF" w:rsidRPr="00061224" w:rsidRDefault="00DE27DF" w:rsidP="00DE27DF">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качество выполнения изучаемых на уроке приемов и операций и работы в целом;</w:t>
      </w:r>
    </w:p>
    <w:p w:rsidR="00DE27DF" w:rsidRPr="00061224" w:rsidRDefault="00DE27DF" w:rsidP="00DE27DF">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степень самостоятельности в выполнении работы;</w:t>
      </w:r>
    </w:p>
    <w:p w:rsidR="00DE27DF" w:rsidRPr="00061224" w:rsidRDefault="00DE27DF" w:rsidP="00DE27DF">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DE27DF" w:rsidRDefault="00DE27DF" w:rsidP="00DE27DF">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Предпочтение следует отдавать </w:t>
      </w:r>
      <w:r w:rsidRPr="00061224">
        <w:rPr>
          <w:rFonts w:ascii="Times New Roman" w:eastAsia="Times New Roman" w:hAnsi="Times New Roman"/>
          <w:i/>
          <w:iCs/>
          <w:sz w:val="24"/>
          <w:szCs w:val="24"/>
          <w:lang w:eastAsia="ru-RU"/>
        </w:rPr>
        <w:t xml:space="preserve">качественной </w:t>
      </w:r>
      <w:r w:rsidRPr="00061224">
        <w:rPr>
          <w:rFonts w:ascii="Times New Roman" w:eastAsia="Times New Roman" w:hAnsi="Times New Roman"/>
          <w:sz w:val="24"/>
          <w:szCs w:val="24"/>
          <w:lang w:eastAsia="ru-RU"/>
        </w:rPr>
        <w:t>оценке деятельности каждого ребенка на уроке: его творческим находкам в процессе наблюдений, размышлений и самореализации.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b/>
          <w:bCs/>
          <w:sz w:val="24"/>
          <w:szCs w:val="24"/>
          <w:lang w:eastAsia="ru-RU"/>
        </w:rPr>
        <w:t>Характеристика цифровой оценки (отметки)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 </w:t>
      </w:r>
      <w:r w:rsidRPr="00061224">
        <w:rPr>
          <w:rFonts w:ascii="Times New Roman" w:eastAsia="Times New Roman" w:hAnsi="Times New Roman"/>
          <w:b/>
          <w:bCs/>
          <w:sz w:val="24"/>
          <w:szCs w:val="24"/>
          <w:lang w:eastAsia="ru-RU"/>
        </w:rPr>
        <w:t>5”</w:t>
      </w:r>
      <w:r w:rsidRPr="00061224">
        <w:rPr>
          <w:rFonts w:ascii="Times New Roman" w:eastAsia="Times New Roman" w:hAnsi="Times New Roman"/>
          <w:sz w:val="24"/>
          <w:szCs w:val="24"/>
          <w:lang w:eastAsia="ru-RU"/>
        </w:rPr>
        <w:t xml:space="preserve">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lastRenderedPageBreak/>
        <w:t xml:space="preserve">• </w:t>
      </w:r>
      <w:r w:rsidRPr="00061224">
        <w:rPr>
          <w:rFonts w:ascii="Times New Roman" w:eastAsia="Times New Roman" w:hAnsi="Times New Roman"/>
          <w:b/>
          <w:bCs/>
          <w:sz w:val="24"/>
          <w:szCs w:val="24"/>
          <w:lang w:eastAsia="ru-RU"/>
        </w:rPr>
        <w:t>“4”</w:t>
      </w:r>
      <w:r w:rsidRPr="00061224">
        <w:rPr>
          <w:rFonts w:ascii="Times New Roman" w:eastAsia="Times New Roman" w:hAnsi="Times New Roman"/>
          <w:sz w:val="24"/>
          <w:szCs w:val="24"/>
          <w:lang w:eastAsia="ru-RU"/>
        </w:rPr>
        <w:t xml:space="preserve">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 </w:t>
      </w:r>
      <w:r w:rsidRPr="00061224">
        <w:rPr>
          <w:rFonts w:ascii="Times New Roman" w:eastAsia="Times New Roman" w:hAnsi="Times New Roman"/>
          <w:b/>
          <w:bCs/>
          <w:sz w:val="24"/>
          <w:szCs w:val="24"/>
          <w:lang w:eastAsia="ru-RU"/>
        </w:rPr>
        <w:t>“3”</w:t>
      </w:r>
      <w:r w:rsidRPr="00061224">
        <w:rPr>
          <w:rFonts w:ascii="Times New Roman" w:eastAsia="Times New Roman" w:hAnsi="Times New Roman"/>
          <w:sz w:val="24"/>
          <w:szCs w:val="24"/>
          <w:lang w:eastAsia="ru-RU"/>
        </w:rPr>
        <w:t xml:space="preserve">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w:t>
      </w:r>
      <w:r w:rsidRPr="00061224">
        <w:rPr>
          <w:rFonts w:ascii="Times New Roman" w:eastAsia="Times New Roman" w:hAnsi="Times New Roman"/>
          <w:b/>
          <w:bCs/>
          <w:sz w:val="24"/>
          <w:szCs w:val="24"/>
          <w:lang w:eastAsia="ru-RU"/>
        </w:rPr>
        <w:t xml:space="preserve"> «2»</w:t>
      </w:r>
      <w:r w:rsidRPr="00061224">
        <w:rPr>
          <w:rFonts w:ascii="Times New Roman" w:eastAsia="Times New Roman" w:hAnsi="Times New Roman"/>
          <w:sz w:val="24"/>
          <w:szCs w:val="24"/>
          <w:lang w:eastAsia="ru-RU"/>
        </w:rPr>
        <w:t xml:space="preserve"> 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w:t>
      </w:r>
      <w:r w:rsidRPr="00061224">
        <w:rPr>
          <w:rFonts w:ascii="Times New Roman" w:eastAsia="Times New Roman" w:hAnsi="Times New Roman"/>
          <w:b/>
          <w:bCs/>
          <w:sz w:val="24"/>
          <w:szCs w:val="24"/>
          <w:lang w:eastAsia="ru-RU"/>
        </w:rPr>
        <w:t xml:space="preserve"> </w:t>
      </w:r>
      <w:r w:rsidRPr="00061224">
        <w:rPr>
          <w:rFonts w:ascii="Times New Roman" w:eastAsia="Times New Roman" w:hAnsi="Times New Roman"/>
          <w:sz w:val="24"/>
          <w:szCs w:val="24"/>
          <w:lang w:eastAsia="ru-RU"/>
        </w:rPr>
        <w:t>школьников, содержание и характер труда.</w:t>
      </w:r>
    </w:p>
    <w:p w:rsidR="00061224" w:rsidRPr="00061224" w:rsidRDefault="00061224" w:rsidP="00061224">
      <w:pPr>
        <w:spacing w:before="100" w:beforeAutospacing="1" w:after="100" w:afterAutospacing="1" w:line="240" w:lineRule="auto"/>
        <w:rPr>
          <w:rFonts w:ascii="Times New Roman" w:eastAsia="Times New Roman" w:hAnsi="Times New Roman"/>
          <w:sz w:val="24"/>
          <w:szCs w:val="24"/>
          <w:lang w:eastAsia="ru-RU"/>
        </w:rPr>
      </w:pPr>
      <w:r w:rsidRPr="00061224">
        <w:rPr>
          <w:rFonts w:ascii="Times New Roman" w:eastAsia="Times New Roman" w:hAnsi="Times New Roman"/>
          <w:b/>
          <w:bCs/>
          <w:sz w:val="24"/>
          <w:szCs w:val="24"/>
          <w:lang w:eastAsia="ru-RU"/>
        </w:rPr>
        <w:t>Нормы оценок теоретических знаний</w:t>
      </w:r>
    </w:p>
    <w:p w:rsid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При устном ответе обучаемый должен использовать «технический язык», правильно применять и произносить термины.</w:t>
      </w:r>
    </w:p>
    <w:p w:rsidR="00061224" w:rsidRPr="00061224" w:rsidRDefault="00061224" w:rsidP="00061224">
      <w:pPr>
        <w:spacing w:after="0" w:line="240" w:lineRule="auto"/>
        <w:rPr>
          <w:rFonts w:ascii="Times New Roman" w:eastAsia="Times New Roman" w:hAnsi="Times New Roman"/>
          <w:sz w:val="24"/>
          <w:szCs w:val="24"/>
          <w:lang w:eastAsia="ru-RU"/>
        </w:rPr>
      </w:pP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b/>
          <w:bCs/>
          <w:sz w:val="24"/>
          <w:szCs w:val="24"/>
          <w:lang w:eastAsia="ru-RU"/>
        </w:rPr>
        <w:t>«5» ставится, если обучаемый</w:t>
      </w:r>
      <w:r w:rsidRPr="00061224">
        <w:rPr>
          <w:rFonts w:ascii="Times New Roman" w:eastAsia="Times New Roman" w:hAnsi="Times New Roman"/>
          <w:sz w:val="24"/>
          <w:szCs w:val="24"/>
          <w:lang w:eastAsia="ru-RU"/>
        </w:rPr>
        <w:t>:</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полностью усвоил учебный материал;</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умеет изложить его своими словами;</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самостоятельно подтверждает ответ конкретными примерами;</w:t>
      </w:r>
    </w:p>
    <w:p w:rsid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правильно и обстоятельно отвечает на дополнительные вопросы учителя.</w:t>
      </w:r>
    </w:p>
    <w:p w:rsidR="00061224" w:rsidRPr="00061224" w:rsidRDefault="00061224" w:rsidP="00061224">
      <w:pPr>
        <w:spacing w:after="0" w:line="240" w:lineRule="auto"/>
        <w:rPr>
          <w:rFonts w:ascii="Times New Roman" w:eastAsia="Times New Roman" w:hAnsi="Times New Roman"/>
          <w:sz w:val="24"/>
          <w:szCs w:val="24"/>
          <w:lang w:eastAsia="ru-RU"/>
        </w:rPr>
      </w:pPr>
    </w:p>
    <w:p w:rsidR="00061224" w:rsidRPr="00061224" w:rsidRDefault="00061224" w:rsidP="00061224">
      <w:pPr>
        <w:spacing w:after="0" w:line="240" w:lineRule="auto"/>
        <w:rPr>
          <w:rFonts w:ascii="Times New Roman" w:eastAsia="Times New Roman" w:hAnsi="Times New Roman"/>
          <w:b/>
          <w:sz w:val="24"/>
          <w:szCs w:val="24"/>
          <w:lang w:eastAsia="ru-RU"/>
        </w:rPr>
      </w:pPr>
      <w:r w:rsidRPr="00061224">
        <w:rPr>
          <w:rFonts w:ascii="Times New Roman" w:eastAsia="Times New Roman" w:hAnsi="Times New Roman"/>
          <w:b/>
          <w:bCs/>
          <w:sz w:val="24"/>
          <w:szCs w:val="24"/>
          <w:lang w:eastAsia="ru-RU"/>
        </w:rPr>
        <w:t>«4»</w:t>
      </w:r>
      <w:r w:rsidRPr="00061224">
        <w:rPr>
          <w:rFonts w:ascii="Times New Roman" w:eastAsia="Times New Roman" w:hAnsi="Times New Roman"/>
          <w:b/>
          <w:sz w:val="24"/>
          <w:szCs w:val="24"/>
          <w:lang w:eastAsia="ru-RU"/>
        </w:rPr>
        <w:t xml:space="preserve"> ставится, если обучаемый:</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в основном усвоил учебный материал;</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допускает незначительные ошибки при его изложении своими словами;</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подтверждает ответ конкретными примерами;</w:t>
      </w:r>
    </w:p>
    <w:p w:rsid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правильно отвечает на дополнительные вопросы учителя.</w:t>
      </w:r>
    </w:p>
    <w:p w:rsidR="00061224" w:rsidRPr="00061224" w:rsidRDefault="00061224" w:rsidP="00061224">
      <w:pPr>
        <w:spacing w:after="0" w:line="240" w:lineRule="auto"/>
        <w:rPr>
          <w:rFonts w:ascii="Times New Roman" w:eastAsia="Times New Roman" w:hAnsi="Times New Roman"/>
          <w:sz w:val="24"/>
          <w:szCs w:val="24"/>
          <w:lang w:eastAsia="ru-RU"/>
        </w:rPr>
      </w:pP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b/>
          <w:bCs/>
          <w:sz w:val="24"/>
          <w:szCs w:val="24"/>
          <w:lang w:eastAsia="ru-RU"/>
        </w:rPr>
        <w:t>«3» ставится, если обучаемый</w:t>
      </w:r>
      <w:r w:rsidRPr="00061224">
        <w:rPr>
          <w:rFonts w:ascii="Times New Roman" w:eastAsia="Times New Roman" w:hAnsi="Times New Roman"/>
          <w:sz w:val="24"/>
          <w:szCs w:val="24"/>
          <w:lang w:eastAsia="ru-RU"/>
        </w:rPr>
        <w:t>:</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не усвоил существенную часть учебного материала;</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допускает значительные ошибки при его изложении своими словами;</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затрудняется подтвердить ответ конкретными примерами;</w:t>
      </w:r>
    </w:p>
    <w:p w:rsid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слабо отвечает на дополнительные вопросы.</w:t>
      </w:r>
    </w:p>
    <w:p w:rsidR="00061224" w:rsidRPr="00061224" w:rsidRDefault="00061224" w:rsidP="00061224">
      <w:pPr>
        <w:spacing w:after="0" w:line="240" w:lineRule="auto"/>
        <w:rPr>
          <w:rFonts w:ascii="Times New Roman" w:eastAsia="Times New Roman" w:hAnsi="Times New Roman"/>
          <w:sz w:val="24"/>
          <w:szCs w:val="24"/>
          <w:lang w:eastAsia="ru-RU"/>
        </w:rPr>
      </w:pP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b/>
          <w:bCs/>
          <w:sz w:val="24"/>
          <w:szCs w:val="24"/>
          <w:lang w:eastAsia="ru-RU"/>
        </w:rPr>
        <w:t>«2» ставится, если обучаемый:</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почти не усвоил учебный материал;</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не может изложить его своими словами;</w:t>
      </w:r>
    </w:p>
    <w:p w:rsidR="00061224" w:rsidRP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не может подтвердить ответ конкретными примерами;</w:t>
      </w:r>
    </w:p>
    <w:p w:rsidR="00061224" w:rsidRDefault="00061224" w:rsidP="00061224">
      <w:pPr>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не отвечает на большую часть дополнительных вопросов учителя.</w:t>
      </w:r>
    </w:p>
    <w:p w:rsidR="0040782C" w:rsidRDefault="0040782C" w:rsidP="00061224">
      <w:pPr>
        <w:spacing w:after="0" w:line="240" w:lineRule="auto"/>
        <w:rPr>
          <w:rFonts w:ascii="Times New Roman" w:eastAsia="Times New Roman" w:hAnsi="Times New Roman"/>
          <w:sz w:val="24"/>
          <w:szCs w:val="24"/>
          <w:lang w:eastAsia="ru-RU"/>
        </w:rPr>
      </w:pPr>
    </w:p>
    <w:p w:rsidR="0040782C" w:rsidRPr="00061224" w:rsidRDefault="0040782C" w:rsidP="00061224">
      <w:pPr>
        <w:spacing w:after="0" w:line="240" w:lineRule="auto"/>
        <w:rPr>
          <w:rFonts w:ascii="Times New Roman" w:eastAsia="Times New Roman" w:hAnsi="Times New Roman"/>
          <w:sz w:val="24"/>
          <w:szCs w:val="24"/>
          <w:lang w:eastAsia="ru-RU"/>
        </w:rPr>
      </w:pPr>
    </w:p>
    <w:p w:rsidR="0040782C" w:rsidRPr="0040782C" w:rsidRDefault="0040782C" w:rsidP="0040782C">
      <w:pPr>
        <w:spacing w:after="0" w:line="240" w:lineRule="auto"/>
        <w:ind w:left="283"/>
        <w:jc w:val="center"/>
        <w:rPr>
          <w:rFonts w:ascii="Times New Roman" w:eastAsiaTheme="minorEastAsia" w:hAnsi="Times New Roman"/>
          <w:b/>
          <w:sz w:val="28"/>
          <w:szCs w:val="24"/>
          <w:lang w:eastAsia="ru-RU"/>
        </w:rPr>
      </w:pPr>
      <w:r w:rsidRPr="0040782C">
        <w:rPr>
          <w:rFonts w:ascii="Times New Roman" w:eastAsiaTheme="minorEastAsia" w:hAnsi="Times New Roman"/>
          <w:b/>
          <w:sz w:val="28"/>
          <w:szCs w:val="24"/>
          <w:lang w:eastAsia="ru-RU"/>
        </w:rPr>
        <w:t>Описание учебно-методического и материально-технического обеспечения образовательного процесса</w:t>
      </w:r>
    </w:p>
    <w:p w:rsidR="009566AD" w:rsidRDefault="009566AD" w:rsidP="00061224">
      <w:pPr>
        <w:spacing w:after="0" w:line="240" w:lineRule="auto"/>
      </w:pPr>
    </w:p>
    <w:p w:rsidR="00B35FA1" w:rsidRPr="00B35FA1" w:rsidRDefault="00B35FA1" w:rsidP="00B35FA1">
      <w:pPr>
        <w:keepNext/>
        <w:tabs>
          <w:tab w:val="left" w:pos="0"/>
          <w:tab w:val="left" w:pos="5560"/>
        </w:tabs>
        <w:spacing w:after="0" w:line="240" w:lineRule="auto"/>
        <w:jc w:val="center"/>
        <w:textAlignment w:val="center"/>
        <w:rPr>
          <w:rFonts w:ascii="Times New Roman" w:eastAsia="Times New Roman" w:hAnsi="Times New Roman"/>
          <w:b/>
          <w:bCs/>
          <w:sz w:val="24"/>
          <w:szCs w:val="24"/>
        </w:rPr>
      </w:pPr>
      <w:r w:rsidRPr="00B35FA1">
        <w:rPr>
          <w:rFonts w:ascii="Times New Roman" w:eastAsia="Times New Roman" w:hAnsi="Times New Roman"/>
          <w:b/>
          <w:bCs/>
          <w:sz w:val="24"/>
          <w:szCs w:val="24"/>
        </w:rPr>
        <w:t>Список литературы</w:t>
      </w:r>
    </w:p>
    <w:p w:rsidR="00061224" w:rsidRDefault="00061224" w:rsidP="00061224">
      <w:pPr>
        <w:spacing w:after="0" w:line="240" w:lineRule="auto"/>
      </w:pPr>
    </w:p>
    <w:p w:rsidR="00061224" w:rsidRDefault="00061224" w:rsidP="00061224">
      <w:pPr>
        <w:spacing w:after="0" w:line="240" w:lineRule="auto"/>
      </w:pP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Роговцева Н.И., Богданова Н.В., </w:t>
      </w:r>
      <w:proofErr w:type="spellStart"/>
      <w:r w:rsidRPr="00061224">
        <w:rPr>
          <w:rFonts w:ascii="Times New Roman" w:eastAsia="Times New Roman" w:hAnsi="Times New Roman"/>
          <w:sz w:val="24"/>
          <w:szCs w:val="24"/>
          <w:lang w:eastAsia="ru-RU"/>
        </w:rPr>
        <w:t>Фрейтаг</w:t>
      </w:r>
      <w:proofErr w:type="spellEnd"/>
      <w:r w:rsidRPr="00061224">
        <w:rPr>
          <w:rFonts w:ascii="Times New Roman" w:eastAsia="Times New Roman" w:hAnsi="Times New Roman"/>
          <w:sz w:val="24"/>
          <w:szCs w:val="24"/>
          <w:lang w:eastAsia="ru-RU"/>
        </w:rPr>
        <w:t xml:space="preserve"> И.П. </w:t>
      </w:r>
      <w:r w:rsidRPr="00061224">
        <w:rPr>
          <w:rFonts w:ascii="Times New Roman" w:eastAsia="Times New Roman" w:hAnsi="Times New Roman"/>
          <w:b/>
          <w:sz w:val="24"/>
          <w:szCs w:val="24"/>
          <w:lang w:eastAsia="ru-RU"/>
        </w:rPr>
        <w:t>Технология. Учебник. 1 класс</w:t>
      </w:r>
      <w:r w:rsidRPr="00061224">
        <w:rPr>
          <w:rFonts w:ascii="Times New Roman" w:eastAsia="Times New Roman" w:hAnsi="Times New Roman"/>
          <w:sz w:val="24"/>
          <w:szCs w:val="24"/>
          <w:lang w:eastAsia="ru-RU"/>
        </w:rPr>
        <w:t>.</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Роговцева Н.И., Богданова Н.В., Добромыслова Н.В.</w:t>
      </w:r>
    </w:p>
    <w:p w:rsidR="00061224" w:rsidRPr="00061224" w:rsidRDefault="00061224" w:rsidP="00061224">
      <w:pPr>
        <w:spacing w:line="240" w:lineRule="auto"/>
        <w:contextualSpacing/>
        <w:rPr>
          <w:rFonts w:ascii="Times New Roman" w:eastAsia="Times New Roman" w:hAnsi="Times New Roman"/>
          <w:b/>
          <w:sz w:val="24"/>
          <w:szCs w:val="24"/>
          <w:lang w:eastAsia="ru-RU"/>
        </w:rPr>
      </w:pPr>
      <w:r w:rsidRPr="00061224">
        <w:rPr>
          <w:rFonts w:ascii="Times New Roman" w:eastAsia="Times New Roman" w:hAnsi="Times New Roman"/>
          <w:b/>
          <w:sz w:val="24"/>
          <w:szCs w:val="24"/>
          <w:lang w:eastAsia="ru-RU"/>
        </w:rPr>
        <w:t>Технология. Учебник. 2 класс.</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lastRenderedPageBreak/>
        <w:t>Роговцева Н.И., Богданова Н.В., Добромыслова Н.В.</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b/>
          <w:sz w:val="24"/>
          <w:szCs w:val="24"/>
          <w:lang w:eastAsia="ru-RU"/>
        </w:rPr>
        <w:t>Технология. Учебник. 3 класс</w:t>
      </w:r>
      <w:r w:rsidRPr="00061224">
        <w:rPr>
          <w:rFonts w:ascii="Times New Roman" w:eastAsia="Times New Roman" w:hAnsi="Times New Roman"/>
          <w:sz w:val="24"/>
          <w:szCs w:val="24"/>
          <w:lang w:eastAsia="ru-RU"/>
        </w:rPr>
        <w:t>.</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Роговцева Н.И., Богданова Н.В., Шипилова Н.В., </w:t>
      </w:r>
      <w:proofErr w:type="spellStart"/>
      <w:r w:rsidRPr="00061224">
        <w:rPr>
          <w:rFonts w:ascii="Times New Roman" w:eastAsia="Times New Roman" w:hAnsi="Times New Roman"/>
          <w:sz w:val="24"/>
          <w:szCs w:val="24"/>
          <w:lang w:eastAsia="ru-RU"/>
        </w:rPr>
        <w:t>Анащенкова</w:t>
      </w:r>
      <w:proofErr w:type="spellEnd"/>
      <w:r w:rsidRPr="00061224">
        <w:rPr>
          <w:rFonts w:ascii="Times New Roman" w:eastAsia="Times New Roman" w:hAnsi="Times New Roman"/>
          <w:sz w:val="24"/>
          <w:szCs w:val="24"/>
          <w:lang w:eastAsia="ru-RU"/>
        </w:rPr>
        <w:t xml:space="preserve"> С.В.</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b/>
          <w:sz w:val="24"/>
          <w:szCs w:val="24"/>
          <w:lang w:eastAsia="ru-RU"/>
        </w:rPr>
        <w:t>Технология. Учебник. 4 класс</w:t>
      </w:r>
      <w:r w:rsidRPr="00061224">
        <w:rPr>
          <w:rFonts w:ascii="Times New Roman" w:eastAsia="Times New Roman" w:hAnsi="Times New Roman"/>
          <w:sz w:val="24"/>
          <w:szCs w:val="24"/>
          <w:lang w:eastAsia="ru-RU"/>
        </w:rPr>
        <w:t>.</w:t>
      </w:r>
    </w:p>
    <w:p w:rsidR="00061224" w:rsidRPr="00061224" w:rsidRDefault="00061224" w:rsidP="00061224">
      <w:pPr>
        <w:spacing w:line="240" w:lineRule="auto"/>
        <w:contextualSpacing/>
        <w:rPr>
          <w:rFonts w:ascii="Times New Roman" w:eastAsia="Times New Roman" w:hAnsi="Times New Roman"/>
          <w:sz w:val="24"/>
          <w:szCs w:val="24"/>
          <w:lang w:eastAsia="ru-RU"/>
        </w:rPr>
      </w:pP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Рабочие тетради</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Роговцева Н.И., Богданова Н.В., </w:t>
      </w:r>
      <w:proofErr w:type="spellStart"/>
      <w:r w:rsidRPr="00061224">
        <w:rPr>
          <w:rFonts w:ascii="Times New Roman" w:eastAsia="Times New Roman" w:hAnsi="Times New Roman"/>
          <w:sz w:val="24"/>
          <w:szCs w:val="24"/>
          <w:lang w:eastAsia="ru-RU"/>
        </w:rPr>
        <w:t>Фрейтаг</w:t>
      </w:r>
      <w:proofErr w:type="spellEnd"/>
      <w:r w:rsidRPr="00061224">
        <w:rPr>
          <w:rFonts w:ascii="Times New Roman" w:eastAsia="Times New Roman" w:hAnsi="Times New Roman"/>
          <w:sz w:val="24"/>
          <w:szCs w:val="24"/>
          <w:lang w:eastAsia="ru-RU"/>
        </w:rPr>
        <w:t xml:space="preserve"> И.П. </w:t>
      </w:r>
      <w:r w:rsidRPr="00061224">
        <w:rPr>
          <w:rFonts w:ascii="Times New Roman" w:eastAsia="Times New Roman" w:hAnsi="Times New Roman"/>
          <w:b/>
          <w:sz w:val="24"/>
          <w:szCs w:val="24"/>
          <w:lang w:eastAsia="ru-RU"/>
        </w:rPr>
        <w:t>Технология. Рабочая тетрадь. 1 класс.</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Роговцева Н.И., Богданова Н.В., Шипилова Н.В. </w:t>
      </w:r>
      <w:r w:rsidRPr="00061224">
        <w:rPr>
          <w:rFonts w:ascii="Times New Roman" w:eastAsia="Times New Roman" w:hAnsi="Times New Roman"/>
          <w:b/>
          <w:sz w:val="24"/>
          <w:szCs w:val="24"/>
          <w:lang w:eastAsia="ru-RU"/>
        </w:rPr>
        <w:t>Технология. Рабочая тетрадь. 2 класс</w:t>
      </w:r>
      <w:r w:rsidRPr="00061224">
        <w:rPr>
          <w:rFonts w:ascii="Times New Roman" w:eastAsia="Times New Roman" w:hAnsi="Times New Roman"/>
          <w:sz w:val="24"/>
          <w:szCs w:val="24"/>
          <w:lang w:eastAsia="ru-RU"/>
        </w:rPr>
        <w:t>.</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Роговцева Н.И., Богданова Н.В., Шипилова Н.В. </w:t>
      </w:r>
      <w:r w:rsidRPr="00061224">
        <w:rPr>
          <w:rFonts w:ascii="Times New Roman" w:eastAsia="Times New Roman" w:hAnsi="Times New Roman"/>
          <w:b/>
          <w:sz w:val="24"/>
          <w:szCs w:val="24"/>
          <w:lang w:eastAsia="ru-RU"/>
        </w:rPr>
        <w:t>Технология. Рабочая тетрадь. 3 класс</w:t>
      </w:r>
      <w:r w:rsidRPr="00061224">
        <w:rPr>
          <w:rFonts w:ascii="Times New Roman" w:eastAsia="Times New Roman" w:hAnsi="Times New Roman"/>
          <w:sz w:val="24"/>
          <w:szCs w:val="24"/>
          <w:lang w:eastAsia="ru-RU"/>
        </w:rPr>
        <w:t>.</w:t>
      </w:r>
    </w:p>
    <w:p w:rsidR="00061224" w:rsidRDefault="00061224" w:rsidP="00061224">
      <w:pPr>
        <w:spacing w:line="240" w:lineRule="auto"/>
        <w:contextualSpacing/>
        <w:rPr>
          <w:rFonts w:ascii="Times New Roman" w:eastAsia="Times New Roman" w:hAnsi="Times New Roman"/>
          <w:b/>
          <w:sz w:val="24"/>
          <w:szCs w:val="24"/>
          <w:lang w:eastAsia="ru-RU"/>
        </w:rPr>
      </w:pPr>
      <w:r w:rsidRPr="00061224">
        <w:rPr>
          <w:rFonts w:ascii="Times New Roman" w:eastAsia="Times New Roman" w:hAnsi="Times New Roman"/>
          <w:sz w:val="24"/>
          <w:szCs w:val="24"/>
          <w:lang w:eastAsia="ru-RU"/>
        </w:rPr>
        <w:t xml:space="preserve">Роговцева Н.И., </w:t>
      </w:r>
      <w:proofErr w:type="spellStart"/>
      <w:r w:rsidRPr="00061224">
        <w:rPr>
          <w:rFonts w:ascii="Times New Roman" w:eastAsia="Times New Roman" w:hAnsi="Times New Roman"/>
          <w:sz w:val="24"/>
          <w:szCs w:val="24"/>
          <w:lang w:eastAsia="ru-RU"/>
        </w:rPr>
        <w:t>Анащенкова</w:t>
      </w:r>
      <w:proofErr w:type="spellEnd"/>
      <w:r w:rsidRPr="00061224">
        <w:rPr>
          <w:rFonts w:ascii="Times New Roman" w:eastAsia="Times New Roman" w:hAnsi="Times New Roman"/>
          <w:sz w:val="24"/>
          <w:szCs w:val="24"/>
          <w:lang w:eastAsia="ru-RU"/>
        </w:rPr>
        <w:t xml:space="preserve"> С.В.  </w:t>
      </w:r>
      <w:r w:rsidRPr="00061224">
        <w:rPr>
          <w:rFonts w:ascii="Times New Roman" w:eastAsia="Times New Roman" w:hAnsi="Times New Roman"/>
          <w:b/>
          <w:sz w:val="24"/>
          <w:szCs w:val="24"/>
          <w:lang w:eastAsia="ru-RU"/>
        </w:rPr>
        <w:t>Технология. Рабочая тетрадь. 4 класс.</w:t>
      </w:r>
    </w:p>
    <w:p w:rsidR="00061224" w:rsidRPr="00061224" w:rsidRDefault="00061224" w:rsidP="00061224">
      <w:pPr>
        <w:spacing w:line="240" w:lineRule="auto"/>
        <w:contextualSpacing/>
        <w:rPr>
          <w:rFonts w:ascii="Times New Roman" w:eastAsia="Times New Roman" w:hAnsi="Times New Roman"/>
          <w:b/>
          <w:sz w:val="24"/>
          <w:szCs w:val="24"/>
          <w:lang w:eastAsia="ru-RU"/>
        </w:rPr>
      </w:pPr>
    </w:p>
    <w:p w:rsidR="00061224" w:rsidRDefault="00061224" w:rsidP="00061224">
      <w:pPr>
        <w:tabs>
          <w:tab w:val="center" w:pos="4677"/>
          <w:tab w:val="right" w:pos="9355"/>
        </w:tabs>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Методические пособия</w:t>
      </w:r>
    </w:p>
    <w:p w:rsidR="00061224" w:rsidRPr="00061224" w:rsidRDefault="00061224" w:rsidP="00061224">
      <w:pPr>
        <w:tabs>
          <w:tab w:val="center" w:pos="4677"/>
          <w:tab w:val="right" w:pos="9355"/>
        </w:tabs>
        <w:spacing w:after="0" w:line="240" w:lineRule="auto"/>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Технические средства обучения</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Магнитная доска.</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 xml:space="preserve">Компьютер </w:t>
      </w:r>
    </w:p>
    <w:p w:rsidR="00061224" w:rsidRPr="00061224" w:rsidRDefault="00061224" w:rsidP="00061224">
      <w:pPr>
        <w:spacing w:line="240" w:lineRule="auto"/>
        <w:contextualSpacing/>
        <w:rPr>
          <w:rFonts w:ascii="Times New Roman" w:eastAsia="Times New Roman" w:hAnsi="Times New Roman"/>
          <w:sz w:val="24"/>
          <w:szCs w:val="24"/>
          <w:lang w:eastAsia="ru-RU"/>
        </w:rPr>
      </w:pPr>
      <w:r w:rsidRPr="00061224">
        <w:rPr>
          <w:rFonts w:ascii="Times New Roman" w:eastAsia="Times New Roman" w:hAnsi="Times New Roman"/>
          <w:sz w:val="24"/>
          <w:szCs w:val="24"/>
          <w:lang w:eastAsia="ru-RU"/>
        </w:rPr>
        <w:t>Мультимедийный проектор.</w:t>
      </w:r>
    </w:p>
    <w:p w:rsidR="00061224" w:rsidRDefault="00061224" w:rsidP="00061224">
      <w:pPr>
        <w:spacing w:after="0" w:line="240" w:lineRule="auto"/>
      </w:pPr>
    </w:p>
    <w:sectPr w:rsidR="00061224" w:rsidSect="009566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72"/>
    <w:rsid w:val="00061224"/>
    <w:rsid w:val="0040782C"/>
    <w:rsid w:val="00523BE4"/>
    <w:rsid w:val="00526539"/>
    <w:rsid w:val="009566AD"/>
    <w:rsid w:val="00A40022"/>
    <w:rsid w:val="00B35FA1"/>
    <w:rsid w:val="00BC3701"/>
    <w:rsid w:val="00CB03A1"/>
    <w:rsid w:val="00D81F72"/>
    <w:rsid w:val="00DE27DF"/>
    <w:rsid w:val="00F9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7D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27D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russia.prosv.ru/info.aspx?ob_no=270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5659</Words>
  <Characters>32258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 сад</dc:creator>
  <cp:keywords/>
  <dc:description/>
  <cp:lastModifiedBy>User</cp:lastModifiedBy>
  <cp:revision>7</cp:revision>
  <dcterms:created xsi:type="dcterms:W3CDTF">2014-11-25T18:31:00Z</dcterms:created>
  <dcterms:modified xsi:type="dcterms:W3CDTF">2018-02-19T13:10:00Z</dcterms:modified>
</cp:coreProperties>
</file>